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8AC" w:rsidRPr="00DB22F9" w:rsidRDefault="00FD78AC" w:rsidP="00FD78AC">
      <w:pPr>
        <w:tabs>
          <w:tab w:val="left" w:pos="2985"/>
          <w:tab w:val="left" w:pos="6825"/>
        </w:tabs>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bookmarkStart w:id="0" w:name="_Hlk72135807"/>
      <w:r w:rsidRPr="00DB22F9">
        <w:rPr>
          <w:rFonts w:ascii="Liberation Serif" w:eastAsia="NSimSun" w:hAnsi="Liberation Serif" w:cs="Arial"/>
          <w:noProof/>
          <w:kern w:val="2"/>
          <w:sz w:val="28"/>
          <w:szCs w:val="28"/>
          <w:lang w:val="ru-RU" w:eastAsia="ru-RU"/>
        </w:rPr>
        <w:drawing>
          <wp:inline distT="0" distB="0" distL="0" distR="0">
            <wp:extent cx="361950" cy="504825"/>
            <wp:effectExtent l="0" t="0" r="0" b="9525"/>
            <wp:docPr id="2" name="Рисунок 2"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ерб Украины"/>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FD78AC" w:rsidRPr="00DB22F9" w:rsidRDefault="00FD78AC" w:rsidP="00FD78AC">
      <w:pPr>
        <w:tabs>
          <w:tab w:val="left" w:pos="2985"/>
        </w:tabs>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r w:rsidRPr="00DB22F9">
        <w:rPr>
          <w:rFonts w:ascii="Liberation Serif" w:eastAsia="NSimSun" w:hAnsi="Liberation Serif" w:cs="Arial"/>
          <w:b/>
          <w:kern w:val="2"/>
          <w:sz w:val="28"/>
          <w:szCs w:val="28"/>
          <w:lang w:eastAsia="zh-CN" w:bidi="hi-IN"/>
        </w:rPr>
        <w:t>УКРАЇНА</w:t>
      </w:r>
    </w:p>
    <w:p w:rsidR="00FD78AC" w:rsidRPr="00DB22F9" w:rsidRDefault="00FD78AC" w:rsidP="00FD78AC">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sidRPr="00DB22F9">
        <w:rPr>
          <w:rFonts w:ascii="Liberation Serif" w:eastAsia="NSimSun" w:hAnsi="Liberation Serif" w:cs="Arial"/>
          <w:b/>
          <w:kern w:val="2"/>
          <w:sz w:val="28"/>
          <w:szCs w:val="28"/>
          <w:lang w:eastAsia="zh-CN" w:bidi="hi-IN"/>
        </w:rPr>
        <w:t>ВІННИЦЬКА ОБЛАСТЬ</w:t>
      </w:r>
    </w:p>
    <w:p w:rsidR="00FD78AC" w:rsidRPr="00DB22F9" w:rsidRDefault="00FD78AC" w:rsidP="00FD78AC">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sidRPr="00DB22F9">
        <w:rPr>
          <w:rFonts w:ascii="Liberation Serif" w:eastAsia="NSimSun" w:hAnsi="Liberation Serif" w:cs="Arial"/>
          <w:b/>
          <w:kern w:val="2"/>
          <w:sz w:val="28"/>
          <w:szCs w:val="28"/>
          <w:lang w:eastAsia="zh-CN" w:bidi="hi-IN"/>
        </w:rPr>
        <w:t>ВІННИЦЬКИЙ РАЙОН</w:t>
      </w:r>
    </w:p>
    <w:p w:rsidR="00FD78AC" w:rsidRPr="00DB22F9" w:rsidRDefault="00FD78AC" w:rsidP="00FD78AC">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sidRPr="00DB22F9">
        <w:rPr>
          <w:rFonts w:ascii="Liberation Serif" w:eastAsia="NSimSun" w:hAnsi="Liberation Serif" w:cs="Arial"/>
          <w:b/>
          <w:kern w:val="2"/>
          <w:sz w:val="28"/>
          <w:szCs w:val="28"/>
          <w:lang w:eastAsia="zh-CN" w:bidi="hi-IN"/>
        </w:rPr>
        <w:t>ПОГРЕБИЩЕНСЬКА МІСЬКА РАДА</w:t>
      </w:r>
    </w:p>
    <w:p w:rsidR="00FD78AC" w:rsidRPr="00DB22F9" w:rsidRDefault="00FD78AC" w:rsidP="00FD78AC">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p>
    <w:p w:rsidR="00FD78AC" w:rsidRPr="00D14209" w:rsidRDefault="00FD78AC" w:rsidP="00FD78AC">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val="ru-RU" w:eastAsia="zh-CN" w:bidi="hi-IN"/>
        </w:rPr>
      </w:pPr>
      <w:r w:rsidRPr="00DB22F9">
        <w:rPr>
          <w:rFonts w:ascii="Liberation Serif" w:eastAsia="NSimSun" w:hAnsi="Liberation Serif" w:cs="Arial"/>
          <w:b/>
          <w:kern w:val="2"/>
          <w:sz w:val="28"/>
          <w:szCs w:val="28"/>
          <w:lang w:eastAsia="zh-CN" w:bidi="hi-IN"/>
        </w:rPr>
        <w:t>РІШЕННЯ №</w:t>
      </w:r>
      <w:r w:rsidR="00D14209">
        <w:rPr>
          <w:rFonts w:ascii="Liberation Serif" w:eastAsia="NSimSun" w:hAnsi="Liberation Serif" w:cs="Arial"/>
          <w:b/>
          <w:kern w:val="2"/>
          <w:sz w:val="28"/>
          <w:szCs w:val="28"/>
          <w:lang w:val="ru-RU" w:eastAsia="zh-CN" w:bidi="hi-IN"/>
        </w:rPr>
        <w:t xml:space="preserve"> 151</w:t>
      </w:r>
    </w:p>
    <w:p w:rsidR="00FD78AC" w:rsidRPr="00DB22F9" w:rsidRDefault="00FD78AC" w:rsidP="00FD78AC">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
    <w:p w:rsidR="00FD78AC" w:rsidRDefault="00D14209" w:rsidP="00FD78AC">
      <w:pPr>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r>
        <w:rPr>
          <w:rFonts w:ascii="Liberation Serif" w:eastAsia="NSimSun" w:hAnsi="Liberation Serif" w:cs="Arial"/>
          <w:kern w:val="2"/>
          <w:sz w:val="28"/>
          <w:szCs w:val="28"/>
          <w:lang w:val="ru-RU" w:eastAsia="zh-CN" w:bidi="hi-IN"/>
        </w:rPr>
        <w:t>22</w:t>
      </w:r>
      <w:r w:rsidR="00FD78AC" w:rsidRPr="00DB22F9">
        <w:rPr>
          <w:rFonts w:ascii="Liberation Serif" w:eastAsia="NSimSun" w:hAnsi="Liberation Serif" w:cs="Arial"/>
          <w:kern w:val="2"/>
          <w:sz w:val="28"/>
          <w:szCs w:val="28"/>
          <w:lang w:eastAsia="zh-CN" w:bidi="hi-IN"/>
        </w:rPr>
        <w:t xml:space="preserve"> </w:t>
      </w:r>
      <w:proofErr w:type="gramStart"/>
      <w:r>
        <w:rPr>
          <w:rFonts w:ascii="Liberation Serif" w:eastAsia="NSimSun" w:hAnsi="Liberation Serif" w:cs="Arial"/>
          <w:kern w:val="2"/>
          <w:sz w:val="28"/>
          <w:szCs w:val="28"/>
          <w:lang w:val="ru-RU" w:eastAsia="zh-CN" w:bidi="hi-IN"/>
        </w:rPr>
        <w:t>лютого</w:t>
      </w:r>
      <w:proofErr w:type="gramEnd"/>
      <w:r w:rsidR="00FD78AC" w:rsidRPr="00DB22F9">
        <w:rPr>
          <w:rFonts w:ascii="Liberation Serif" w:eastAsia="NSimSun" w:hAnsi="Liberation Serif" w:cs="Arial"/>
          <w:kern w:val="2"/>
          <w:sz w:val="28"/>
          <w:szCs w:val="28"/>
          <w:lang w:eastAsia="zh-CN" w:bidi="hi-IN"/>
        </w:rPr>
        <w:t xml:space="preserve"> 202</w:t>
      </w:r>
      <w:r w:rsidR="00FD78AC" w:rsidRPr="00DB22F9">
        <w:rPr>
          <w:rFonts w:ascii="Liberation Serif" w:eastAsia="NSimSun" w:hAnsi="Liberation Serif" w:cs="Arial"/>
          <w:kern w:val="2"/>
          <w:sz w:val="28"/>
          <w:szCs w:val="28"/>
          <w:lang w:val="ru-RU" w:eastAsia="zh-CN" w:bidi="hi-IN"/>
        </w:rPr>
        <w:t>4</w:t>
      </w:r>
      <w:r w:rsidR="00FD78AC" w:rsidRPr="00DB22F9">
        <w:rPr>
          <w:rFonts w:ascii="Liberation Serif" w:eastAsia="NSimSun" w:hAnsi="Liberation Serif" w:cs="Arial"/>
          <w:kern w:val="2"/>
          <w:sz w:val="28"/>
          <w:szCs w:val="28"/>
          <w:lang w:eastAsia="zh-CN" w:bidi="hi-IN"/>
        </w:rPr>
        <w:t xml:space="preserve"> року</w:t>
      </w:r>
      <w:r w:rsidR="00FD78AC" w:rsidRPr="00DB22F9">
        <w:rPr>
          <w:rFonts w:ascii="Liberation Serif" w:eastAsia="NSimSun" w:hAnsi="Liberation Serif" w:cs="Arial"/>
          <w:kern w:val="2"/>
          <w:sz w:val="28"/>
          <w:szCs w:val="28"/>
          <w:lang w:eastAsia="zh-CN" w:bidi="hi-IN"/>
        </w:rPr>
        <w:tab/>
        <w:t xml:space="preserve">      м. Погребище</w:t>
      </w:r>
      <w:r w:rsidR="00FD78AC" w:rsidRPr="00DB22F9">
        <w:rPr>
          <w:rFonts w:ascii="Liberation Serif" w:eastAsia="NSimSun" w:hAnsi="Liberation Serif" w:cs="Arial"/>
          <w:kern w:val="2"/>
          <w:sz w:val="28"/>
          <w:szCs w:val="28"/>
          <w:lang w:eastAsia="zh-CN" w:bidi="hi-IN"/>
        </w:rPr>
        <w:tab/>
        <w:t xml:space="preserve">         </w:t>
      </w:r>
      <w:r>
        <w:rPr>
          <w:rFonts w:ascii="Liberation Serif" w:eastAsia="NSimSun" w:hAnsi="Liberation Serif" w:cs="Arial"/>
          <w:kern w:val="2"/>
          <w:sz w:val="28"/>
          <w:szCs w:val="28"/>
          <w:lang w:val="ru-RU" w:eastAsia="zh-CN" w:bidi="hi-IN"/>
        </w:rPr>
        <w:t>54</w:t>
      </w:r>
      <w:r w:rsidR="00FD78AC" w:rsidRPr="00DB22F9">
        <w:rPr>
          <w:rFonts w:ascii="Liberation Serif" w:eastAsia="NSimSun" w:hAnsi="Liberation Serif" w:cs="Arial"/>
          <w:kern w:val="2"/>
          <w:sz w:val="28"/>
          <w:szCs w:val="28"/>
          <w:lang w:eastAsia="zh-CN" w:bidi="hi-IN"/>
        </w:rPr>
        <w:t xml:space="preserve"> сесія 8 скликання</w:t>
      </w:r>
    </w:p>
    <w:p w:rsidR="00FD78AC" w:rsidRDefault="00FD78AC" w:rsidP="00FD78AC">
      <w:pPr>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p>
    <w:p w:rsidR="00BC354C" w:rsidRDefault="00BC354C" w:rsidP="00FD78AC">
      <w:pPr>
        <w:autoSpaceDN w:val="0"/>
        <w:spacing w:after="0" w:line="240" w:lineRule="auto"/>
        <w:ind w:firstLine="709"/>
        <w:jc w:val="center"/>
        <w:rPr>
          <w:rFonts w:ascii="Times New Roman" w:eastAsia="Batang, 바탕" w:hAnsi="Times New Roman"/>
          <w:kern w:val="3"/>
          <w:sz w:val="28"/>
          <w:szCs w:val="28"/>
          <w:lang w:eastAsia="zh-CN"/>
        </w:rPr>
      </w:pPr>
      <w:r>
        <w:rPr>
          <w:rFonts w:ascii="Times New Roman" w:eastAsia="Times New Roman" w:hAnsi="Times New Roman"/>
          <w:b/>
          <w:bCs/>
          <w:kern w:val="3"/>
          <w:sz w:val="28"/>
          <w:szCs w:val="28"/>
        </w:rPr>
        <w:t>Про виконання Програми соціально-економічного розвитку Погребищенської міської територіальної громади на  202</w:t>
      </w:r>
      <w:r w:rsidR="00B128DB">
        <w:rPr>
          <w:rFonts w:ascii="Times New Roman" w:eastAsia="Times New Roman" w:hAnsi="Times New Roman"/>
          <w:b/>
          <w:bCs/>
          <w:kern w:val="3"/>
          <w:sz w:val="28"/>
          <w:szCs w:val="28"/>
        </w:rPr>
        <w:t>3</w:t>
      </w:r>
      <w:r>
        <w:rPr>
          <w:rFonts w:ascii="Times New Roman" w:eastAsia="Times New Roman" w:hAnsi="Times New Roman"/>
          <w:b/>
          <w:bCs/>
          <w:kern w:val="3"/>
          <w:sz w:val="28"/>
          <w:szCs w:val="28"/>
        </w:rPr>
        <w:t xml:space="preserve"> рік</w:t>
      </w:r>
    </w:p>
    <w:p w:rsidR="00BC354C" w:rsidRDefault="00BC354C" w:rsidP="00FD78AC">
      <w:pPr>
        <w:autoSpaceDN w:val="0"/>
        <w:spacing w:after="0" w:line="240" w:lineRule="auto"/>
        <w:ind w:firstLine="709"/>
        <w:jc w:val="center"/>
        <w:rPr>
          <w:rFonts w:ascii="Times New Roman" w:eastAsia="Batang, 바탕" w:hAnsi="Times New Roman"/>
          <w:kern w:val="3"/>
          <w:sz w:val="28"/>
          <w:szCs w:val="28"/>
          <w:lang w:eastAsia="zh-CN"/>
        </w:rPr>
      </w:pPr>
      <w:r>
        <w:rPr>
          <w:rFonts w:ascii="Times New Roman" w:eastAsia="Batang, 바탕" w:hAnsi="Times New Roman"/>
          <w:kern w:val="3"/>
          <w:sz w:val="28"/>
          <w:szCs w:val="28"/>
          <w:lang w:eastAsia="zh-CN"/>
        </w:rPr>
        <w:t xml:space="preserve">  </w:t>
      </w:r>
    </w:p>
    <w:p w:rsidR="00BC354C" w:rsidRDefault="00BC354C" w:rsidP="00FD78AC">
      <w:pPr>
        <w:autoSpaceDN w:val="0"/>
        <w:spacing w:after="0" w:line="240" w:lineRule="auto"/>
        <w:ind w:firstLine="709"/>
        <w:jc w:val="both"/>
        <w:rPr>
          <w:rFonts w:ascii="Times New Roman" w:eastAsia="Batang, 바탕" w:hAnsi="Times New Roman"/>
          <w:kern w:val="3"/>
          <w:sz w:val="28"/>
          <w:szCs w:val="28"/>
          <w:lang w:eastAsia="zh-CN"/>
        </w:rPr>
      </w:pPr>
      <w:r>
        <w:rPr>
          <w:rFonts w:ascii="Times New Roman" w:eastAsia="Times New Roman" w:hAnsi="Times New Roman"/>
          <w:kern w:val="3"/>
          <w:sz w:val="28"/>
          <w:szCs w:val="28"/>
        </w:rPr>
        <w:t>Відповідно до пункту 22 частини 1 статті 26, частини 1 статті  59  Закону України «Про місцеве самоврядування в Україні»,</w:t>
      </w:r>
      <w:r>
        <w:rPr>
          <w:rFonts w:ascii="Times New Roman" w:eastAsia="Batang, 바탕" w:hAnsi="Times New Roman"/>
          <w:kern w:val="3"/>
          <w:sz w:val="28"/>
          <w:szCs w:val="28"/>
          <w:lang w:eastAsia="zh-CN"/>
        </w:rPr>
        <w:t xml:space="preserve"> </w:t>
      </w:r>
      <w:r>
        <w:rPr>
          <w:rFonts w:ascii="Times New Roman" w:eastAsia="Times New Roman" w:hAnsi="Times New Roman"/>
          <w:kern w:val="3"/>
          <w:sz w:val="28"/>
          <w:szCs w:val="28"/>
        </w:rPr>
        <w:t>Закону України “Про державне прогнозування та розроблення програм економічного і соціального розвитку України”</w:t>
      </w:r>
      <w:r>
        <w:rPr>
          <w:rFonts w:ascii="Times New Roman" w:eastAsia="Batang, 바탕" w:hAnsi="Times New Roman"/>
          <w:kern w:val="3"/>
          <w:sz w:val="28"/>
          <w:szCs w:val="28"/>
          <w:lang w:eastAsia="zh-CN"/>
        </w:rPr>
        <w:t>, Стратегії розвитку Погребищенської міської територіальної громади до 2030 року,</w:t>
      </w:r>
      <w:r>
        <w:rPr>
          <w:rFonts w:ascii="Times New Roman" w:eastAsia="Times New Roman" w:hAnsi="Times New Roman"/>
          <w:kern w:val="3"/>
          <w:sz w:val="28"/>
          <w:szCs w:val="28"/>
        </w:rPr>
        <w:t xml:space="preserve"> затвердженої рішенням 12 сесії Погребищенської міської ради 8 скликання від 24 червня 2021 року № 1-12-8/833,</w:t>
      </w:r>
      <w:r>
        <w:rPr>
          <w:rFonts w:ascii="Times New Roman" w:eastAsia="Batang, 바탕" w:hAnsi="Times New Roman"/>
          <w:kern w:val="3"/>
          <w:sz w:val="28"/>
          <w:szCs w:val="28"/>
          <w:lang w:eastAsia="zh-CN"/>
        </w:rPr>
        <w:t xml:space="preserve"> враховуючи рішення виконавчого комітету Погребищенської міської ради від </w:t>
      </w:r>
      <w:r w:rsidR="00FD78AC">
        <w:rPr>
          <w:rFonts w:ascii="Times New Roman" w:eastAsia="Batang, 바탕" w:hAnsi="Times New Roman"/>
          <w:kern w:val="3"/>
          <w:sz w:val="28"/>
          <w:szCs w:val="28"/>
          <w:lang w:eastAsia="zh-CN"/>
        </w:rPr>
        <w:t xml:space="preserve">8 лютого 2024 року </w:t>
      </w:r>
      <w:r>
        <w:rPr>
          <w:rFonts w:ascii="Times New Roman" w:eastAsia="Batang, 바탕" w:hAnsi="Times New Roman"/>
          <w:kern w:val="3"/>
          <w:sz w:val="28"/>
          <w:szCs w:val="28"/>
          <w:lang w:eastAsia="zh-CN"/>
        </w:rPr>
        <w:t>№</w:t>
      </w:r>
      <w:r w:rsidR="00FD78AC">
        <w:rPr>
          <w:rFonts w:ascii="Times New Roman" w:eastAsia="Batang, 바탕" w:hAnsi="Times New Roman"/>
          <w:kern w:val="3"/>
          <w:sz w:val="28"/>
          <w:szCs w:val="28"/>
          <w:lang w:eastAsia="zh-CN"/>
        </w:rPr>
        <w:t>28</w:t>
      </w:r>
      <w:r>
        <w:rPr>
          <w:rFonts w:ascii="Times New Roman" w:eastAsia="Batang, 바탕" w:hAnsi="Times New Roman"/>
          <w:kern w:val="3"/>
          <w:sz w:val="28"/>
          <w:szCs w:val="28"/>
          <w:lang w:eastAsia="zh-CN"/>
        </w:rPr>
        <w:t xml:space="preserve"> «Про проект  рішення міської ради </w:t>
      </w:r>
      <w:r>
        <w:rPr>
          <w:rFonts w:ascii="Times New Roman" w:eastAsia="Times New Roman" w:hAnsi="Times New Roman"/>
          <w:kern w:val="3"/>
          <w:sz w:val="28"/>
          <w:szCs w:val="24"/>
          <w:lang w:eastAsia="ru-RU"/>
        </w:rPr>
        <w:t>«</w:t>
      </w:r>
      <w:r>
        <w:rPr>
          <w:rFonts w:ascii="Times New Roman" w:eastAsia="Times New Roman" w:hAnsi="Times New Roman"/>
          <w:kern w:val="3"/>
          <w:sz w:val="28"/>
          <w:szCs w:val="28"/>
        </w:rPr>
        <w:t>Про  виконання Програми соціально-економічного розвитку Погребищенської міської територіальної громади на 202</w:t>
      </w:r>
      <w:r w:rsidR="003B1609">
        <w:rPr>
          <w:rFonts w:ascii="Times New Roman" w:eastAsia="Times New Roman" w:hAnsi="Times New Roman"/>
          <w:kern w:val="3"/>
          <w:sz w:val="28"/>
          <w:szCs w:val="28"/>
        </w:rPr>
        <w:t>3</w:t>
      </w:r>
      <w:r>
        <w:rPr>
          <w:rFonts w:ascii="Times New Roman" w:eastAsia="Times New Roman" w:hAnsi="Times New Roman"/>
          <w:kern w:val="3"/>
          <w:sz w:val="28"/>
          <w:szCs w:val="28"/>
        </w:rPr>
        <w:t xml:space="preserve"> рік</w:t>
      </w:r>
      <w:r>
        <w:rPr>
          <w:rFonts w:ascii="Times New Roman" w:eastAsia="Batang, 바탕" w:hAnsi="Times New Roman"/>
          <w:kern w:val="3"/>
          <w:sz w:val="28"/>
          <w:szCs w:val="28"/>
          <w:lang w:eastAsia="zh-CN"/>
        </w:rPr>
        <w:t>»</w:t>
      </w:r>
      <w:r>
        <w:rPr>
          <w:rFonts w:ascii="Times New Roman" w:eastAsia="Times New Roman" w:hAnsi="Times New Roman"/>
          <w:kern w:val="3"/>
          <w:sz w:val="28"/>
          <w:szCs w:val="24"/>
          <w:lang w:eastAsia="ru-RU"/>
        </w:rPr>
        <w:t xml:space="preserve">, враховуючи висновки та рекомендації постійних комісій Погребищенської </w:t>
      </w:r>
      <w:r>
        <w:rPr>
          <w:rFonts w:ascii="Times New Roman" w:eastAsia="Batang, 바탕" w:hAnsi="Times New Roman"/>
          <w:kern w:val="3"/>
          <w:sz w:val="28"/>
          <w:szCs w:val="28"/>
          <w:lang w:eastAsia="zh-CN"/>
        </w:rPr>
        <w:t>міської ради, міська рада ВИРІШИЛА:</w:t>
      </w:r>
    </w:p>
    <w:p w:rsidR="00BC354C" w:rsidRDefault="00BC354C" w:rsidP="00FD78AC">
      <w:pPr>
        <w:autoSpaceDN w:val="0"/>
        <w:spacing w:after="0" w:line="240" w:lineRule="auto"/>
        <w:ind w:firstLine="709"/>
        <w:jc w:val="both"/>
        <w:rPr>
          <w:rFonts w:ascii="Times New Roman" w:eastAsia="Batang, 바탕" w:hAnsi="Times New Roman"/>
          <w:kern w:val="3"/>
          <w:sz w:val="28"/>
          <w:szCs w:val="28"/>
          <w:lang w:eastAsia="zh-CN"/>
        </w:rPr>
      </w:pPr>
    </w:p>
    <w:p w:rsidR="00BC354C" w:rsidRDefault="00BC354C" w:rsidP="00FD78AC">
      <w:pPr>
        <w:tabs>
          <w:tab w:val="left" w:pos="1560"/>
          <w:tab w:val="left" w:pos="1701"/>
        </w:tabs>
        <w:spacing w:after="0" w:line="240" w:lineRule="auto"/>
        <w:ind w:firstLine="709"/>
        <w:jc w:val="both"/>
        <w:rPr>
          <w:rFonts w:ascii="Times New Roman" w:hAnsi="Times New Roman"/>
          <w:sz w:val="28"/>
          <w:szCs w:val="28"/>
        </w:rPr>
      </w:pPr>
      <w:r>
        <w:rPr>
          <w:rFonts w:ascii="Times New Roman" w:hAnsi="Times New Roman"/>
          <w:sz w:val="28"/>
          <w:szCs w:val="28"/>
        </w:rPr>
        <w:t>1.</w:t>
      </w:r>
      <w:r w:rsidR="00D14209">
        <w:rPr>
          <w:rFonts w:ascii="Times New Roman" w:hAnsi="Times New Roman"/>
          <w:sz w:val="28"/>
          <w:szCs w:val="28"/>
          <w:lang w:val="ru-RU"/>
        </w:rPr>
        <w:t xml:space="preserve"> </w:t>
      </w:r>
      <w:r>
        <w:rPr>
          <w:rFonts w:ascii="Times New Roman" w:hAnsi="Times New Roman"/>
          <w:sz w:val="28"/>
          <w:szCs w:val="28"/>
        </w:rPr>
        <w:t xml:space="preserve">Затвердити звіт </w:t>
      </w:r>
      <w:r>
        <w:rPr>
          <w:rFonts w:ascii="Times New Roman" w:eastAsia="Times New Roman" w:hAnsi="Times New Roman"/>
          <w:kern w:val="3"/>
          <w:sz w:val="28"/>
          <w:szCs w:val="28"/>
        </w:rPr>
        <w:t>про виконання Програми соціально-економічного розвитку Погребищенської міської територіальної громади на</w:t>
      </w:r>
      <w:r>
        <w:rPr>
          <w:rFonts w:ascii="Times New Roman" w:eastAsia="Times New Roman" w:hAnsi="Times New Roman"/>
          <w:i/>
          <w:iCs/>
          <w:kern w:val="3"/>
          <w:sz w:val="28"/>
          <w:szCs w:val="28"/>
        </w:rPr>
        <w:t xml:space="preserve"> </w:t>
      </w:r>
      <w:r w:rsidRPr="003B1609">
        <w:rPr>
          <w:rFonts w:ascii="Times New Roman" w:eastAsia="Times New Roman" w:hAnsi="Times New Roman"/>
          <w:kern w:val="3"/>
          <w:sz w:val="28"/>
          <w:szCs w:val="28"/>
        </w:rPr>
        <w:t>202</w:t>
      </w:r>
      <w:r w:rsidR="003B1609">
        <w:rPr>
          <w:rFonts w:ascii="Times New Roman" w:eastAsia="Times New Roman" w:hAnsi="Times New Roman"/>
          <w:kern w:val="3"/>
          <w:sz w:val="28"/>
          <w:szCs w:val="28"/>
        </w:rPr>
        <w:t>3</w:t>
      </w:r>
      <w:r>
        <w:rPr>
          <w:rFonts w:ascii="Times New Roman" w:eastAsia="Times New Roman" w:hAnsi="Times New Roman"/>
          <w:kern w:val="3"/>
          <w:sz w:val="28"/>
          <w:szCs w:val="28"/>
        </w:rPr>
        <w:t xml:space="preserve"> рік</w:t>
      </w:r>
      <w:r>
        <w:rPr>
          <w:rFonts w:ascii="Times New Roman" w:hAnsi="Times New Roman"/>
          <w:sz w:val="28"/>
          <w:szCs w:val="28"/>
        </w:rPr>
        <w:t xml:space="preserve"> (додається).</w:t>
      </w:r>
    </w:p>
    <w:p w:rsidR="00BC354C" w:rsidRDefault="00BC354C" w:rsidP="00FD78AC">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Контроль за виконанням цього рішення покласти на постійну комісію міської ради </w:t>
      </w:r>
      <w:r>
        <w:rPr>
          <w:rFonts w:ascii="Times New Roman" w:hAnsi="Times New Roman"/>
          <w:bCs/>
          <w:iCs/>
          <w:sz w:val="28"/>
          <w:szCs w:val="28"/>
        </w:rPr>
        <w:t xml:space="preserve">з питань </w:t>
      </w:r>
      <w:r>
        <w:rPr>
          <w:rFonts w:ascii="Times New Roman" w:eastAsia="Times New Roman" w:hAnsi="Times New Roman"/>
          <w:sz w:val="28"/>
          <w:szCs w:val="28"/>
        </w:rPr>
        <w:t>планування фінансів і бюджету, соціально-економічного розвитку територіальної громади (Медик І.В.).</w:t>
      </w:r>
    </w:p>
    <w:p w:rsidR="00BC354C" w:rsidRPr="00842641" w:rsidRDefault="00BC354C" w:rsidP="00FD78AC">
      <w:pPr>
        <w:spacing w:after="0" w:line="240" w:lineRule="auto"/>
        <w:ind w:firstLine="709"/>
        <w:jc w:val="both"/>
        <w:rPr>
          <w:rFonts w:ascii="Times New Roman" w:hAnsi="Times New Roman"/>
          <w:sz w:val="28"/>
          <w:szCs w:val="28"/>
        </w:rPr>
      </w:pPr>
    </w:p>
    <w:p w:rsidR="00842641" w:rsidRPr="00842641" w:rsidRDefault="00842641" w:rsidP="00FD78AC">
      <w:pPr>
        <w:spacing w:after="0" w:line="240" w:lineRule="auto"/>
        <w:ind w:firstLine="709"/>
        <w:jc w:val="both"/>
        <w:rPr>
          <w:rFonts w:ascii="Times New Roman" w:hAnsi="Times New Roman"/>
          <w:sz w:val="28"/>
          <w:szCs w:val="28"/>
        </w:rPr>
      </w:pPr>
    </w:p>
    <w:p w:rsidR="00842641" w:rsidRPr="00842641" w:rsidRDefault="00842641" w:rsidP="00FD78AC">
      <w:pPr>
        <w:spacing w:after="0" w:line="240" w:lineRule="auto"/>
        <w:ind w:firstLine="709"/>
        <w:jc w:val="both"/>
        <w:rPr>
          <w:rFonts w:ascii="Times New Roman" w:hAnsi="Times New Roman"/>
          <w:sz w:val="28"/>
          <w:szCs w:val="28"/>
        </w:rPr>
      </w:pPr>
    </w:p>
    <w:p w:rsidR="00FD78AC" w:rsidRDefault="00842641" w:rsidP="00FD78AC">
      <w:pPr>
        <w:spacing w:after="0" w:line="240" w:lineRule="auto"/>
        <w:rPr>
          <w:rFonts w:ascii="Times New Roman" w:hAnsi="Times New Roman"/>
          <w:b/>
          <w:bCs/>
          <w:sz w:val="28"/>
          <w:szCs w:val="28"/>
        </w:rPr>
      </w:pPr>
      <w:r w:rsidRPr="00842641">
        <w:rPr>
          <w:rFonts w:ascii="Times New Roman" w:hAnsi="Times New Roman"/>
          <w:b/>
          <w:bCs/>
          <w:sz w:val="28"/>
          <w:szCs w:val="28"/>
        </w:rPr>
        <w:t xml:space="preserve">  </w:t>
      </w:r>
      <w:proofErr w:type="spellStart"/>
      <w:r w:rsidR="00FD78AC">
        <w:rPr>
          <w:rFonts w:ascii="Times New Roman" w:hAnsi="Times New Roman"/>
          <w:b/>
          <w:bCs/>
          <w:sz w:val="28"/>
          <w:szCs w:val="28"/>
        </w:rPr>
        <w:t>Погребищенський</w:t>
      </w:r>
      <w:proofErr w:type="spellEnd"/>
      <w:r w:rsidR="00FD78AC">
        <w:rPr>
          <w:rFonts w:ascii="Times New Roman" w:hAnsi="Times New Roman"/>
          <w:b/>
          <w:bCs/>
          <w:sz w:val="28"/>
          <w:szCs w:val="28"/>
        </w:rPr>
        <w:t xml:space="preserve"> міський голова                             </w:t>
      </w:r>
      <w:r>
        <w:rPr>
          <w:rFonts w:ascii="Times New Roman" w:hAnsi="Times New Roman"/>
          <w:b/>
          <w:bCs/>
          <w:sz w:val="28"/>
          <w:szCs w:val="28"/>
        </w:rPr>
        <w:t xml:space="preserve"> </w:t>
      </w:r>
      <w:r w:rsidR="00FD78AC">
        <w:rPr>
          <w:rFonts w:ascii="Times New Roman" w:hAnsi="Times New Roman"/>
          <w:b/>
          <w:bCs/>
          <w:sz w:val="28"/>
          <w:szCs w:val="28"/>
        </w:rPr>
        <w:t>Сергій ВОЛИНСЬКИЙ</w:t>
      </w:r>
    </w:p>
    <w:p w:rsidR="00BC354C" w:rsidRDefault="00BC354C" w:rsidP="00FD78AC">
      <w:pPr>
        <w:spacing w:after="0" w:line="240" w:lineRule="auto"/>
        <w:ind w:firstLine="709"/>
      </w:pPr>
    </w:p>
    <w:p w:rsidR="00BC354C" w:rsidRDefault="00BC354C" w:rsidP="00FD78AC">
      <w:pPr>
        <w:tabs>
          <w:tab w:val="left" w:pos="2985"/>
          <w:tab w:val="left" w:pos="6825"/>
        </w:tabs>
        <w:suppressAutoHyphens/>
        <w:spacing w:after="0" w:line="240" w:lineRule="auto"/>
        <w:ind w:firstLine="709"/>
        <w:jc w:val="center"/>
        <w:rPr>
          <w:rFonts w:ascii="Times New Roman" w:eastAsia="Calibri" w:hAnsi="Times New Roman" w:cs="Times New Roman"/>
          <w:sz w:val="28"/>
          <w:szCs w:val="28"/>
        </w:rPr>
      </w:pPr>
    </w:p>
    <w:p w:rsidR="00BC354C" w:rsidRDefault="00BC354C" w:rsidP="00FD78AC">
      <w:pPr>
        <w:tabs>
          <w:tab w:val="left" w:pos="2985"/>
          <w:tab w:val="left" w:pos="6825"/>
        </w:tabs>
        <w:suppressAutoHyphens/>
        <w:spacing w:after="0" w:line="240" w:lineRule="auto"/>
        <w:ind w:firstLine="709"/>
        <w:jc w:val="center"/>
        <w:rPr>
          <w:rFonts w:ascii="Times New Roman" w:eastAsia="Calibri" w:hAnsi="Times New Roman" w:cs="Times New Roman"/>
          <w:sz w:val="28"/>
          <w:szCs w:val="28"/>
        </w:rPr>
      </w:pPr>
    </w:p>
    <w:p w:rsidR="00BC354C" w:rsidRDefault="00BC354C" w:rsidP="00FD78AC">
      <w:pPr>
        <w:tabs>
          <w:tab w:val="left" w:pos="2985"/>
          <w:tab w:val="left" w:pos="6825"/>
        </w:tabs>
        <w:suppressAutoHyphens/>
        <w:spacing w:after="0" w:line="240" w:lineRule="auto"/>
        <w:ind w:firstLine="709"/>
        <w:jc w:val="center"/>
        <w:rPr>
          <w:rFonts w:ascii="Times New Roman" w:eastAsia="Calibri" w:hAnsi="Times New Roman" w:cs="Times New Roman"/>
          <w:sz w:val="28"/>
          <w:szCs w:val="28"/>
        </w:rPr>
      </w:pPr>
    </w:p>
    <w:p w:rsidR="00B87A6F" w:rsidRDefault="00B87A6F">
      <w:pPr>
        <w:rPr>
          <w:rFonts w:ascii="Times New Roman" w:eastAsia="Calibri" w:hAnsi="Times New Roman" w:cs="Times New Roman"/>
          <w:sz w:val="28"/>
          <w:szCs w:val="28"/>
        </w:rPr>
      </w:pPr>
      <w:r>
        <w:rPr>
          <w:rFonts w:ascii="Times New Roman" w:eastAsia="Calibri" w:hAnsi="Times New Roman" w:cs="Times New Roman"/>
          <w:sz w:val="28"/>
          <w:szCs w:val="28"/>
        </w:rPr>
        <w:br w:type="page"/>
      </w:r>
    </w:p>
    <w:bookmarkEnd w:id="0"/>
    <w:p w:rsidR="00924C46" w:rsidRPr="00700F13" w:rsidRDefault="00A41096" w:rsidP="00FD78AC">
      <w:pPr>
        <w:suppressAutoHyphens/>
        <w:spacing w:after="0" w:line="240" w:lineRule="auto"/>
        <w:ind w:firstLine="709"/>
        <w:jc w:val="right"/>
        <w:rPr>
          <w:rFonts w:ascii="Times New Roman" w:eastAsia="Calibri" w:hAnsi="Times New Roman" w:cs="Times New Roman"/>
          <w:sz w:val="28"/>
          <w:szCs w:val="28"/>
        </w:rPr>
      </w:pPr>
      <w:r w:rsidRPr="00A41096">
        <w:rPr>
          <w:rFonts w:ascii="Times New Roman" w:eastAsia="Calibri" w:hAnsi="Times New Roman" w:cs="Times New Roman"/>
          <w:sz w:val="28"/>
          <w:szCs w:val="28"/>
        </w:rPr>
        <w:lastRenderedPageBreak/>
        <w:t xml:space="preserve">Додаток </w:t>
      </w:r>
    </w:p>
    <w:p w:rsidR="00924C46" w:rsidRPr="00700F13" w:rsidRDefault="00A41096" w:rsidP="00FD78AC">
      <w:pPr>
        <w:suppressAutoHyphens/>
        <w:spacing w:after="0" w:line="240" w:lineRule="auto"/>
        <w:ind w:firstLine="709"/>
        <w:jc w:val="right"/>
        <w:rPr>
          <w:rFonts w:ascii="Times New Roman" w:eastAsia="Calibri" w:hAnsi="Times New Roman" w:cs="Times New Roman"/>
          <w:sz w:val="28"/>
          <w:szCs w:val="28"/>
        </w:rPr>
      </w:pPr>
      <w:r w:rsidRPr="00A41096">
        <w:rPr>
          <w:rFonts w:ascii="Times New Roman" w:eastAsia="Calibri" w:hAnsi="Times New Roman" w:cs="Times New Roman"/>
          <w:sz w:val="28"/>
          <w:szCs w:val="28"/>
        </w:rPr>
        <w:t xml:space="preserve">до рішення </w:t>
      </w:r>
      <w:r w:rsidR="00842641">
        <w:rPr>
          <w:rFonts w:ascii="Times New Roman" w:eastAsia="Calibri" w:hAnsi="Times New Roman" w:cs="Times New Roman"/>
          <w:sz w:val="28"/>
          <w:szCs w:val="28"/>
          <w:lang w:val="ru-RU"/>
        </w:rPr>
        <w:t>54</w:t>
      </w:r>
      <w:r w:rsidRPr="00A41096">
        <w:rPr>
          <w:rFonts w:ascii="Times New Roman" w:eastAsia="Calibri" w:hAnsi="Times New Roman" w:cs="Times New Roman"/>
          <w:sz w:val="28"/>
          <w:szCs w:val="28"/>
        </w:rPr>
        <w:t xml:space="preserve"> сесії</w:t>
      </w:r>
      <w:r w:rsidR="00924C46" w:rsidRPr="00700F13">
        <w:rPr>
          <w:rFonts w:ascii="Times New Roman" w:eastAsia="Calibri" w:hAnsi="Times New Roman" w:cs="Times New Roman"/>
          <w:sz w:val="28"/>
          <w:szCs w:val="28"/>
        </w:rPr>
        <w:t xml:space="preserve">  </w:t>
      </w:r>
      <w:r w:rsidRPr="00A41096">
        <w:rPr>
          <w:rFonts w:ascii="Times New Roman" w:eastAsia="Calibri" w:hAnsi="Times New Roman" w:cs="Times New Roman"/>
          <w:sz w:val="28"/>
          <w:szCs w:val="28"/>
        </w:rPr>
        <w:t>Погребищенської</w:t>
      </w:r>
    </w:p>
    <w:p w:rsidR="00A41096" w:rsidRPr="00A41096" w:rsidRDefault="00A41096" w:rsidP="00FD78AC">
      <w:pPr>
        <w:suppressAutoHyphens/>
        <w:spacing w:after="0" w:line="240" w:lineRule="auto"/>
        <w:ind w:firstLine="709"/>
        <w:jc w:val="right"/>
        <w:rPr>
          <w:rFonts w:ascii="Times New Roman" w:eastAsia="Calibri" w:hAnsi="Times New Roman" w:cs="Times New Roman"/>
          <w:sz w:val="28"/>
          <w:szCs w:val="28"/>
        </w:rPr>
      </w:pPr>
      <w:r w:rsidRPr="00A41096">
        <w:rPr>
          <w:rFonts w:ascii="Times New Roman" w:eastAsia="Calibri" w:hAnsi="Times New Roman" w:cs="Times New Roman"/>
          <w:sz w:val="28"/>
          <w:szCs w:val="28"/>
        </w:rPr>
        <w:t>міської ради 8 скликання</w:t>
      </w:r>
    </w:p>
    <w:p w:rsidR="00A41096" w:rsidRPr="00842641" w:rsidRDefault="00842641" w:rsidP="00FD78AC">
      <w:pPr>
        <w:suppressAutoHyphens/>
        <w:spacing w:after="0" w:line="240" w:lineRule="auto"/>
        <w:ind w:firstLine="709"/>
        <w:jc w:val="right"/>
        <w:rPr>
          <w:rFonts w:ascii="Times New Roman" w:eastAsia="Calibri" w:hAnsi="Times New Roman" w:cs="Times New Roman"/>
          <w:b/>
          <w:bCs/>
          <w:sz w:val="28"/>
          <w:szCs w:val="28"/>
          <w:lang w:val="ru-RU"/>
        </w:rPr>
      </w:pPr>
      <w:r>
        <w:rPr>
          <w:rFonts w:ascii="Times New Roman" w:eastAsia="Calibri" w:hAnsi="Times New Roman" w:cs="Times New Roman"/>
          <w:sz w:val="28"/>
          <w:szCs w:val="28"/>
          <w:lang w:val="ru-RU"/>
        </w:rPr>
        <w:t xml:space="preserve">від 22 </w:t>
      </w:r>
      <w:proofErr w:type="gramStart"/>
      <w:r>
        <w:rPr>
          <w:rFonts w:ascii="Times New Roman" w:eastAsia="Calibri" w:hAnsi="Times New Roman" w:cs="Times New Roman"/>
          <w:sz w:val="28"/>
          <w:szCs w:val="28"/>
          <w:lang w:val="ru-RU"/>
        </w:rPr>
        <w:t>лютого</w:t>
      </w:r>
      <w:proofErr w:type="gramEnd"/>
      <w:r>
        <w:rPr>
          <w:rFonts w:ascii="Times New Roman" w:eastAsia="Calibri" w:hAnsi="Times New Roman" w:cs="Times New Roman"/>
          <w:sz w:val="28"/>
          <w:szCs w:val="28"/>
          <w:lang w:val="ru-RU"/>
        </w:rPr>
        <w:t xml:space="preserve"> 2024 року</w:t>
      </w:r>
      <w:r w:rsidR="00A41096" w:rsidRPr="00A41096">
        <w:rPr>
          <w:rFonts w:ascii="Times New Roman" w:eastAsia="Calibri" w:hAnsi="Times New Roman" w:cs="Times New Roman"/>
          <w:sz w:val="28"/>
          <w:szCs w:val="28"/>
        </w:rPr>
        <w:t xml:space="preserve"> № </w:t>
      </w:r>
      <w:r>
        <w:rPr>
          <w:rFonts w:ascii="Times New Roman" w:eastAsia="Calibri" w:hAnsi="Times New Roman" w:cs="Times New Roman"/>
          <w:sz w:val="28"/>
          <w:szCs w:val="28"/>
          <w:lang w:val="ru-RU"/>
        </w:rPr>
        <w:t>151</w:t>
      </w:r>
    </w:p>
    <w:p w:rsidR="00A41096" w:rsidRPr="00A41096" w:rsidRDefault="00A41096" w:rsidP="00FD78AC">
      <w:pPr>
        <w:suppressAutoHyphens/>
        <w:spacing w:after="0" w:line="240" w:lineRule="auto"/>
        <w:ind w:firstLine="709"/>
        <w:jc w:val="center"/>
        <w:rPr>
          <w:rFonts w:ascii="Times New Roman" w:eastAsia="Calibri" w:hAnsi="Times New Roman" w:cs="Times New Roman"/>
          <w:b/>
          <w:bCs/>
          <w:sz w:val="28"/>
          <w:szCs w:val="28"/>
        </w:rPr>
      </w:pPr>
    </w:p>
    <w:p w:rsidR="00A41096" w:rsidRPr="00470509" w:rsidRDefault="00A41096" w:rsidP="00FD78AC">
      <w:pPr>
        <w:suppressAutoHyphens/>
        <w:spacing w:after="0" w:line="240" w:lineRule="auto"/>
        <w:ind w:firstLine="709"/>
        <w:jc w:val="center"/>
        <w:rPr>
          <w:rFonts w:ascii="Calibri" w:eastAsia="Calibri" w:hAnsi="Calibri" w:cs="Times New Roman"/>
        </w:rPr>
      </w:pPr>
      <w:r w:rsidRPr="00470509">
        <w:rPr>
          <w:rFonts w:ascii="Times New Roman" w:eastAsia="Calibri" w:hAnsi="Times New Roman" w:cs="Times New Roman"/>
          <w:b/>
          <w:bCs/>
          <w:sz w:val="28"/>
          <w:szCs w:val="28"/>
        </w:rPr>
        <w:t>Звіт про виконання Програми соціально-економічного</w:t>
      </w:r>
    </w:p>
    <w:p w:rsidR="00A41096" w:rsidRPr="00470509" w:rsidRDefault="00A41096" w:rsidP="00FD78AC">
      <w:pPr>
        <w:suppressAutoHyphens/>
        <w:spacing w:after="0" w:line="240" w:lineRule="auto"/>
        <w:ind w:firstLine="709"/>
        <w:jc w:val="center"/>
        <w:rPr>
          <w:rFonts w:ascii="Calibri" w:eastAsia="Calibri" w:hAnsi="Calibri" w:cs="Times New Roman"/>
        </w:rPr>
      </w:pPr>
      <w:r w:rsidRPr="00470509">
        <w:rPr>
          <w:rFonts w:ascii="Times New Roman" w:eastAsia="Calibri" w:hAnsi="Times New Roman" w:cs="Times New Roman"/>
          <w:b/>
          <w:bCs/>
          <w:sz w:val="28"/>
          <w:szCs w:val="28"/>
        </w:rPr>
        <w:t>розвитку Погребищенської  міської територіальної громади</w:t>
      </w:r>
    </w:p>
    <w:p w:rsidR="00A41096" w:rsidRPr="00470509" w:rsidRDefault="00A41096" w:rsidP="00FD78AC">
      <w:pPr>
        <w:suppressAutoHyphens/>
        <w:spacing w:after="0" w:line="240" w:lineRule="auto"/>
        <w:ind w:firstLine="709"/>
        <w:jc w:val="center"/>
        <w:rPr>
          <w:rFonts w:ascii="Times New Roman" w:eastAsia="Calibri" w:hAnsi="Times New Roman" w:cs="Times New Roman"/>
          <w:b/>
          <w:bCs/>
          <w:sz w:val="28"/>
          <w:szCs w:val="28"/>
        </w:rPr>
      </w:pPr>
      <w:r w:rsidRPr="00470509">
        <w:rPr>
          <w:rFonts w:ascii="Times New Roman" w:eastAsia="Calibri" w:hAnsi="Times New Roman" w:cs="Times New Roman"/>
          <w:b/>
          <w:bCs/>
          <w:sz w:val="28"/>
          <w:szCs w:val="28"/>
        </w:rPr>
        <w:t>на 202</w:t>
      </w:r>
      <w:r w:rsidR="00EC63E9" w:rsidRPr="00470509">
        <w:rPr>
          <w:rFonts w:ascii="Times New Roman" w:eastAsia="Calibri" w:hAnsi="Times New Roman" w:cs="Times New Roman"/>
          <w:b/>
          <w:bCs/>
          <w:sz w:val="28"/>
          <w:szCs w:val="28"/>
        </w:rPr>
        <w:t>3</w:t>
      </w:r>
      <w:r w:rsidRPr="00470509">
        <w:rPr>
          <w:rFonts w:ascii="Times New Roman" w:eastAsia="Calibri" w:hAnsi="Times New Roman" w:cs="Times New Roman"/>
          <w:b/>
          <w:bCs/>
          <w:sz w:val="28"/>
          <w:szCs w:val="28"/>
        </w:rPr>
        <w:t xml:space="preserve"> рік</w:t>
      </w:r>
    </w:p>
    <w:p w:rsidR="00A41096" w:rsidRPr="00A41096" w:rsidRDefault="00A41096" w:rsidP="00FD78AC">
      <w:pPr>
        <w:suppressAutoHyphens/>
        <w:spacing w:after="0" w:line="240" w:lineRule="auto"/>
        <w:ind w:firstLine="709"/>
        <w:jc w:val="center"/>
        <w:rPr>
          <w:rFonts w:ascii="Times New Roman" w:eastAsia="Calibri" w:hAnsi="Times New Roman" w:cs="Times New Roman"/>
          <w:b/>
          <w:bCs/>
          <w:sz w:val="28"/>
          <w:szCs w:val="28"/>
        </w:rPr>
      </w:pPr>
    </w:p>
    <w:p w:rsidR="00AE0A60" w:rsidRPr="00AE0A60" w:rsidRDefault="00AE0A60" w:rsidP="00FD78AC">
      <w:pPr>
        <w:suppressAutoHyphens/>
        <w:spacing w:after="0" w:line="240" w:lineRule="auto"/>
        <w:ind w:firstLine="709"/>
        <w:jc w:val="both"/>
        <w:rPr>
          <w:rFonts w:ascii="Calibri" w:eastAsia="Calibri" w:hAnsi="Calibri" w:cs="Times New Roman"/>
        </w:rPr>
      </w:pPr>
      <w:bookmarkStart w:id="1" w:name="_Hlk87003044"/>
      <w:r w:rsidRPr="00AE0A60">
        <w:rPr>
          <w:rFonts w:ascii="Times New Roman" w:eastAsia="Calibri" w:hAnsi="Times New Roman" w:cs="Times New Roman"/>
          <w:sz w:val="28"/>
          <w:szCs w:val="28"/>
        </w:rPr>
        <w:t xml:space="preserve">Програма соціально-економічного розвитку Погребищенської міської територіальної громади на 2023 рік (далі - Програма) розроблена відповідно до положень Стратегії розвитку Погребищенської міської територіальної громади до 2030 року, затвердженої рішенням 12 сесії 8 скликання від 24.06.2021р. № 1-12-8/833, в якій визначено ключові пріоритети та завдання розвитку Погребищенської громади. </w:t>
      </w:r>
    </w:p>
    <w:p w:rsidR="00576061" w:rsidRDefault="00AE0A60" w:rsidP="00FD78AC">
      <w:pPr>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Протягом 2023 року р</w:t>
      </w:r>
      <w:r w:rsidR="00576061">
        <w:rPr>
          <w:rFonts w:ascii="Times New Roman" w:eastAsia="Times New Roman" w:hAnsi="Times New Roman" w:cs="Times New Roman"/>
          <w:sz w:val="28"/>
          <w:szCs w:val="28"/>
          <w:lang w:eastAsia="ru-RU"/>
        </w:rPr>
        <w:t>обота виконавчого комітету міської ради та його структурних підрозділів</w:t>
      </w:r>
      <w:r w:rsidR="002015B8">
        <w:rPr>
          <w:rFonts w:ascii="Times New Roman" w:eastAsia="Times New Roman" w:hAnsi="Times New Roman" w:cs="Times New Roman"/>
          <w:sz w:val="28"/>
          <w:szCs w:val="28"/>
          <w:lang w:eastAsia="ru-RU"/>
        </w:rPr>
        <w:t xml:space="preserve"> була</w:t>
      </w:r>
      <w:r w:rsidR="00576061">
        <w:rPr>
          <w:rFonts w:ascii="Times New Roman" w:eastAsia="Times New Roman" w:hAnsi="Times New Roman" w:cs="Times New Roman"/>
          <w:sz w:val="28"/>
          <w:szCs w:val="28"/>
          <w:lang w:eastAsia="ru-RU"/>
        </w:rPr>
        <w:t xml:space="preserve"> направлена на реалізацію завдань та заходів </w:t>
      </w:r>
      <w:r w:rsidR="00576061">
        <w:rPr>
          <w:rFonts w:ascii="Times New Roman" w:eastAsia="Times New Roman" w:hAnsi="Times New Roman" w:cs="Times New Roman"/>
          <w:iCs/>
          <w:sz w:val="28"/>
          <w:szCs w:val="28"/>
          <w:lang w:eastAsia="ru-RU"/>
        </w:rPr>
        <w:t>Програми соціально-економічного розвитку Погребищенської міської територіальної громади на 2023 р</w:t>
      </w:r>
      <w:r w:rsidR="00470509">
        <w:rPr>
          <w:rFonts w:ascii="Times New Roman" w:eastAsia="Times New Roman" w:hAnsi="Times New Roman" w:cs="Times New Roman"/>
          <w:iCs/>
          <w:sz w:val="28"/>
          <w:szCs w:val="28"/>
          <w:lang w:eastAsia="ru-RU"/>
        </w:rPr>
        <w:t>ік</w:t>
      </w:r>
      <w:r w:rsidR="00576061">
        <w:rPr>
          <w:rFonts w:ascii="Times New Roman" w:eastAsia="Times New Roman" w:hAnsi="Times New Roman" w:cs="Times New Roman"/>
          <w:sz w:val="28"/>
          <w:szCs w:val="28"/>
          <w:lang w:eastAsia="ru-RU"/>
        </w:rPr>
        <w:t xml:space="preserve">. </w:t>
      </w:r>
      <w:r w:rsidR="008675DF">
        <w:rPr>
          <w:rFonts w:ascii="Times New Roman" w:eastAsia="Calibri" w:hAnsi="Times New Roman" w:cs="Times New Roman"/>
          <w:sz w:val="28"/>
          <w:szCs w:val="28"/>
        </w:rPr>
        <w:t>Однак</w:t>
      </w:r>
      <w:r w:rsidR="00576061">
        <w:rPr>
          <w:rFonts w:ascii="Times New Roman" w:eastAsia="Calibri" w:hAnsi="Times New Roman" w:cs="Times New Roman"/>
          <w:sz w:val="28"/>
          <w:szCs w:val="28"/>
        </w:rPr>
        <w:t xml:space="preserve">, військова агресія </w:t>
      </w:r>
      <w:proofErr w:type="spellStart"/>
      <w:r w:rsidR="00576061">
        <w:rPr>
          <w:rFonts w:ascii="Times New Roman" w:eastAsia="Calibri" w:hAnsi="Times New Roman" w:cs="Times New Roman"/>
          <w:sz w:val="28"/>
          <w:szCs w:val="28"/>
        </w:rPr>
        <w:t>росії</w:t>
      </w:r>
      <w:proofErr w:type="spellEnd"/>
      <w:r w:rsidR="00576061">
        <w:rPr>
          <w:rFonts w:ascii="Times New Roman" w:eastAsia="Calibri" w:hAnsi="Times New Roman" w:cs="Times New Roman"/>
          <w:sz w:val="28"/>
          <w:szCs w:val="28"/>
        </w:rPr>
        <w:t xml:space="preserve"> внесла значні корективи до програм соціального та економічного розвитку як всієї України, так і окремих областей і громад. </w:t>
      </w:r>
    </w:p>
    <w:p w:rsidR="00E41EF3" w:rsidRDefault="00E41EF3" w:rsidP="00FD78A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Впровадження відповідних заходів, спрямованих на стабілізацію економічного і соціального стану територіальної громади,</w:t>
      </w:r>
      <w:r w:rsidRPr="00E41EF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дозволило забезпечити протягом 2023 року окремі результати.</w:t>
      </w:r>
    </w:p>
    <w:p w:rsidR="00FE216F" w:rsidRPr="00B23DF6" w:rsidRDefault="00FE216F" w:rsidP="00FD78A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Аналізуючи виконання </w:t>
      </w:r>
      <w:r>
        <w:rPr>
          <w:rFonts w:ascii="Times New Roman" w:eastAsia="Times New Roman" w:hAnsi="Times New Roman" w:cs="Times New Roman"/>
          <w:iCs/>
          <w:sz w:val="28"/>
          <w:szCs w:val="28"/>
          <w:lang w:eastAsia="ru-RU"/>
        </w:rPr>
        <w:t xml:space="preserve">Програми соціально-економічного розвитку Погребищенської міської територіальної громади </w:t>
      </w:r>
      <w:r w:rsidR="00470509" w:rsidRPr="00470509">
        <w:rPr>
          <w:rFonts w:ascii="Times New Roman" w:eastAsia="Times New Roman" w:hAnsi="Times New Roman" w:cs="Times New Roman"/>
          <w:iCs/>
          <w:sz w:val="28"/>
          <w:szCs w:val="28"/>
          <w:lang w:eastAsia="ru-RU"/>
        </w:rPr>
        <w:t xml:space="preserve">на </w:t>
      </w:r>
      <w:r w:rsidRPr="00470509">
        <w:rPr>
          <w:rFonts w:ascii="Times New Roman" w:eastAsia="Times New Roman" w:hAnsi="Times New Roman" w:cs="Times New Roman"/>
          <w:iCs/>
          <w:sz w:val="28"/>
          <w:szCs w:val="28"/>
          <w:lang w:eastAsia="ru-RU"/>
        </w:rPr>
        <w:t>202</w:t>
      </w:r>
      <w:r w:rsidR="003F3EB0" w:rsidRPr="00470509">
        <w:rPr>
          <w:rFonts w:ascii="Times New Roman" w:eastAsia="Times New Roman" w:hAnsi="Times New Roman" w:cs="Times New Roman"/>
          <w:iCs/>
          <w:sz w:val="28"/>
          <w:szCs w:val="28"/>
          <w:lang w:eastAsia="ru-RU"/>
        </w:rPr>
        <w:t>3</w:t>
      </w:r>
      <w:r w:rsidRPr="00470509">
        <w:rPr>
          <w:rFonts w:ascii="Times New Roman" w:eastAsia="Times New Roman" w:hAnsi="Times New Roman" w:cs="Times New Roman"/>
          <w:iCs/>
          <w:sz w:val="28"/>
          <w:szCs w:val="28"/>
          <w:lang w:eastAsia="ru-RU"/>
        </w:rPr>
        <w:t xml:space="preserve"> р</w:t>
      </w:r>
      <w:r w:rsidR="00470509" w:rsidRPr="00470509">
        <w:rPr>
          <w:rFonts w:ascii="Times New Roman" w:eastAsia="Times New Roman" w:hAnsi="Times New Roman" w:cs="Times New Roman"/>
          <w:iCs/>
          <w:sz w:val="28"/>
          <w:szCs w:val="28"/>
          <w:lang w:eastAsia="ru-RU"/>
        </w:rPr>
        <w:t>ік</w:t>
      </w:r>
      <w:r w:rsidR="0047050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необхідно відзначити, що фінансування заходів Програми здійснювалось з урахуванням реальних можливостей </w:t>
      </w:r>
      <w:r w:rsidR="003F3EB0">
        <w:rPr>
          <w:rFonts w:ascii="Times New Roman" w:eastAsia="Times New Roman" w:hAnsi="Times New Roman" w:cs="Times New Roman"/>
          <w:sz w:val="28"/>
          <w:szCs w:val="28"/>
          <w:lang w:eastAsia="ru-RU"/>
        </w:rPr>
        <w:t>місцевого</w:t>
      </w:r>
      <w:r>
        <w:rPr>
          <w:rFonts w:ascii="Times New Roman" w:eastAsia="Times New Roman" w:hAnsi="Times New Roman" w:cs="Times New Roman"/>
          <w:sz w:val="28"/>
          <w:szCs w:val="28"/>
          <w:lang w:eastAsia="ru-RU"/>
        </w:rPr>
        <w:t xml:space="preserve"> бюджету та за рахунок коштів субвенції з </w:t>
      </w:r>
      <w:r w:rsidR="003F3EB0" w:rsidRPr="00B23DF6">
        <w:rPr>
          <w:rFonts w:ascii="Times New Roman" w:eastAsia="Times New Roman" w:hAnsi="Times New Roman" w:cs="Times New Roman"/>
          <w:sz w:val="28"/>
          <w:szCs w:val="28"/>
          <w:lang w:eastAsia="ru-RU"/>
        </w:rPr>
        <w:t xml:space="preserve">державного </w:t>
      </w:r>
      <w:r w:rsidR="002015B8">
        <w:rPr>
          <w:rFonts w:ascii="Times New Roman" w:eastAsia="Times New Roman" w:hAnsi="Times New Roman" w:cs="Times New Roman"/>
          <w:sz w:val="28"/>
          <w:szCs w:val="28"/>
          <w:lang w:eastAsia="ru-RU"/>
        </w:rPr>
        <w:t xml:space="preserve">та </w:t>
      </w:r>
      <w:r w:rsidR="003F3EB0" w:rsidRPr="00B23DF6">
        <w:rPr>
          <w:rFonts w:ascii="Times New Roman" w:eastAsia="Times New Roman" w:hAnsi="Times New Roman" w:cs="Times New Roman"/>
          <w:sz w:val="28"/>
          <w:szCs w:val="28"/>
          <w:lang w:eastAsia="ru-RU"/>
        </w:rPr>
        <w:t>обласного бюджет</w:t>
      </w:r>
      <w:r w:rsidR="002015B8">
        <w:rPr>
          <w:rFonts w:ascii="Times New Roman" w:eastAsia="Times New Roman" w:hAnsi="Times New Roman" w:cs="Times New Roman"/>
          <w:sz w:val="28"/>
          <w:szCs w:val="28"/>
          <w:lang w:eastAsia="ru-RU"/>
        </w:rPr>
        <w:t>ів</w:t>
      </w:r>
      <w:r w:rsidR="00B23DF6" w:rsidRPr="00B23DF6">
        <w:rPr>
          <w:rFonts w:ascii="Times New Roman" w:eastAsia="Times New Roman" w:hAnsi="Times New Roman" w:cs="Times New Roman"/>
          <w:sz w:val="28"/>
          <w:szCs w:val="28"/>
          <w:lang w:eastAsia="ru-RU"/>
        </w:rPr>
        <w:t>.</w:t>
      </w:r>
    </w:p>
    <w:bookmarkEnd w:id="1"/>
    <w:p w:rsidR="00A41096" w:rsidRPr="009F7941" w:rsidRDefault="00A41096" w:rsidP="00FD78AC">
      <w:pPr>
        <w:suppressAutoHyphens/>
        <w:spacing w:after="0" w:line="240" w:lineRule="auto"/>
        <w:ind w:firstLine="709"/>
        <w:jc w:val="both"/>
        <w:rPr>
          <w:rFonts w:ascii="Times New Roman" w:eastAsia="Calibri" w:hAnsi="Times New Roman" w:cs="Times New Roman"/>
          <w:b/>
          <w:bCs/>
          <w:sz w:val="28"/>
          <w:szCs w:val="28"/>
        </w:rPr>
      </w:pPr>
    </w:p>
    <w:p w:rsidR="00B87A6F" w:rsidRPr="009F7941" w:rsidRDefault="00B87A6F" w:rsidP="00FD78AC">
      <w:pPr>
        <w:suppressAutoHyphens/>
        <w:spacing w:after="0" w:line="240" w:lineRule="auto"/>
        <w:ind w:firstLine="709"/>
        <w:jc w:val="both"/>
        <w:rPr>
          <w:rFonts w:ascii="Times New Roman" w:eastAsia="Calibri" w:hAnsi="Times New Roman" w:cs="Times New Roman"/>
          <w:b/>
          <w:bCs/>
          <w:sz w:val="28"/>
          <w:szCs w:val="28"/>
        </w:rPr>
      </w:pPr>
    </w:p>
    <w:p w:rsidR="00A41096" w:rsidRPr="00A41096" w:rsidRDefault="00A41096" w:rsidP="00FD78AC">
      <w:pPr>
        <w:suppressAutoHyphens/>
        <w:spacing w:after="0" w:line="240" w:lineRule="auto"/>
        <w:ind w:firstLine="709"/>
        <w:jc w:val="both"/>
        <w:rPr>
          <w:rFonts w:ascii="Times New Roman" w:eastAsia="Calibri" w:hAnsi="Times New Roman" w:cs="Times New Roman"/>
          <w:b/>
          <w:bCs/>
          <w:sz w:val="28"/>
          <w:szCs w:val="28"/>
        </w:rPr>
      </w:pPr>
      <w:r w:rsidRPr="00A41096">
        <w:rPr>
          <w:rFonts w:ascii="Times New Roman" w:eastAsia="Calibri" w:hAnsi="Times New Roman" w:cs="Times New Roman"/>
          <w:b/>
          <w:bCs/>
          <w:sz w:val="28"/>
          <w:szCs w:val="28"/>
        </w:rPr>
        <w:t>ЦІЛЬ 1: РЕАЛІЗАЦІЯ ДЕРЖАВНОЇ ПОЛІТИКИ В ОБОРОННІЙ ТА ПРАВООХОРОННІЙ ДІЯЛЬНОСТІ</w:t>
      </w:r>
    </w:p>
    <w:p w:rsidR="00A41096" w:rsidRPr="00A41096" w:rsidRDefault="00A41096" w:rsidP="00FD78AC">
      <w:pPr>
        <w:spacing w:after="0" w:line="240" w:lineRule="auto"/>
        <w:ind w:firstLine="709"/>
        <w:jc w:val="both"/>
        <w:rPr>
          <w:rFonts w:ascii="Times New Roman" w:eastAsia="Calibri" w:hAnsi="Times New Roman" w:cs="Times New Roman"/>
          <w:b/>
          <w:sz w:val="28"/>
          <w:szCs w:val="28"/>
        </w:rPr>
      </w:pPr>
    </w:p>
    <w:p w:rsidR="002335AA" w:rsidRDefault="002335AA" w:rsidP="00FD78AC">
      <w:pPr>
        <w:spacing w:after="0" w:line="240" w:lineRule="auto"/>
        <w:ind w:firstLine="709"/>
        <w:jc w:val="both"/>
        <w:rPr>
          <w:rFonts w:ascii="Times New Roman" w:eastAsia="Calibri" w:hAnsi="Times New Roman" w:cs="Times New Roman"/>
          <w:b/>
          <w:color w:val="000000" w:themeColor="text1"/>
          <w:sz w:val="28"/>
          <w:szCs w:val="28"/>
        </w:rPr>
      </w:pPr>
      <w:r w:rsidRPr="00A41096">
        <w:rPr>
          <w:rFonts w:ascii="Times New Roman" w:eastAsia="Calibri" w:hAnsi="Times New Roman" w:cs="Times New Roman"/>
          <w:b/>
          <w:color w:val="000000" w:themeColor="text1"/>
          <w:sz w:val="28"/>
          <w:szCs w:val="28"/>
        </w:rPr>
        <w:t>Пріоритет 1.1. Забезпечення виконання повноважень, передбачених законодавством в галузі оборони та мобілізаційної підготовки</w:t>
      </w:r>
      <w:r>
        <w:rPr>
          <w:rFonts w:ascii="Times New Roman" w:eastAsia="Calibri" w:hAnsi="Times New Roman" w:cs="Times New Roman"/>
          <w:b/>
          <w:color w:val="000000" w:themeColor="text1"/>
          <w:sz w:val="28"/>
          <w:szCs w:val="28"/>
        </w:rPr>
        <w:t>.</w:t>
      </w:r>
    </w:p>
    <w:p w:rsidR="002335AA" w:rsidRPr="002335AA" w:rsidRDefault="002335AA" w:rsidP="00FD78AC">
      <w:pPr>
        <w:spacing w:after="0" w:line="240" w:lineRule="auto"/>
        <w:ind w:firstLine="709"/>
        <w:jc w:val="both"/>
        <w:rPr>
          <w:rFonts w:ascii="Times New Roman" w:eastAsia="Calibri" w:hAnsi="Times New Roman" w:cs="Times New Roman"/>
          <w:b/>
          <w:color w:val="000000" w:themeColor="text1"/>
          <w:sz w:val="10"/>
          <w:szCs w:val="10"/>
        </w:rPr>
      </w:pPr>
    </w:p>
    <w:p w:rsidR="002335AA" w:rsidRPr="00E74E4B" w:rsidRDefault="002335AA" w:rsidP="00FD78AC">
      <w:pPr>
        <w:spacing w:after="0" w:line="240" w:lineRule="auto"/>
        <w:ind w:firstLine="709"/>
        <w:jc w:val="both"/>
        <w:rPr>
          <w:rFonts w:ascii="Times New Roman" w:hAnsi="Times New Roman"/>
          <w:sz w:val="28"/>
          <w:szCs w:val="28"/>
          <w:lang w:eastAsia="uk-UA"/>
        </w:rPr>
      </w:pPr>
      <w:r w:rsidRPr="00E74E4B">
        <w:rPr>
          <w:rFonts w:ascii="Times New Roman" w:hAnsi="Times New Roman"/>
          <w:sz w:val="28"/>
          <w:szCs w:val="28"/>
          <w:lang w:eastAsia="uk-UA"/>
        </w:rPr>
        <w:t>Одним із пріоритетних напрямків діяльності Погребищенської міської ради є здійснення заходів</w:t>
      </w:r>
      <w:r w:rsidR="002015B8">
        <w:rPr>
          <w:rFonts w:ascii="Times New Roman" w:hAnsi="Times New Roman"/>
          <w:sz w:val="28"/>
          <w:szCs w:val="28"/>
          <w:lang w:eastAsia="uk-UA"/>
        </w:rPr>
        <w:t xml:space="preserve">, </w:t>
      </w:r>
      <w:r w:rsidRPr="00E74E4B">
        <w:rPr>
          <w:rFonts w:ascii="Times New Roman" w:hAnsi="Times New Roman"/>
          <w:sz w:val="28"/>
          <w:szCs w:val="28"/>
          <w:lang w:eastAsia="uk-UA"/>
        </w:rPr>
        <w:t>спрямованих на ефективну реалізацію державної політики з питань оборонної діяльності, мобілізаційної підготовки</w:t>
      </w:r>
      <w:r w:rsidR="004129A6">
        <w:rPr>
          <w:rFonts w:ascii="Times New Roman" w:hAnsi="Times New Roman"/>
          <w:sz w:val="28"/>
          <w:szCs w:val="28"/>
          <w:lang w:eastAsia="uk-UA"/>
        </w:rPr>
        <w:t xml:space="preserve">, </w:t>
      </w:r>
      <w:r w:rsidRPr="00E74E4B">
        <w:rPr>
          <w:rFonts w:ascii="Times New Roman" w:hAnsi="Times New Roman"/>
          <w:sz w:val="28"/>
          <w:szCs w:val="28"/>
          <w:lang w:eastAsia="uk-UA"/>
        </w:rPr>
        <w:t xml:space="preserve">забезпечення законності, правопорядку, захисту прав і свобод громадян, виконання відповідних завдань Президента та Уряду України. </w:t>
      </w:r>
    </w:p>
    <w:p w:rsidR="002335AA" w:rsidRPr="00E74E4B" w:rsidRDefault="002335AA" w:rsidP="00FD78AC">
      <w:pPr>
        <w:spacing w:after="0" w:line="240" w:lineRule="auto"/>
        <w:ind w:firstLine="709"/>
        <w:jc w:val="both"/>
        <w:rPr>
          <w:rFonts w:ascii="Times New Roman" w:hAnsi="Times New Roman"/>
          <w:sz w:val="28"/>
          <w:szCs w:val="28"/>
          <w:lang w:eastAsia="uk-UA"/>
        </w:rPr>
      </w:pPr>
      <w:r w:rsidRPr="00E74E4B">
        <w:rPr>
          <w:rFonts w:ascii="Times New Roman" w:hAnsi="Times New Roman"/>
          <w:sz w:val="28"/>
          <w:szCs w:val="28"/>
          <w:lang w:eastAsia="uk-UA"/>
        </w:rPr>
        <w:t xml:space="preserve">З цією метою в громаді </w:t>
      </w:r>
      <w:r>
        <w:rPr>
          <w:rFonts w:ascii="Times New Roman" w:hAnsi="Times New Roman"/>
          <w:sz w:val="28"/>
          <w:szCs w:val="28"/>
          <w:lang w:eastAsia="uk-UA"/>
        </w:rPr>
        <w:t xml:space="preserve">протягом 2023 року </w:t>
      </w:r>
      <w:r w:rsidRPr="00E74E4B">
        <w:rPr>
          <w:rFonts w:ascii="Times New Roman" w:hAnsi="Times New Roman"/>
          <w:sz w:val="28"/>
          <w:szCs w:val="28"/>
          <w:lang w:eastAsia="uk-UA"/>
        </w:rPr>
        <w:t>проводяться наступні заходи:</w:t>
      </w:r>
    </w:p>
    <w:p w:rsidR="002335AA" w:rsidRDefault="002335AA" w:rsidP="00FD78AC">
      <w:pPr>
        <w:spacing w:after="0" w:line="240" w:lineRule="auto"/>
        <w:ind w:firstLine="709"/>
        <w:jc w:val="both"/>
        <w:rPr>
          <w:rFonts w:ascii="Times New Roman" w:hAnsi="Times New Roman"/>
          <w:sz w:val="28"/>
          <w:szCs w:val="28"/>
        </w:rPr>
      </w:pPr>
      <w:r w:rsidRPr="00E74E4B">
        <w:rPr>
          <w:rFonts w:ascii="Times New Roman" w:hAnsi="Times New Roman"/>
          <w:sz w:val="28"/>
          <w:szCs w:val="28"/>
          <w:lang w:eastAsia="uk-UA"/>
        </w:rPr>
        <w:lastRenderedPageBreak/>
        <w:t xml:space="preserve">- </w:t>
      </w:r>
      <w:r>
        <w:rPr>
          <w:rFonts w:ascii="Times New Roman" w:hAnsi="Times New Roman"/>
          <w:sz w:val="28"/>
          <w:szCs w:val="28"/>
          <w:lang w:eastAsia="uk-UA"/>
        </w:rPr>
        <w:t xml:space="preserve">сприяння в забезпеченні  та </w:t>
      </w:r>
      <w:r w:rsidRPr="00E74E4B">
        <w:rPr>
          <w:rFonts w:ascii="Times New Roman" w:hAnsi="Times New Roman"/>
          <w:sz w:val="28"/>
          <w:szCs w:val="28"/>
        </w:rPr>
        <w:t xml:space="preserve">створення  умов для </w:t>
      </w:r>
      <w:r>
        <w:rPr>
          <w:rFonts w:ascii="Times New Roman" w:hAnsi="Times New Roman"/>
          <w:sz w:val="28"/>
          <w:szCs w:val="28"/>
        </w:rPr>
        <w:t xml:space="preserve"> виконання завдань за призначенням в період дії воєнного стану  </w:t>
      </w:r>
      <w:r w:rsidRPr="00E74E4B">
        <w:rPr>
          <w:rFonts w:ascii="Times New Roman" w:hAnsi="Times New Roman"/>
          <w:sz w:val="28"/>
          <w:szCs w:val="28"/>
        </w:rPr>
        <w:t>особового складу підрозділів територіальної оборони</w:t>
      </w:r>
      <w:r>
        <w:rPr>
          <w:rFonts w:ascii="Times New Roman" w:hAnsi="Times New Roman"/>
          <w:sz w:val="28"/>
          <w:szCs w:val="28"/>
        </w:rPr>
        <w:t xml:space="preserve"> та інших підрозділів сил оборони</w:t>
      </w:r>
      <w:r w:rsidRPr="00E74E4B">
        <w:rPr>
          <w:rFonts w:ascii="Times New Roman" w:hAnsi="Times New Roman"/>
          <w:sz w:val="28"/>
          <w:szCs w:val="28"/>
        </w:rPr>
        <w:t>;</w:t>
      </w:r>
    </w:p>
    <w:p w:rsidR="002335AA" w:rsidRPr="00E74E4B" w:rsidRDefault="002335AA" w:rsidP="00FD78AC">
      <w:pPr>
        <w:spacing w:after="0" w:line="240" w:lineRule="auto"/>
        <w:ind w:firstLine="709"/>
        <w:jc w:val="both"/>
        <w:rPr>
          <w:rFonts w:ascii="Times New Roman" w:hAnsi="Times New Roman"/>
          <w:sz w:val="28"/>
          <w:szCs w:val="28"/>
          <w:lang w:eastAsia="uk-UA"/>
        </w:rPr>
      </w:pPr>
      <w:r>
        <w:rPr>
          <w:rFonts w:ascii="Times New Roman" w:hAnsi="Times New Roman"/>
          <w:sz w:val="28"/>
          <w:szCs w:val="28"/>
        </w:rPr>
        <w:t xml:space="preserve">- координація та взаємодія з </w:t>
      </w:r>
      <w:proofErr w:type="spellStart"/>
      <w:r>
        <w:rPr>
          <w:rFonts w:ascii="Times New Roman" w:hAnsi="Times New Roman"/>
          <w:sz w:val="28"/>
          <w:szCs w:val="28"/>
        </w:rPr>
        <w:t>старостинськими</w:t>
      </w:r>
      <w:proofErr w:type="spellEnd"/>
      <w:r>
        <w:rPr>
          <w:rFonts w:ascii="Times New Roman" w:hAnsi="Times New Roman"/>
          <w:sz w:val="28"/>
          <w:szCs w:val="28"/>
        </w:rPr>
        <w:t xml:space="preserve"> округами щодо  оповіщення військовозобов’язаних, ведення військового обліку та приписки громадян допризовного віку до призовної дільниці; </w:t>
      </w:r>
    </w:p>
    <w:p w:rsidR="002335AA" w:rsidRPr="00E74E4B" w:rsidRDefault="002335AA" w:rsidP="00FD78AC">
      <w:pPr>
        <w:spacing w:after="0" w:line="240" w:lineRule="auto"/>
        <w:ind w:firstLine="709"/>
        <w:jc w:val="both"/>
        <w:rPr>
          <w:rFonts w:ascii="Times New Roman" w:hAnsi="Times New Roman"/>
          <w:sz w:val="28"/>
          <w:szCs w:val="28"/>
          <w:lang w:eastAsia="uk-UA"/>
        </w:rPr>
      </w:pPr>
      <w:r w:rsidRPr="00E74E4B">
        <w:rPr>
          <w:rFonts w:ascii="Times New Roman" w:hAnsi="Times New Roman"/>
          <w:sz w:val="28"/>
          <w:szCs w:val="28"/>
          <w:lang w:eastAsia="uk-UA"/>
        </w:rPr>
        <w:t>- сприяння відбору</w:t>
      </w:r>
      <w:r>
        <w:rPr>
          <w:rFonts w:ascii="Times New Roman" w:hAnsi="Times New Roman"/>
          <w:sz w:val="28"/>
          <w:szCs w:val="28"/>
          <w:lang w:eastAsia="uk-UA"/>
        </w:rPr>
        <w:t xml:space="preserve">, оповіщення, забезпечення прибуття до  районного територіального центру комплектування та соціальної підтримки </w:t>
      </w:r>
      <w:r w:rsidRPr="00E74E4B">
        <w:rPr>
          <w:rFonts w:ascii="Times New Roman" w:hAnsi="Times New Roman"/>
          <w:sz w:val="28"/>
          <w:szCs w:val="28"/>
          <w:lang w:eastAsia="uk-UA"/>
        </w:rPr>
        <w:t xml:space="preserve"> громадян для проходження військової служби </w:t>
      </w:r>
      <w:r>
        <w:rPr>
          <w:rFonts w:ascii="Times New Roman" w:hAnsi="Times New Roman"/>
          <w:sz w:val="28"/>
          <w:szCs w:val="28"/>
          <w:lang w:eastAsia="uk-UA"/>
        </w:rPr>
        <w:t>при проведенні заходів загальної  мобілізації людських і транспортних ресурсів</w:t>
      </w:r>
      <w:r w:rsidRPr="00E74E4B">
        <w:rPr>
          <w:rFonts w:ascii="Times New Roman" w:hAnsi="Times New Roman"/>
          <w:sz w:val="28"/>
          <w:szCs w:val="28"/>
          <w:lang w:eastAsia="uk-UA"/>
        </w:rPr>
        <w:t>;</w:t>
      </w:r>
    </w:p>
    <w:p w:rsidR="002335AA" w:rsidRDefault="002335AA" w:rsidP="00FD78AC">
      <w:pPr>
        <w:spacing w:after="0" w:line="240" w:lineRule="auto"/>
        <w:ind w:firstLine="709"/>
        <w:jc w:val="both"/>
        <w:rPr>
          <w:rFonts w:ascii="Times New Roman" w:hAnsi="Times New Roman"/>
          <w:sz w:val="28"/>
          <w:szCs w:val="28"/>
          <w:lang w:eastAsia="uk-UA"/>
        </w:rPr>
      </w:pPr>
      <w:r w:rsidRPr="00E74E4B">
        <w:rPr>
          <w:rFonts w:ascii="Times New Roman" w:hAnsi="Times New Roman"/>
          <w:sz w:val="28"/>
          <w:szCs w:val="28"/>
          <w:lang w:eastAsia="uk-UA"/>
        </w:rPr>
        <w:t>- сприяння відбору громадян для проходження військової служби за контрактом</w:t>
      </w:r>
      <w:r>
        <w:rPr>
          <w:rFonts w:ascii="Times New Roman" w:hAnsi="Times New Roman"/>
          <w:sz w:val="28"/>
          <w:szCs w:val="28"/>
          <w:lang w:eastAsia="uk-UA"/>
        </w:rPr>
        <w:t xml:space="preserve"> </w:t>
      </w:r>
      <w:r>
        <w:rPr>
          <w:rFonts w:ascii="Times New Roman" w:hAnsi="Times New Roman"/>
          <w:sz w:val="28"/>
          <w:szCs w:val="28"/>
        </w:rPr>
        <w:t>в період дії воєнного стану</w:t>
      </w:r>
      <w:r>
        <w:rPr>
          <w:rFonts w:ascii="Times New Roman" w:hAnsi="Times New Roman"/>
          <w:sz w:val="28"/>
          <w:szCs w:val="28"/>
          <w:lang w:eastAsia="uk-UA"/>
        </w:rPr>
        <w:t>;</w:t>
      </w:r>
    </w:p>
    <w:p w:rsidR="002335AA" w:rsidRDefault="002335AA" w:rsidP="00FD78AC">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xml:space="preserve">- розподіл мобілізаційних завдань (замовлень) між підприємствами, установами та організаціями, які здійснюють свою діяльність на території громади та доведення розпорядчих документів про виконання даних мобілізаційних завдань до суб’єктів господарювання щодо виробництва основних видів сільськогосподарської продукції </w:t>
      </w:r>
      <w:r w:rsidRPr="00795783">
        <w:rPr>
          <w:rFonts w:ascii="Times New Roman" w:hAnsi="Times New Roman" w:cs="Times New Roman"/>
          <w:sz w:val="28"/>
          <w:szCs w:val="28"/>
        </w:rPr>
        <w:t>для забезпечення функціонування національної економіки</w:t>
      </w:r>
      <w:r>
        <w:rPr>
          <w:rFonts w:ascii="Times New Roman" w:hAnsi="Times New Roman" w:cs="Times New Roman"/>
          <w:sz w:val="28"/>
          <w:szCs w:val="28"/>
        </w:rPr>
        <w:t xml:space="preserve">, </w:t>
      </w:r>
      <w:r w:rsidRPr="009017AF">
        <w:rPr>
          <w:rFonts w:ascii="Times New Roman" w:hAnsi="Times New Roman" w:cs="Times New Roman"/>
          <w:sz w:val="28"/>
          <w:szCs w:val="28"/>
        </w:rPr>
        <w:t>надання послуг з транспортних перевезень, надання комунальних послуг для забезпечення системи життєдіяльності населення</w:t>
      </w:r>
      <w:r w:rsidRPr="00795783">
        <w:rPr>
          <w:rFonts w:ascii="Times New Roman" w:hAnsi="Times New Roman" w:cs="Times New Roman"/>
          <w:sz w:val="28"/>
          <w:szCs w:val="28"/>
        </w:rPr>
        <w:t xml:space="preserve"> в особливий період</w:t>
      </w:r>
      <w:r>
        <w:rPr>
          <w:rFonts w:ascii="Times New Roman" w:hAnsi="Times New Roman"/>
          <w:sz w:val="28"/>
          <w:szCs w:val="28"/>
          <w:lang w:eastAsia="uk-UA"/>
        </w:rPr>
        <w:t>;</w:t>
      </w:r>
    </w:p>
    <w:p w:rsidR="002335AA" w:rsidRDefault="002335AA" w:rsidP="00FD78AC">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xml:space="preserve">- сприяння здійсненню бронювання військовозобов’язаних працівників  суб’єктів господарювання – виконавців  мобілізаційних завдань; </w:t>
      </w:r>
    </w:p>
    <w:p w:rsidR="002335AA" w:rsidRPr="00E74E4B" w:rsidRDefault="002335AA" w:rsidP="00FD78AC">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підготовка до  проведення приписки юнаків 2007 року народження до призовної дільниці та сприяння  приписці громадян 2006 року народження.</w:t>
      </w:r>
    </w:p>
    <w:p w:rsidR="002335AA" w:rsidRPr="00E74E4B" w:rsidRDefault="002335AA" w:rsidP="00FD78AC">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Протягом 2023 року д</w:t>
      </w:r>
      <w:r w:rsidRPr="00E74E4B">
        <w:rPr>
          <w:rFonts w:ascii="Times New Roman" w:hAnsi="Times New Roman"/>
          <w:sz w:val="28"/>
          <w:szCs w:val="28"/>
          <w:lang w:eastAsia="uk-UA"/>
        </w:rPr>
        <w:t>о військових частин Збройних Сил У</w:t>
      </w:r>
      <w:r>
        <w:rPr>
          <w:rFonts w:ascii="Times New Roman" w:hAnsi="Times New Roman"/>
          <w:sz w:val="28"/>
          <w:szCs w:val="28"/>
          <w:lang w:eastAsia="uk-UA"/>
        </w:rPr>
        <w:t xml:space="preserve">країни відібрано та направлено 15 </w:t>
      </w:r>
      <w:r w:rsidRPr="00E74E4B">
        <w:rPr>
          <w:rFonts w:ascii="Times New Roman" w:hAnsi="Times New Roman"/>
          <w:sz w:val="28"/>
          <w:szCs w:val="28"/>
          <w:lang w:eastAsia="uk-UA"/>
        </w:rPr>
        <w:t>осіб, з якими укладено контракти для проходження військової служби.</w:t>
      </w:r>
    </w:p>
    <w:p w:rsidR="002335AA" w:rsidRDefault="002335AA" w:rsidP="00FD78AC">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xml:space="preserve">Починаючи з дати  здійснення широкомасштабної збройної агресії </w:t>
      </w:r>
      <w:r w:rsidR="004129A6">
        <w:rPr>
          <w:rFonts w:ascii="Times New Roman" w:hAnsi="Times New Roman"/>
          <w:sz w:val="28"/>
          <w:szCs w:val="28"/>
          <w:lang w:eastAsia="uk-UA"/>
        </w:rPr>
        <w:t>р</w:t>
      </w:r>
      <w:r>
        <w:rPr>
          <w:rFonts w:ascii="Times New Roman" w:hAnsi="Times New Roman"/>
          <w:sz w:val="28"/>
          <w:szCs w:val="28"/>
          <w:lang w:eastAsia="uk-UA"/>
        </w:rPr>
        <w:t xml:space="preserve">осійської </w:t>
      </w:r>
      <w:r w:rsidR="004129A6">
        <w:rPr>
          <w:rFonts w:ascii="Times New Roman" w:hAnsi="Times New Roman"/>
          <w:sz w:val="28"/>
          <w:szCs w:val="28"/>
          <w:lang w:eastAsia="uk-UA"/>
        </w:rPr>
        <w:t>ф</w:t>
      </w:r>
      <w:r>
        <w:rPr>
          <w:rFonts w:ascii="Times New Roman" w:hAnsi="Times New Roman"/>
          <w:sz w:val="28"/>
          <w:szCs w:val="28"/>
          <w:lang w:eastAsia="uk-UA"/>
        </w:rPr>
        <w:t xml:space="preserve">едерації проти України, з метою забезпечення оборони держави, підтримання бойової і мобілізаційної готовності Збройних Сил України та інших військових формувань,  </w:t>
      </w:r>
      <w:r w:rsidRPr="00E74E4B">
        <w:rPr>
          <w:rFonts w:ascii="Times New Roman" w:hAnsi="Times New Roman"/>
          <w:sz w:val="28"/>
          <w:szCs w:val="28"/>
          <w:lang w:eastAsia="uk-UA"/>
        </w:rPr>
        <w:t>проводиться значна</w:t>
      </w:r>
      <w:r>
        <w:rPr>
          <w:rFonts w:ascii="Times New Roman" w:hAnsi="Times New Roman"/>
          <w:sz w:val="28"/>
          <w:szCs w:val="28"/>
          <w:lang w:eastAsia="uk-UA"/>
        </w:rPr>
        <w:t xml:space="preserve"> й постійна </w:t>
      </w:r>
      <w:r w:rsidRPr="00E74E4B">
        <w:rPr>
          <w:rFonts w:ascii="Times New Roman" w:hAnsi="Times New Roman"/>
          <w:sz w:val="28"/>
          <w:szCs w:val="28"/>
          <w:lang w:eastAsia="uk-UA"/>
        </w:rPr>
        <w:t xml:space="preserve"> робота щодо забезпечення виконання заходів, пов’язаних з </w:t>
      </w:r>
      <w:r>
        <w:rPr>
          <w:rFonts w:ascii="Times New Roman" w:hAnsi="Times New Roman"/>
          <w:sz w:val="28"/>
          <w:szCs w:val="28"/>
          <w:lang w:eastAsia="uk-UA"/>
        </w:rPr>
        <w:t>виконанням Указу Президента України «Про загальну мобілізацію».</w:t>
      </w:r>
    </w:p>
    <w:p w:rsidR="002335AA" w:rsidRPr="00E74E4B" w:rsidRDefault="002335AA" w:rsidP="00FD78AC">
      <w:pPr>
        <w:spacing w:after="0" w:line="240" w:lineRule="auto"/>
        <w:ind w:firstLine="709"/>
        <w:jc w:val="both"/>
        <w:rPr>
          <w:rFonts w:ascii="Times New Roman" w:hAnsi="Times New Roman"/>
          <w:sz w:val="28"/>
          <w:szCs w:val="28"/>
          <w:lang w:eastAsia="uk-UA"/>
        </w:rPr>
      </w:pPr>
      <w:r w:rsidRPr="00E74E4B">
        <w:rPr>
          <w:rFonts w:ascii="Times New Roman" w:hAnsi="Times New Roman"/>
          <w:sz w:val="28"/>
          <w:szCs w:val="28"/>
          <w:lang w:eastAsia="uk-UA"/>
        </w:rPr>
        <w:t xml:space="preserve">Виконання </w:t>
      </w:r>
      <w:r>
        <w:rPr>
          <w:rFonts w:ascii="Times New Roman" w:hAnsi="Times New Roman"/>
          <w:sz w:val="28"/>
          <w:szCs w:val="28"/>
          <w:lang w:eastAsia="uk-UA"/>
        </w:rPr>
        <w:t xml:space="preserve">всіх </w:t>
      </w:r>
      <w:r w:rsidRPr="00E74E4B">
        <w:rPr>
          <w:rFonts w:ascii="Times New Roman" w:hAnsi="Times New Roman"/>
          <w:sz w:val="28"/>
          <w:szCs w:val="28"/>
          <w:lang w:eastAsia="uk-UA"/>
        </w:rPr>
        <w:t>заходів</w:t>
      </w:r>
      <w:r>
        <w:rPr>
          <w:rFonts w:ascii="Times New Roman" w:hAnsi="Times New Roman"/>
          <w:sz w:val="28"/>
          <w:szCs w:val="28"/>
          <w:lang w:eastAsia="uk-UA"/>
        </w:rPr>
        <w:t>, пов’язаних з обороною держави,</w:t>
      </w:r>
      <w:r w:rsidRPr="00E74E4B">
        <w:rPr>
          <w:rFonts w:ascii="Times New Roman" w:hAnsi="Times New Roman"/>
          <w:sz w:val="28"/>
          <w:szCs w:val="28"/>
          <w:lang w:eastAsia="uk-UA"/>
        </w:rPr>
        <w:t xml:space="preserve"> здійснюється в громаді в рамках Комплексної оборонно-правоохоронної програми Погребищенської міської ради на 2021-2025 роки, в якій визначено основні завдання, цілі та пріоритети з питань об</w:t>
      </w:r>
      <w:r>
        <w:rPr>
          <w:rFonts w:ascii="Times New Roman" w:hAnsi="Times New Roman"/>
          <w:sz w:val="28"/>
          <w:szCs w:val="28"/>
          <w:lang w:eastAsia="uk-UA"/>
        </w:rPr>
        <w:t>о</w:t>
      </w:r>
      <w:r w:rsidRPr="00E74E4B">
        <w:rPr>
          <w:rFonts w:ascii="Times New Roman" w:hAnsi="Times New Roman"/>
          <w:sz w:val="28"/>
          <w:szCs w:val="28"/>
          <w:lang w:eastAsia="uk-UA"/>
        </w:rPr>
        <w:t>рони, забезпечення законності та правопорядку, захисту прав та свобод громадян.</w:t>
      </w:r>
    </w:p>
    <w:p w:rsidR="002335AA" w:rsidRPr="00036C26" w:rsidRDefault="002335AA" w:rsidP="00FD78AC">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Протягом 2023 року</w:t>
      </w:r>
      <w:r w:rsidRPr="00E74E4B">
        <w:rPr>
          <w:rFonts w:ascii="Times New Roman" w:hAnsi="Times New Roman"/>
          <w:sz w:val="28"/>
          <w:szCs w:val="28"/>
          <w:lang w:eastAsia="uk-UA"/>
        </w:rPr>
        <w:t xml:space="preserve"> з бюджету міської ради на реалізацію заходів Комплексної оборонно-правоохоронної програми Погребищенської міської ради на 2021-2025 роки</w:t>
      </w:r>
      <w:r>
        <w:rPr>
          <w:rFonts w:ascii="Times New Roman" w:hAnsi="Times New Roman"/>
          <w:sz w:val="28"/>
          <w:szCs w:val="28"/>
          <w:lang w:eastAsia="uk-UA"/>
        </w:rPr>
        <w:t>,</w:t>
      </w:r>
      <w:r w:rsidRPr="00E74E4B">
        <w:rPr>
          <w:rFonts w:ascii="Times New Roman" w:hAnsi="Times New Roman"/>
          <w:sz w:val="28"/>
          <w:szCs w:val="28"/>
          <w:lang w:eastAsia="uk-UA"/>
        </w:rPr>
        <w:t xml:space="preserve"> направлен</w:t>
      </w:r>
      <w:r w:rsidR="004129A6">
        <w:rPr>
          <w:rFonts w:ascii="Times New Roman" w:hAnsi="Times New Roman"/>
          <w:sz w:val="28"/>
          <w:szCs w:val="28"/>
          <w:lang w:eastAsia="uk-UA"/>
        </w:rPr>
        <w:t>ої</w:t>
      </w:r>
      <w:r w:rsidRPr="00E74E4B">
        <w:rPr>
          <w:rFonts w:ascii="Times New Roman" w:hAnsi="Times New Roman"/>
          <w:sz w:val="28"/>
          <w:szCs w:val="28"/>
          <w:lang w:eastAsia="uk-UA"/>
        </w:rPr>
        <w:t xml:space="preserve"> на зміцнення обороноздатності та удосконалення територіальної оборони</w:t>
      </w:r>
      <w:r>
        <w:rPr>
          <w:rFonts w:ascii="Times New Roman" w:hAnsi="Times New Roman"/>
          <w:sz w:val="28"/>
          <w:szCs w:val="28"/>
          <w:lang w:eastAsia="uk-UA"/>
        </w:rPr>
        <w:t xml:space="preserve">, </w:t>
      </w:r>
      <w:r w:rsidRPr="00E74E4B">
        <w:rPr>
          <w:rFonts w:ascii="Times New Roman" w:hAnsi="Times New Roman"/>
          <w:sz w:val="28"/>
          <w:szCs w:val="28"/>
          <w:lang w:eastAsia="uk-UA"/>
        </w:rPr>
        <w:t>забезпечення законності, правопорядку, захисту прав і свобод громадян</w:t>
      </w:r>
      <w:r>
        <w:rPr>
          <w:rFonts w:ascii="Times New Roman" w:hAnsi="Times New Roman"/>
          <w:sz w:val="28"/>
          <w:szCs w:val="28"/>
          <w:lang w:eastAsia="uk-UA"/>
        </w:rPr>
        <w:t xml:space="preserve"> виділено та профінансовано 2 688, 908 тис.</w:t>
      </w:r>
      <w:r w:rsidRPr="00036C26">
        <w:rPr>
          <w:rFonts w:ascii="Times New Roman" w:hAnsi="Times New Roman"/>
          <w:sz w:val="28"/>
          <w:szCs w:val="28"/>
          <w:lang w:eastAsia="uk-UA"/>
        </w:rPr>
        <w:t xml:space="preserve"> грн.</w:t>
      </w:r>
    </w:p>
    <w:p w:rsidR="002335AA" w:rsidRDefault="002335AA" w:rsidP="00FD78AC">
      <w:pPr>
        <w:suppressAutoHyphens/>
        <w:spacing w:after="0" w:line="240" w:lineRule="auto"/>
        <w:ind w:firstLine="709"/>
        <w:jc w:val="both"/>
        <w:rPr>
          <w:rFonts w:ascii="Times New Roman" w:eastAsia="Calibri" w:hAnsi="Times New Roman" w:cs="Times New Roman"/>
          <w:sz w:val="28"/>
          <w:szCs w:val="28"/>
          <w:lang w:eastAsia="uk-UA"/>
        </w:rPr>
      </w:pPr>
    </w:p>
    <w:p w:rsidR="002335AA" w:rsidRDefault="002335AA" w:rsidP="00FD78AC">
      <w:pPr>
        <w:suppressAutoHyphens/>
        <w:spacing w:after="0" w:line="240" w:lineRule="auto"/>
        <w:ind w:firstLine="709"/>
        <w:jc w:val="both"/>
        <w:rPr>
          <w:rFonts w:ascii="Times New Roman" w:hAnsi="Times New Roman"/>
          <w:b/>
          <w:color w:val="000000" w:themeColor="text1"/>
          <w:sz w:val="28"/>
          <w:szCs w:val="28"/>
        </w:rPr>
      </w:pPr>
      <w:r w:rsidRPr="00150DB3">
        <w:rPr>
          <w:rFonts w:ascii="Times New Roman" w:eastAsia="Calibri" w:hAnsi="Times New Roman" w:cs="Times New Roman"/>
          <w:b/>
          <w:bCs/>
          <w:color w:val="000000" w:themeColor="text1"/>
          <w:sz w:val="28"/>
          <w:szCs w:val="28"/>
          <w:lang w:eastAsia="uk-UA"/>
        </w:rPr>
        <w:lastRenderedPageBreak/>
        <w:t xml:space="preserve">Пріоритет 1.2. Підвищення суспільної правосвідомості та попередження злочинності. </w:t>
      </w:r>
      <w:r w:rsidRPr="00150DB3">
        <w:rPr>
          <w:rFonts w:ascii="Times New Roman" w:hAnsi="Times New Roman"/>
          <w:b/>
          <w:color w:val="000000" w:themeColor="text1"/>
          <w:sz w:val="28"/>
          <w:szCs w:val="28"/>
        </w:rPr>
        <w:t>Посилення заходів щодо запобігання корупції.</w:t>
      </w:r>
    </w:p>
    <w:p w:rsidR="002335AA" w:rsidRPr="002335AA" w:rsidRDefault="002335AA" w:rsidP="00FD78AC">
      <w:pPr>
        <w:suppressAutoHyphens/>
        <w:spacing w:after="0" w:line="240" w:lineRule="auto"/>
        <w:ind w:firstLine="709"/>
        <w:jc w:val="both"/>
        <w:rPr>
          <w:rFonts w:ascii="Times New Roman" w:eastAsia="Calibri" w:hAnsi="Times New Roman" w:cs="Times New Roman"/>
          <w:b/>
          <w:bCs/>
          <w:color w:val="000000" w:themeColor="text1"/>
          <w:sz w:val="10"/>
          <w:szCs w:val="10"/>
          <w:lang w:eastAsia="uk-UA"/>
        </w:rPr>
      </w:pPr>
    </w:p>
    <w:p w:rsidR="002335AA" w:rsidRDefault="002335AA" w:rsidP="00FD78AC">
      <w:pPr>
        <w:pStyle w:val="docdata"/>
        <w:spacing w:before="0" w:beforeAutospacing="0" w:after="0" w:afterAutospacing="0"/>
        <w:ind w:firstLine="709"/>
        <w:jc w:val="both"/>
        <w:rPr>
          <w:bCs/>
          <w:color w:val="000000"/>
          <w:sz w:val="28"/>
          <w:szCs w:val="28"/>
        </w:rPr>
      </w:pPr>
      <w:r>
        <w:rPr>
          <w:color w:val="000000"/>
          <w:sz w:val="28"/>
          <w:szCs w:val="28"/>
        </w:rPr>
        <w:t>В</w:t>
      </w:r>
      <w:r w:rsidRPr="00E74E4B">
        <w:rPr>
          <w:color w:val="000000"/>
          <w:sz w:val="28"/>
          <w:szCs w:val="28"/>
        </w:rPr>
        <w:t xml:space="preserve">продовж </w:t>
      </w:r>
      <w:r>
        <w:rPr>
          <w:bCs/>
          <w:color w:val="000000"/>
          <w:sz w:val="28"/>
          <w:szCs w:val="28"/>
        </w:rPr>
        <w:t>2023</w:t>
      </w:r>
      <w:r w:rsidRPr="00E74E4B">
        <w:rPr>
          <w:color w:val="000000"/>
          <w:sz w:val="28"/>
          <w:szCs w:val="28"/>
        </w:rPr>
        <w:t xml:space="preserve"> року сек</w:t>
      </w:r>
      <w:r>
        <w:rPr>
          <w:color w:val="000000"/>
          <w:sz w:val="28"/>
          <w:szCs w:val="28"/>
        </w:rPr>
        <w:t>тором поліцейської діяльності №1</w:t>
      </w:r>
      <w:r w:rsidRPr="00E74E4B">
        <w:rPr>
          <w:color w:val="000000"/>
          <w:sz w:val="28"/>
          <w:szCs w:val="28"/>
        </w:rPr>
        <w:t xml:space="preserve"> відділу поліції №4 Вінницького РУП ГУНП у Вінницькій області</w:t>
      </w:r>
      <w:r>
        <w:rPr>
          <w:color w:val="000000"/>
          <w:sz w:val="28"/>
          <w:szCs w:val="28"/>
        </w:rPr>
        <w:t xml:space="preserve"> (далі - СПД №1 ВП №4)</w:t>
      </w:r>
      <w:r w:rsidRPr="00E74E4B">
        <w:rPr>
          <w:color w:val="000000"/>
          <w:sz w:val="28"/>
          <w:szCs w:val="28"/>
        </w:rPr>
        <w:t xml:space="preserve"> до </w:t>
      </w:r>
      <w:r w:rsidRPr="00E74E4B">
        <w:rPr>
          <w:color w:val="000000"/>
          <w:sz w:val="28"/>
          <w:szCs w:val="28"/>
          <w:shd w:val="clear" w:color="auto" w:fill="FFFFFF"/>
        </w:rPr>
        <w:t xml:space="preserve">єдиного обліку заяв </w:t>
      </w:r>
      <w:r w:rsidR="006D5B5B">
        <w:rPr>
          <w:color w:val="000000"/>
          <w:sz w:val="28"/>
          <w:szCs w:val="28"/>
          <w:shd w:val="clear" w:color="auto" w:fill="FFFFFF"/>
        </w:rPr>
        <w:t>і</w:t>
      </w:r>
      <w:r w:rsidRPr="00E74E4B">
        <w:rPr>
          <w:color w:val="000000"/>
          <w:sz w:val="28"/>
          <w:szCs w:val="28"/>
          <w:shd w:val="clear" w:color="auto" w:fill="FFFFFF"/>
        </w:rPr>
        <w:t xml:space="preserve"> повідомлень про вчинення кримінальних правопорушень та інших подій зареєстровано</w:t>
      </w:r>
      <w:r>
        <w:rPr>
          <w:color w:val="000000"/>
          <w:sz w:val="28"/>
          <w:szCs w:val="28"/>
          <w:shd w:val="clear" w:color="auto" w:fill="FFFFFF"/>
        </w:rPr>
        <w:t xml:space="preserve"> 2494 </w:t>
      </w:r>
      <w:r>
        <w:rPr>
          <w:bCs/>
          <w:color w:val="000000"/>
          <w:sz w:val="28"/>
          <w:szCs w:val="28"/>
        </w:rPr>
        <w:t>заяви</w:t>
      </w:r>
      <w:r w:rsidRPr="00E74E4B">
        <w:rPr>
          <w:bCs/>
          <w:color w:val="000000"/>
          <w:sz w:val="28"/>
          <w:szCs w:val="28"/>
        </w:rPr>
        <w:t>,</w:t>
      </w:r>
      <w:r>
        <w:rPr>
          <w:bCs/>
          <w:color w:val="000000"/>
          <w:sz w:val="28"/>
          <w:szCs w:val="28"/>
        </w:rPr>
        <w:t xml:space="preserve"> </w:t>
      </w:r>
      <w:r w:rsidRPr="00E74E4B">
        <w:rPr>
          <w:color w:val="000000"/>
          <w:sz w:val="28"/>
          <w:szCs w:val="28"/>
        </w:rPr>
        <w:t xml:space="preserve">повідомлень про вчинені кримінальні правопорушення та інші події, з ознаками кримінальних правопорушень – </w:t>
      </w:r>
      <w:r>
        <w:rPr>
          <w:bCs/>
          <w:color w:val="000000"/>
          <w:sz w:val="28"/>
          <w:szCs w:val="28"/>
        </w:rPr>
        <w:t>161</w:t>
      </w:r>
      <w:r w:rsidRPr="00E74E4B">
        <w:rPr>
          <w:bCs/>
          <w:color w:val="000000"/>
          <w:sz w:val="28"/>
          <w:szCs w:val="28"/>
        </w:rPr>
        <w:t>.</w:t>
      </w:r>
    </w:p>
    <w:p w:rsidR="002335AA" w:rsidRPr="00FD2E97" w:rsidRDefault="002335AA" w:rsidP="00FD78AC">
      <w:pPr>
        <w:pStyle w:val="1"/>
        <w:shd w:val="clear" w:color="auto" w:fill="auto"/>
        <w:spacing w:line="240" w:lineRule="auto"/>
        <w:ind w:firstLine="709"/>
        <w:rPr>
          <w:sz w:val="28"/>
          <w:szCs w:val="28"/>
          <w:lang w:val="uk-UA"/>
        </w:rPr>
      </w:pPr>
      <w:r w:rsidRPr="00537A24">
        <w:rPr>
          <w:sz w:val="28"/>
          <w:szCs w:val="28"/>
          <w:lang w:val="uk-UA"/>
        </w:rPr>
        <w:t>Для забезпечення безпеки дорожнього руху, реагування на скоєні правопорушення та інші події, підтримання публічної безпеки та правопорядку здійснюється позмінно обслуговування силами</w:t>
      </w:r>
      <w:r w:rsidRPr="00537A24">
        <w:rPr>
          <w:b/>
          <w:sz w:val="28"/>
          <w:szCs w:val="28"/>
          <w:lang w:val="uk-UA"/>
        </w:rPr>
        <w:t xml:space="preserve"> </w:t>
      </w:r>
      <w:r w:rsidRPr="00537A24">
        <w:rPr>
          <w:sz w:val="28"/>
          <w:szCs w:val="28"/>
          <w:lang w:val="uk-UA"/>
        </w:rPr>
        <w:t xml:space="preserve">8 співробітників. </w:t>
      </w:r>
      <w:r w:rsidRPr="002D3C37">
        <w:rPr>
          <w:sz w:val="28"/>
          <w:szCs w:val="28"/>
          <w:lang w:val="uk-UA"/>
        </w:rPr>
        <w:t xml:space="preserve">За звітний період безпосередньо працівниками </w:t>
      </w:r>
      <w:r>
        <w:rPr>
          <w:sz w:val="28"/>
          <w:szCs w:val="28"/>
          <w:lang w:val="uk-UA"/>
        </w:rPr>
        <w:t xml:space="preserve">сектору реагування патрульної поліції </w:t>
      </w:r>
      <w:r w:rsidRPr="002D3C37">
        <w:rPr>
          <w:sz w:val="28"/>
          <w:szCs w:val="28"/>
          <w:lang w:val="uk-UA"/>
        </w:rPr>
        <w:t>було</w:t>
      </w:r>
      <w:r w:rsidRPr="002D3C37">
        <w:rPr>
          <w:rFonts w:eastAsia="MS Mincho"/>
          <w:sz w:val="28"/>
          <w:szCs w:val="28"/>
          <w:lang w:val="uk-UA"/>
        </w:rPr>
        <w:t xml:space="preserve"> виявлено </w:t>
      </w:r>
      <w:r>
        <w:rPr>
          <w:rFonts w:eastAsia="MS Mincho"/>
          <w:sz w:val="28"/>
          <w:szCs w:val="28"/>
          <w:lang w:val="uk-UA"/>
        </w:rPr>
        <w:t>2374</w:t>
      </w:r>
      <w:r w:rsidRPr="008F4218">
        <w:rPr>
          <w:rFonts w:eastAsia="MS Mincho"/>
          <w:sz w:val="28"/>
          <w:szCs w:val="28"/>
          <w:lang w:val="uk-UA"/>
        </w:rPr>
        <w:t xml:space="preserve"> </w:t>
      </w:r>
      <w:r>
        <w:rPr>
          <w:rFonts w:eastAsia="MS Mincho"/>
          <w:sz w:val="28"/>
          <w:szCs w:val="28"/>
          <w:lang w:val="uk-UA"/>
        </w:rPr>
        <w:t>адміністративних правопорушень на які складено відповідно адміністративні протоколи</w:t>
      </w:r>
      <w:r w:rsidRPr="002D3C37">
        <w:rPr>
          <w:sz w:val="28"/>
          <w:szCs w:val="28"/>
          <w:lang w:val="uk-UA"/>
        </w:rPr>
        <w:t>.</w:t>
      </w:r>
    </w:p>
    <w:p w:rsidR="002335AA" w:rsidRDefault="002335AA" w:rsidP="00FD78AC">
      <w:pPr>
        <w:pStyle w:val="a6"/>
        <w:tabs>
          <w:tab w:val="left" w:pos="993"/>
        </w:tabs>
        <w:ind w:firstLine="709"/>
        <w:jc w:val="both"/>
        <w:rPr>
          <w:rFonts w:ascii="Times New Roman" w:hAnsi="Times New Roman"/>
          <w:sz w:val="28"/>
          <w:szCs w:val="28"/>
        </w:rPr>
      </w:pPr>
      <w:r>
        <w:rPr>
          <w:rFonts w:ascii="Times New Roman" w:hAnsi="Times New Roman"/>
          <w:sz w:val="28"/>
          <w:szCs w:val="28"/>
        </w:rPr>
        <w:t>СПД №1</w:t>
      </w:r>
      <w:r w:rsidRPr="00761AEB">
        <w:rPr>
          <w:rFonts w:ascii="Times New Roman" w:hAnsi="Times New Roman"/>
          <w:sz w:val="28"/>
          <w:szCs w:val="28"/>
        </w:rPr>
        <w:t xml:space="preserve"> </w:t>
      </w:r>
      <w:r w:rsidRPr="004C523E">
        <w:rPr>
          <w:rFonts w:ascii="Times New Roman" w:hAnsi="Times New Roman"/>
          <w:color w:val="000000"/>
          <w:sz w:val="28"/>
          <w:szCs w:val="28"/>
        </w:rPr>
        <w:t>ВП №4</w:t>
      </w:r>
      <w:r>
        <w:rPr>
          <w:rFonts w:ascii="Times New Roman" w:hAnsi="Times New Roman"/>
          <w:color w:val="000000"/>
          <w:sz w:val="28"/>
          <w:szCs w:val="28"/>
        </w:rPr>
        <w:t xml:space="preserve"> </w:t>
      </w:r>
      <w:r w:rsidRPr="00761AEB">
        <w:rPr>
          <w:rFonts w:ascii="Times New Roman" w:hAnsi="Times New Roman"/>
          <w:sz w:val="28"/>
          <w:szCs w:val="28"/>
        </w:rPr>
        <w:t>проводяться профілактичні заходи щодо протидії незаконному виготовленню та р</w:t>
      </w:r>
      <w:r>
        <w:rPr>
          <w:rFonts w:ascii="Times New Roman" w:hAnsi="Times New Roman"/>
          <w:sz w:val="28"/>
          <w:szCs w:val="28"/>
        </w:rPr>
        <w:t>еалізації алкогольної продукції</w:t>
      </w:r>
      <w:r w:rsidRPr="00761AEB">
        <w:rPr>
          <w:rFonts w:ascii="Times New Roman" w:hAnsi="Times New Roman"/>
          <w:sz w:val="28"/>
          <w:szCs w:val="28"/>
        </w:rPr>
        <w:t xml:space="preserve">. </w:t>
      </w:r>
      <w:r>
        <w:rPr>
          <w:rFonts w:ascii="Times New Roman" w:hAnsi="Times New Roman"/>
          <w:sz w:val="28"/>
          <w:szCs w:val="28"/>
        </w:rPr>
        <w:t>За звітний рік</w:t>
      </w:r>
      <w:r w:rsidRPr="00761AEB">
        <w:rPr>
          <w:rFonts w:ascii="Times New Roman" w:hAnsi="Times New Roman"/>
          <w:sz w:val="28"/>
          <w:szCs w:val="28"/>
        </w:rPr>
        <w:t xml:space="preserve"> під час відпрацювання суб’єктів господарювання, які здійснюють діяльність у сфері обігу підакцизних товарів, було виявлено </w:t>
      </w:r>
      <w:r>
        <w:rPr>
          <w:rFonts w:ascii="Times New Roman" w:hAnsi="Times New Roman"/>
          <w:sz w:val="28"/>
          <w:szCs w:val="28"/>
        </w:rPr>
        <w:t>899</w:t>
      </w:r>
      <w:r w:rsidRPr="00761AEB">
        <w:rPr>
          <w:rFonts w:ascii="Times New Roman" w:hAnsi="Times New Roman"/>
          <w:sz w:val="28"/>
          <w:szCs w:val="28"/>
        </w:rPr>
        <w:t xml:space="preserve"> адміністративних правопорушень.</w:t>
      </w:r>
    </w:p>
    <w:p w:rsidR="002335AA" w:rsidRDefault="002335AA" w:rsidP="00FD78AC">
      <w:pPr>
        <w:tabs>
          <w:tab w:val="left" w:pos="0"/>
        </w:tabs>
        <w:spacing w:after="0" w:line="240" w:lineRule="auto"/>
        <w:ind w:firstLine="709"/>
        <w:jc w:val="both"/>
        <w:rPr>
          <w:rFonts w:ascii="Times New Roman" w:hAnsi="Times New Roman"/>
          <w:sz w:val="28"/>
          <w:szCs w:val="28"/>
        </w:rPr>
      </w:pPr>
      <w:r w:rsidRPr="000C6825">
        <w:rPr>
          <w:rFonts w:ascii="Times New Roman" w:hAnsi="Times New Roman"/>
          <w:sz w:val="28"/>
          <w:szCs w:val="28"/>
        </w:rPr>
        <w:t xml:space="preserve">Упродовж звітного періоду </w:t>
      </w:r>
      <w:r>
        <w:rPr>
          <w:rFonts w:ascii="Times New Roman" w:hAnsi="Times New Roman"/>
          <w:sz w:val="28"/>
          <w:szCs w:val="28"/>
        </w:rPr>
        <w:t>працівниками поліції винесено 18</w:t>
      </w:r>
      <w:r w:rsidRPr="000C6825">
        <w:rPr>
          <w:rFonts w:ascii="Times New Roman" w:hAnsi="Times New Roman"/>
          <w:sz w:val="28"/>
          <w:szCs w:val="28"/>
        </w:rPr>
        <w:t xml:space="preserve"> т</w:t>
      </w:r>
      <w:r w:rsidRPr="000C6825">
        <w:rPr>
          <w:rFonts w:ascii="Times New Roman" w:hAnsi="Times New Roman"/>
          <w:bCs/>
          <w:color w:val="000000"/>
          <w:sz w:val="28"/>
          <w:szCs w:val="28"/>
        </w:rPr>
        <w:t>ермінових заборонних приписів стосовно кривдників</w:t>
      </w:r>
      <w:r w:rsidRPr="000C6825">
        <w:rPr>
          <w:rFonts w:ascii="Times New Roman" w:hAnsi="Times New Roman"/>
          <w:sz w:val="28"/>
          <w:szCs w:val="28"/>
        </w:rPr>
        <w:t xml:space="preserve"> про неприпустимість учинення домашнього насильства.</w:t>
      </w:r>
    </w:p>
    <w:p w:rsidR="002335AA" w:rsidRDefault="002335AA" w:rsidP="00FD78AC">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В громаді продовжується робота стосовно втілення засад та основ в життя державного проекту «Поліцейський офіцер громади». Зокрема, </w:t>
      </w:r>
      <w:r w:rsidRPr="009943FA">
        <w:rPr>
          <w:rFonts w:ascii="Times New Roman" w:hAnsi="Times New Roman" w:cs="Times New Roman"/>
          <w:bCs/>
          <w:sz w:val="28"/>
          <w:szCs w:val="28"/>
        </w:rPr>
        <w:t xml:space="preserve">12 </w:t>
      </w:r>
      <w:r>
        <w:rPr>
          <w:rFonts w:ascii="Times New Roman" w:hAnsi="Times New Roman" w:cs="Times New Roman"/>
          <w:bCs/>
          <w:sz w:val="28"/>
          <w:szCs w:val="28"/>
        </w:rPr>
        <w:t xml:space="preserve">січня 2023 року в с. </w:t>
      </w:r>
      <w:proofErr w:type="spellStart"/>
      <w:r>
        <w:rPr>
          <w:rFonts w:ascii="Times New Roman" w:hAnsi="Times New Roman" w:cs="Times New Roman"/>
          <w:bCs/>
          <w:sz w:val="28"/>
          <w:szCs w:val="28"/>
        </w:rPr>
        <w:t>Плиск</w:t>
      </w:r>
      <w:r w:rsidRPr="009943FA">
        <w:rPr>
          <w:rFonts w:ascii="Times New Roman" w:hAnsi="Times New Roman" w:cs="Times New Roman"/>
          <w:bCs/>
          <w:sz w:val="28"/>
          <w:szCs w:val="28"/>
        </w:rPr>
        <w:t>ів</w:t>
      </w:r>
      <w:proofErr w:type="spellEnd"/>
      <w:r w:rsidRPr="009943FA">
        <w:rPr>
          <w:rFonts w:ascii="Times New Roman" w:hAnsi="Times New Roman" w:cs="Times New Roman"/>
          <w:bCs/>
          <w:sz w:val="28"/>
          <w:szCs w:val="28"/>
        </w:rPr>
        <w:t xml:space="preserve"> відкрито п</w:t>
      </w:r>
      <w:r>
        <w:rPr>
          <w:rFonts w:ascii="Times New Roman" w:hAnsi="Times New Roman" w:cs="Times New Roman"/>
          <w:bCs/>
          <w:sz w:val="28"/>
          <w:szCs w:val="28"/>
        </w:rPr>
        <w:t>оліцейську станцію</w:t>
      </w:r>
      <w:r>
        <w:rPr>
          <w:rFonts w:ascii="Times New Roman" w:hAnsi="Times New Roman" w:cs="Times New Roman"/>
          <w:sz w:val="28"/>
          <w:szCs w:val="28"/>
        </w:rPr>
        <w:t>.</w:t>
      </w:r>
    </w:p>
    <w:p w:rsidR="002335AA" w:rsidRPr="009F7941" w:rsidRDefault="002335AA" w:rsidP="00FD78AC">
      <w:pPr>
        <w:suppressAutoHyphens/>
        <w:spacing w:after="0" w:line="240" w:lineRule="auto"/>
        <w:ind w:firstLine="709"/>
        <w:rPr>
          <w:rFonts w:ascii="Times New Roman" w:eastAsia="Times New Roman" w:hAnsi="Times New Roman" w:cs="Times New Roman"/>
          <w:b/>
          <w:sz w:val="28"/>
        </w:rPr>
      </w:pPr>
    </w:p>
    <w:p w:rsidR="00B87A6F" w:rsidRPr="009F7941" w:rsidRDefault="00B87A6F" w:rsidP="00FD78AC">
      <w:pPr>
        <w:suppressAutoHyphens/>
        <w:spacing w:after="0" w:line="240" w:lineRule="auto"/>
        <w:ind w:firstLine="709"/>
        <w:rPr>
          <w:rFonts w:ascii="Times New Roman" w:eastAsia="Times New Roman" w:hAnsi="Times New Roman" w:cs="Times New Roman"/>
          <w:b/>
          <w:sz w:val="28"/>
        </w:rPr>
      </w:pPr>
    </w:p>
    <w:p w:rsidR="002335AA" w:rsidRPr="00A41096" w:rsidRDefault="002335AA" w:rsidP="00FD78AC">
      <w:pPr>
        <w:suppressAutoHyphens/>
        <w:spacing w:after="0" w:line="240" w:lineRule="auto"/>
        <w:ind w:firstLine="709"/>
        <w:jc w:val="both"/>
        <w:rPr>
          <w:rFonts w:ascii="Times New Roman" w:eastAsia="Calibri" w:hAnsi="Times New Roman" w:cs="Times New Roman"/>
          <w:b/>
          <w:bCs/>
          <w:sz w:val="28"/>
          <w:szCs w:val="28"/>
        </w:rPr>
      </w:pPr>
      <w:r w:rsidRPr="00A41096">
        <w:rPr>
          <w:rFonts w:ascii="Times New Roman" w:eastAsia="Calibri" w:hAnsi="Times New Roman" w:cs="Times New Roman"/>
          <w:b/>
          <w:bCs/>
          <w:sz w:val="28"/>
          <w:szCs w:val="28"/>
        </w:rPr>
        <w:t>ЦІЛЬ 2: ЗАХИСТ НАСЕЛЕННЯ І ТЕРИТОРІЇ ГРОМАДИ  ВІД  НАСЛІДКІВ НАДЗВИЧАЙНИХ СИТУАЦІЙ  ТА ЗАБЕЗПЕЧЕННЯ ФУНКЦІОНУВАННЯ ТЕРИТОРІАЛЬНОЇ ПІДСИСТЕМИ ЄДИНОЇ ДЕРЖАВНОЇ СИСТЕМИ ЦИВІЛЬНОГО ЗАХИСТУ</w:t>
      </w:r>
    </w:p>
    <w:p w:rsidR="002335AA" w:rsidRPr="00A41096" w:rsidRDefault="002335AA" w:rsidP="00FD78AC">
      <w:pPr>
        <w:autoSpaceDE w:val="0"/>
        <w:autoSpaceDN w:val="0"/>
        <w:spacing w:after="0" w:line="240" w:lineRule="auto"/>
        <w:ind w:firstLine="709"/>
        <w:jc w:val="both"/>
        <w:rPr>
          <w:rFonts w:ascii="Times New Roman" w:eastAsia="Times New Roman" w:hAnsi="Times New Roman" w:cs="Times New Roman"/>
          <w:b/>
          <w:sz w:val="28"/>
          <w:szCs w:val="28"/>
          <w:lang w:eastAsia="ru-RU"/>
        </w:rPr>
      </w:pPr>
    </w:p>
    <w:p w:rsidR="002335AA" w:rsidRDefault="002335AA" w:rsidP="00FD78AC">
      <w:pPr>
        <w:autoSpaceDE w:val="0"/>
        <w:autoSpaceDN w:val="0"/>
        <w:spacing w:after="0" w:line="240" w:lineRule="auto"/>
        <w:ind w:firstLine="709"/>
        <w:jc w:val="both"/>
        <w:rPr>
          <w:rFonts w:ascii="Times New Roman" w:eastAsia="Times New Roman" w:hAnsi="Times New Roman" w:cs="Times New Roman"/>
          <w:b/>
          <w:color w:val="000000" w:themeColor="text1"/>
          <w:sz w:val="28"/>
          <w:szCs w:val="28"/>
          <w:lang w:eastAsia="ru-RU"/>
        </w:rPr>
      </w:pPr>
      <w:r w:rsidRPr="004417D7">
        <w:rPr>
          <w:rFonts w:ascii="Times New Roman" w:eastAsia="Times New Roman" w:hAnsi="Times New Roman" w:cs="Times New Roman"/>
          <w:b/>
          <w:color w:val="000000" w:themeColor="text1"/>
          <w:sz w:val="28"/>
          <w:szCs w:val="28"/>
          <w:lang w:eastAsia="ru-RU"/>
        </w:rPr>
        <w:t>Пріоритет 2.1. Підвищення спроможності громади попереджати, реагувати та ліквідувати наслідки надзвичайних ситуацій</w:t>
      </w:r>
      <w:r>
        <w:rPr>
          <w:rFonts w:ascii="Times New Roman" w:eastAsia="Times New Roman" w:hAnsi="Times New Roman" w:cs="Times New Roman"/>
          <w:b/>
          <w:color w:val="000000" w:themeColor="text1"/>
          <w:sz w:val="28"/>
          <w:szCs w:val="28"/>
          <w:lang w:eastAsia="ru-RU"/>
        </w:rPr>
        <w:t>.</w:t>
      </w:r>
    </w:p>
    <w:p w:rsidR="006D5B5B" w:rsidRPr="006D5B5B" w:rsidRDefault="006D5B5B" w:rsidP="00FD78AC">
      <w:pPr>
        <w:autoSpaceDE w:val="0"/>
        <w:autoSpaceDN w:val="0"/>
        <w:spacing w:after="0" w:line="240" w:lineRule="auto"/>
        <w:ind w:firstLine="709"/>
        <w:jc w:val="both"/>
        <w:rPr>
          <w:rFonts w:ascii="Calibri" w:eastAsia="Calibri" w:hAnsi="Calibri" w:cs="Times New Roman"/>
          <w:color w:val="000000" w:themeColor="text1"/>
          <w:sz w:val="10"/>
          <w:szCs w:val="10"/>
        </w:rPr>
      </w:pPr>
    </w:p>
    <w:p w:rsidR="002335AA" w:rsidRPr="00D411EF" w:rsidRDefault="002335AA" w:rsidP="00FD78AC">
      <w:pPr>
        <w:pStyle w:val="a8"/>
        <w:spacing w:after="0" w:line="240" w:lineRule="auto"/>
        <w:ind w:firstLine="709"/>
        <w:jc w:val="both"/>
        <w:rPr>
          <w:sz w:val="28"/>
          <w:szCs w:val="28"/>
          <w:lang w:val="uk-UA"/>
        </w:rPr>
      </w:pPr>
      <w:r w:rsidRPr="00D411EF">
        <w:rPr>
          <w:sz w:val="28"/>
          <w:szCs w:val="28"/>
          <w:lang w:val="uk-UA"/>
        </w:rPr>
        <w:t xml:space="preserve">Відповідно до Плану основних заходів цивільного захисту Погребищенської міської </w:t>
      </w:r>
      <w:proofErr w:type="spellStart"/>
      <w:r w:rsidRPr="00D411EF">
        <w:rPr>
          <w:sz w:val="28"/>
          <w:szCs w:val="28"/>
          <w:lang w:val="uk-UA"/>
        </w:rPr>
        <w:t>субланки</w:t>
      </w:r>
      <w:proofErr w:type="spellEnd"/>
      <w:r w:rsidRPr="00D411EF">
        <w:rPr>
          <w:sz w:val="28"/>
          <w:szCs w:val="28"/>
          <w:lang w:val="uk-UA"/>
        </w:rPr>
        <w:t xml:space="preserve"> Вінницької районної ланки Вінницької територіальної підсистеми єдиної державної системи цивільного захисту на 2023 рік в Погребищенській міській територіальній громаді:</w:t>
      </w:r>
    </w:p>
    <w:p w:rsidR="002335AA" w:rsidRPr="00D411EF" w:rsidRDefault="002335AA" w:rsidP="00FD78AC">
      <w:pPr>
        <w:pStyle w:val="a8"/>
        <w:spacing w:after="0" w:line="240" w:lineRule="auto"/>
        <w:ind w:firstLine="709"/>
        <w:jc w:val="both"/>
        <w:rPr>
          <w:sz w:val="28"/>
          <w:szCs w:val="28"/>
          <w:lang w:val="uk-UA"/>
        </w:rPr>
      </w:pPr>
      <w:r w:rsidRPr="00D411EF">
        <w:rPr>
          <w:sz w:val="28"/>
          <w:szCs w:val="28"/>
          <w:lang w:val="uk-UA"/>
        </w:rPr>
        <w:t xml:space="preserve">- 14.02.2023 року проведено штабне тренування на тему: “Дії органів управління Погребищенської </w:t>
      </w:r>
      <w:proofErr w:type="spellStart"/>
      <w:r w:rsidRPr="00D411EF">
        <w:rPr>
          <w:sz w:val="28"/>
          <w:szCs w:val="28"/>
          <w:lang w:val="uk-UA"/>
        </w:rPr>
        <w:t>субланки</w:t>
      </w:r>
      <w:proofErr w:type="spellEnd"/>
      <w:r w:rsidRPr="00D411EF">
        <w:rPr>
          <w:sz w:val="28"/>
          <w:szCs w:val="28"/>
          <w:lang w:val="uk-UA"/>
        </w:rPr>
        <w:t xml:space="preserve"> районної ланки територіальної підсистеми єдиної державної системи цивільного захисту щодо дій в умовах паводку, пропуску льодоходу і повені”.</w:t>
      </w:r>
    </w:p>
    <w:p w:rsidR="002335AA" w:rsidRPr="00D411EF" w:rsidRDefault="002335AA" w:rsidP="00FD78AC">
      <w:pPr>
        <w:spacing w:after="0" w:line="240" w:lineRule="auto"/>
        <w:ind w:firstLine="709"/>
        <w:jc w:val="both"/>
        <w:rPr>
          <w:rFonts w:ascii="Times New Roman" w:hAnsi="Times New Roman"/>
          <w:sz w:val="28"/>
          <w:szCs w:val="28"/>
        </w:rPr>
      </w:pPr>
      <w:r w:rsidRPr="00D411EF">
        <w:rPr>
          <w:rFonts w:ascii="Times New Roman" w:hAnsi="Times New Roman"/>
          <w:sz w:val="28"/>
          <w:szCs w:val="28"/>
        </w:rPr>
        <w:t xml:space="preserve">- здійснено технічні перевірки працездатності </w:t>
      </w:r>
      <w:proofErr w:type="spellStart"/>
      <w:r w:rsidRPr="00D411EF">
        <w:rPr>
          <w:rFonts w:ascii="Times New Roman" w:hAnsi="Times New Roman"/>
          <w:sz w:val="28"/>
          <w:szCs w:val="28"/>
        </w:rPr>
        <w:t>внутрішньообласної</w:t>
      </w:r>
      <w:proofErr w:type="spellEnd"/>
      <w:r w:rsidRPr="00D411EF">
        <w:rPr>
          <w:rFonts w:ascii="Times New Roman" w:hAnsi="Times New Roman"/>
          <w:sz w:val="28"/>
          <w:szCs w:val="28"/>
        </w:rPr>
        <w:t xml:space="preserve"> системи централізованого оповіщення області</w:t>
      </w:r>
      <w:r w:rsidR="00DC0ACB">
        <w:rPr>
          <w:rFonts w:ascii="Times New Roman" w:hAnsi="Times New Roman"/>
          <w:sz w:val="28"/>
          <w:szCs w:val="28"/>
        </w:rPr>
        <w:t>:</w:t>
      </w:r>
      <w:r w:rsidRPr="00D411EF">
        <w:rPr>
          <w:rFonts w:ascii="Times New Roman" w:hAnsi="Times New Roman"/>
          <w:sz w:val="28"/>
          <w:szCs w:val="28"/>
        </w:rPr>
        <w:t xml:space="preserve">  30 березня, 29 червня, 28 вересня та 29 грудня</w:t>
      </w:r>
      <w:r w:rsidR="00DC0ACB">
        <w:rPr>
          <w:rFonts w:ascii="Times New Roman" w:hAnsi="Times New Roman"/>
          <w:sz w:val="28"/>
          <w:szCs w:val="28"/>
        </w:rPr>
        <w:t>-</w:t>
      </w:r>
      <w:r w:rsidRPr="00D411EF">
        <w:rPr>
          <w:rFonts w:ascii="Times New Roman" w:hAnsi="Times New Roman"/>
          <w:sz w:val="28"/>
          <w:szCs w:val="28"/>
        </w:rPr>
        <w:t xml:space="preserve"> квартальні </w:t>
      </w:r>
      <w:r w:rsidR="003E14A2">
        <w:rPr>
          <w:rFonts w:ascii="Times New Roman" w:hAnsi="Times New Roman"/>
          <w:sz w:val="28"/>
          <w:szCs w:val="28"/>
        </w:rPr>
        <w:t>т</w:t>
      </w:r>
      <w:r w:rsidRPr="00D411EF">
        <w:rPr>
          <w:rFonts w:ascii="Times New Roman" w:hAnsi="Times New Roman"/>
          <w:sz w:val="28"/>
          <w:szCs w:val="28"/>
        </w:rPr>
        <w:t xml:space="preserve">а </w:t>
      </w:r>
      <w:r w:rsidR="003E14A2" w:rsidRPr="00D411EF">
        <w:rPr>
          <w:rFonts w:ascii="Times New Roman" w:hAnsi="Times New Roman"/>
          <w:sz w:val="28"/>
          <w:szCs w:val="28"/>
        </w:rPr>
        <w:t xml:space="preserve">річну </w:t>
      </w:r>
      <w:r w:rsidRPr="00D411EF">
        <w:rPr>
          <w:rFonts w:ascii="Times New Roman" w:hAnsi="Times New Roman"/>
          <w:sz w:val="28"/>
          <w:szCs w:val="28"/>
        </w:rPr>
        <w:t>30 листопада</w:t>
      </w:r>
      <w:r w:rsidR="003E14A2">
        <w:rPr>
          <w:rFonts w:ascii="Times New Roman" w:hAnsi="Times New Roman"/>
          <w:sz w:val="28"/>
          <w:szCs w:val="28"/>
        </w:rPr>
        <w:t>.</w:t>
      </w:r>
    </w:p>
    <w:p w:rsidR="002335AA" w:rsidRPr="00D411EF" w:rsidRDefault="002335AA" w:rsidP="00FD78AC">
      <w:pPr>
        <w:spacing w:after="0" w:line="240" w:lineRule="auto"/>
        <w:ind w:firstLine="709"/>
        <w:jc w:val="both"/>
        <w:rPr>
          <w:rFonts w:ascii="Times New Roman" w:hAnsi="Times New Roman"/>
          <w:sz w:val="28"/>
          <w:szCs w:val="28"/>
        </w:rPr>
      </w:pPr>
      <w:r w:rsidRPr="00D411EF">
        <w:rPr>
          <w:rFonts w:ascii="Times New Roman" w:hAnsi="Times New Roman"/>
          <w:sz w:val="28"/>
          <w:szCs w:val="28"/>
        </w:rPr>
        <w:lastRenderedPageBreak/>
        <w:t>Рішенням виконавчого комітету Погребищенської міської ради від 31.03.2022 року № 128 затверджено Комплексну програму захисту населення і території Погребищенської міської територіальної громади у разі загрози та виникнення надзвичайних ситуацій на 2022-2025 роки.</w:t>
      </w:r>
    </w:p>
    <w:p w:rsidR="002335AA" w:rsidRPr="00D411EF" w:rsidRDefault="002335AA" w:rsidP="00FD78AC">
      <w:pPr>
        <w:spacing w:after="0" w:line="240" w:lineRule="auto"/>
        <w:ind w:firstLine="709"/>
        <w:jc w:val="both"/>
        <w:rPr>
          <w:rFonts w:ascii="Times New Roman" w:hAnsi="Times New Roman"/>
          <w:sz w:val="28"/>
          <w:szCs w:val="28"/>
        </w:rPr>
      </w:pPr>
      <w:r w:rsidRPr="00D411EF">
        <w:rPr>
          <w:rFonts w:ascii="Times New Roman" w:hAnsi="Times New Roman"/>
          <w:sz w:val="28"/>
          <w:szCs w:val="28"/>
        </w:rPr>
        <w:t>В рамках дії програми у 2023 році перераховано 172,258 тис. грн. на технічне та організаційне забезпечення роботи постів радіаційного та хімічного спостереження і формувань цивільного захисту:</w:t>
      </w:r>
    </w:p>
    <w:p w:rsidR="002335AA" w:rsidRPr="00D411EF" w:rsidRDefault="002335AA" w:rsidP="00FD78AC">
      <w:pPr>
        <w:spacing w:after="0" w:line="240" w:lineRule="auto"/>
        <w:ind w:firstLine="709"/>
        <w:jc w:val="both"/>
        <w:rPr>
          <w:rFonts w:ascii="Times New Roman" w:hAnsi="Times New Roman"/>
          <w:sz w:val="28"/>
          <w:szCs w:val="28"/>
        </w:rPr>
      </w:pPr>
      <w:r w:rsidRPr="00D411EF">
        <w:rPr>
          <w:rFonts w:ascii="Times New Roman" w:hAnsi="Times New Roman"/>
          <w:sz w:val="28"/>
          <w:szCs w:val="28"/>
        </w:rPr>
        <w:t>- засобами індивідуального захисту шкіри та органів дихання;</w:t>
      </w:r>
    </w:p>
    <w:p w:rsidR="002335AA" w:rsidRPr="00D411EF" w:rsidRDefault="002335AA" w:rsidP="00FD78AC">
      <w:pPr>
        <w:spacing w:after="0" w:line="240" w:lineRule="auto"/>
        <w:ind w:firstLine="709"/>
        <w:jc w:val="both"/>
        <w:rPr>
          <w:rFonts w:ascii="Times New Roman" w:hAnsi="Times New Roman"/>
          <w:sz w:val="28"/>
          <w:szCs w:val="28"/>
        </w:rPr>
      </w:pPr>
      <w:r w:rsidRPr="00D411EF">
        <w:rPr>
          <w:rFonts w:ascii="Times New Roman" w:hAnsi="Times New Roman"/>
          <w:sz w:val="28"/>
          <w:szCs w:val="28"/>
        </w:rPr>
        <w:t>- сучасними засобами радіаційної та хімічної розвідки.</w:t>
      </w:r>
    </w:p>
    <w:p w:rsidR="002335AA" w:rsidRPr="00D411EF" w:rsidRDefault="002335AA" w:rsidP="00FD78AC">
      <w:pPr>
        <w:pStyle w:val="10"/>
        <w:spacing w:after="0" w:line="240" w:lineRule="auto"/>
        <w:ind w:left="0" w:firstLine="709"/>
        <w:jc w:val="both"/>
        <w:rPr>
          <w:rFonts w:ascii="Times New Roman" w:hAnsi="Times New Roman"/>
          <w:sz w:val="28"/>
          <w:szCs w:val="28"/>
        </w:rPr>
      </w:pPr>
      <w:r w:rsidRPr="00D411EF">
        <w:rPr>
          <w:rFonts w:ascii="Times New Roman" w:hAnsi="Times New Roman"/>
          <w:sz w:val="28"/>
          <w:szCs w:val="28"/>
        </w:rPr>
        <w:t>На території громади є 26 протирадіаційних укрит</w:t>
      </w:r>
      <w:r w:rsidR="002821E7">
        <w:rPr>
          <w:rFonts w:ascii="Times New Roman" w:hAnsi="Times New Roman"/>
          <w:sz w:val="28"/>
          <w:szCs w:val="28"/>
        </w:rPr>
        <w:t>т</w:t>
      </w:r>
      <w:r w:rsidRPr="00D411EF">
        <w:rPr>
          <w:rFonts w:ascii="Times New Roman" w:hAnsi="Times New Roman"/>
          <w:sz w:val="28"/>
          <w:szCs w:val="28"/>
        </w:rPr>
        <w:t>ів та 32 найпростіших укриття.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проведено спеціальні огляди стану готовності захисних споруд цивільного захисту у квітні-травні 2023р.</w:t>
      </w:r>
    </w:p>
    <w:p w:rsidR="002335AA" w:rsidRPr="00D411EF" w:rsidRDefault="002335AA" w:rsidP="00FD78AC">
      <w:pPr>
        <w:pStyle w:val="10"/>
        <w:spacing w:after="0" w:line="240" w:lineRule="auto"/>
        <w:ind w:left="0" w:firstLine="709"/>
        <w:jc w:val="both"/>
        <w:rPr>
          <w:rFonts w:ascii="Times New Roman" w:hAnsi="Times New Roman"/>
          <w:sz w:val="28"/>
          <w:szCs w:val="28"/>
        </w:rPr>
      </w:pPr>
      <w:r w:rsidRPr="00D411EF">
        <w:rPr>
          <w:rFonts w:ascii="Times New Roman" w:hAnsi="Times New Roman"/>
          <w:sz w:val="28"/>
          <w:szCs w:val="28"/>
        </w:rPr>
        <w:t>Крім того</w:t>
      </w:r>
      <w:r w:rsidR="00C61C71">
        <w:rPr>
          <w:rFonts w:ascii="Times New Roman" w:hAnsi="Times New Roman"/>
          <w:sz w:val="28"/>
          <w:szCs w:val="28"/>
        </w:rPr>
        <w:t>,</w:t>
      </w:r>
      <w:r w:rsidRPr="00D411EF">
        <w:rPr>
          <w:rFonts w:ascii="Times New Roman" w:hAnsi="Times New Roman"/>
          <w:sz w:val="28"/>
          <w:szCs w:val="28"/>
        </w:rPr>
        <w:t xml:space="preserve"> на виконання протоколу засідання Кабінету Міністрів України від 01.06.2023 «Щодо функціонування захисних споруд цивільного захисту» 02.06.2023 року було проведено засідання міської комісії з питань ТЕБ та НС та прийнято рішення організувати оперативні групи з проведення контрольних оглядів наявного стану готовності захисних споруд цивільного захисту до використання за призначенням, розташованих на території громади 03</w:t>
      </w:r>
      <w:r w:rsidR="003E14A2">
        <w:rPr>
          <w:rFonts w:ascii="Times New Roman" w:hAnsi="Times New Roman"/>
          <w:sz w:val="28"/>
          <w:szCs w:val="28"/>
        </w:rPr>
        <w:t xml:space="preserve"> </w:t>
      </w:r>
      <w:r w:rsidRPr="00D411EF">
        <w:rPr>
          <w:rFonts w:ascii="Times New Roman" w:hAnsi="Times New Roman"/>
          <w:sz w:val="28"/>
          <w:szCs w:val="28"/>
        </w:rPr>
        <w:t>та 0</w:t>
      </w:r>
      <w:r w:rsidR="008F4C6B">
        <w:rPr>
          <w:rFonts w:ascii="Times New Roman" w:hAnsi="Times New Roman"/>
          <w:sz w:val="28"/>
          <w:szCs w:val="28"/>
        </w:rPr>
        <w:t xml:space="preserve">4 червня </w:t>
      </w:r>
      <w:r w:rsidRPr="00D411EF">
        <w:rPr>
          <w:rFonts w:ascii="Times New Roman" w:hAnsi="Times New Roman"/>
          <w:sz w:val="28"/>
          <w:szCs w:val="28"/>
        </w:rPr>
        <w:t>2023 року ці групи провели контрольні огляди наявного стану готовності захисних споруд цивільного захисту, під час огляду особлива увага зверталась на забезпечення необхідного внутрішнього обладнання.</w:t>
      </w:r>
    </w:p>
    <w:p w:rsidR="002335AA" w:rsidRPr="00D411EF" w:rsidRDefault="002335AA" w:rsidP="00FD78AC">
      <w:pPr>
        <w:pStyle w:val="10"/>
        <w:spacing w:after="0" w:line="240" w:lineRule="auto"/>
        <w:ind w:left="0" w:firstLine="709"/>
        <w:jc w:val="both"/>
        <w:rPr>
          <w:rFonts w:ascii="Times New Roman" w:hAnsi="Times New Roman"/>
          <w:sz w:val="28"/>
          <w:szCs w:val="28"/>
        </w:rPr>
      </w:pPr>
      <w:r w:rsidRPr="00D411EF">
        <w:rPr>
          <w:rFonts w:ascii="Times New Roman" w:hAnsi="Times New Roman"/>
          <w:bCs/>
          <w:sz w:val="28"/>
          <w:szCs w:val="28"/>
        </w:rPr>
        <w:t xml:space="preserve">У 2023 році проведено 16 засідань міської комісії ТЕБ та НС, на яких </w:t>
      </w:r>
      <w:r w:rsidRPr="00D411EF">
        <w:rPr>
          <w:rFonts w:ascii="Times New Roman" w:hAnsi="Times New Roman"/>
          <w:sz w:val="28"/>
          <w:szCs w:val="28"/>
        </w:rPr>
        <w:t xml:space="preserve">затверджено план роботи </w:t>
      </w:r>
      <w:r w:rsidRPr="00D411EF">
        <w:rPr>
          <w:rFonts w:ascii="Times New Roman" w:hAnsi="Times New Roman"/>
          <w:bCs/>
          <w:sz w:val="28"/>
          <w:szCs w:val="28"/>
        </w:rPr>
        <w:t>міської комісії ТЕБ та НС,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 кору</w:t>
      </w:r>
      <w:r w:rsidR="00C61C71">
        <w:rPr>
          <w:rFonts w:ascii="Times New Roman" w:hAnsi="Times New Roman"/>
          <w:bCs/>
          <w:sz w:val="28"/>
          <w:szCs w:val="28"/>
        </w:rPr>
        <w:t xml:space="preserve"> і</w:t>
      </w:r>
      <w:r w:rsidRPr="00D411EF">
        <w:rPr>
          <w:rFonts w:ascii="Times New Roman" w:hAnsi="Times New Roman"/>
          <w:sz w:val="28"/>
          <w:szCs w:val="28"/>
        </w:rPr>
        <w:t xml:space="preserve"> інші невідкладні питання.</w:t>
      </w:r>
    </w:p>
    <w:p w:rsidR="002335AA" w:rsidRDefault="002335AA" w:rsidP="00FD78AC">
      <w:pPr>
        <w:spacing w:after="0" w:line="240" w:lineRule="auto"/>
        <w:ind w:firstLine="709"/>
        <w:jc w:val="both"/>
        <w:rPr>
          <w:rFonts w:ascii="Times New Roman" w:hAnsi="Times New Roman"/>
          <w:sz w:val="28"/>
          <w:szCs w:val="28"/>
        </w:rPr>
      </w:pPr>
      <w:r>
        <w:rPr>
          <w:rFonts w:ascii="Times New Roman" w:hAnsi="Times New Roman"/>
          <w:sz w:val="28"/>
          <w:szCs w:val="28"/>
        </w:rPr>
        <w:t>В громаді створено консультаційний пункт з питань цивільного захисту при центрі надання адміністративних послуг міської ради.</w:t>
      </w:r>
    </w:p>
    <w:p w:rsidR="002335AA" w:rsidRPr="00A41096" w:rsidRDefault="002335AA" w:rsidP="00FD78AC">
      <w:pPr>
        <w:suppressAutoHyphens/>
        <w:spacing w:after="0" w:line="240" w:lineRule="auto"/>
        <w:ind w:firstLine="709"/>
        <w:jc w:val="both"/>
        <w:rPr>
          <w:rFonts w:ascii="Times New Roman" w:eastAsia="Calibri" w:hAnsi="Times New Roman" w:cs="Times New Roman"/>
          <w:sz w:val="28"/>
          <w:szCs w:val="28"/>
        </w:rPr>
      </w:pPr>
      <w:r w:rsidRPr="00D411EF">
        <w:rPr>
          <w:rFonts w:ascii="Times New Roman" w:hAnsi="Times New Roman"/>
          <w:sz w:val="28"/>
          <w:szCs w:val="28"/>
        </w:rPr>
        <w:t xml:space="preserve">На період осінньо-зимового періоду міською радою створено 2 </w:t>
      </w:r>
      <w:r w:rsidR="008F4C6B">
        <w:rPr>
          <w:rFonts w:ascii="Times New Roman" w:hAnsi="Times New Roman"/>
          <w:sz w:val="28"/>
          <w:szCs w:val="28"/>
        </w:rPr>
        <w:t>п</w:t>
      </w:r>
      <w:r w:rsidRPr="00D411EF">
        <w:rPr>
          <w:rFonts w:ascii="Times New Roman" w:hAnsi="Times New Roman"/>
          <w:sz w:val="28"/>
          <w:szCs w:val="28"/>
        </w:rPr>
        <w:t xml:space="preserve">ункти </w:t>
      </w:r>
      <w:r w:rsidR="008F4C6B">
        <w:rPr>
          <w:rFonts w:ascii="Times New Roman" w:hAnsi="Times New Roman"/>
          <w:sz w:val="28"/>
          <w:szCs w:val="28"/>
        </w:rPr>
        <w:t>н</w:t>
      </w:r>
      <w:r w:rsidRPr="00D411EF">
        <w:rPr>
          <w:rFonts w:ascii="Times New Roman" w:hAnsi="Times New Roman"/>
          <w:sz w:val="28"/>
          <w:szCs w:val="28"/>
        </w:rPr>
        <w:t xml:space="preserve">езламності: пункт незламності, який розташований у приміщенні КП «Погребищенська центральна лікарня» та пункт незламності, який розташований у приміщенні відділу освіти Погребищенської міської ради. Проводиться робота щодо забезпечення всіх пунктів незламності матеріально-технічними засобами, відповідно до постанови Кабінету Міністрів України від 17.12.2022 № 1401 «Питання організації та функціонування пунктів незламності», </w:t>
      </w:r>
      <w:r w:rsidRPr="00D411EF">
        <w:rPr>
          <w:rStyle w:val="4209"/>
          <w:rFonts w:ascii="Times New Roman" w:hAnsi="Times New Roman"/>
          <w:sz w:val="28"/>
          <w:szCs w:val="28"/>
        </w:rPr>
        <w:t>передбачено</w:t>
      </w:r>
      <w:r w:rsidRPr="00D411EF">
        <w:rPr>
          <w:rFonts w:ascii="Times New Roman" w:hAnsi="Times New Roman"/>
          <w:sz w:val="28"/>
          <w:szCs w:val="28"/>
        </w:rPr>
        <w:t xml:space="preserve"> запаси пально-мастильних матеріалів для забезпечення безперебійної роботи генераторів під час роботи пунктів незламності у осінньо-зимовий</w:t>
      </w:r>
      <w:r w:rsidR="00B87A6F" w:rsidRPr="00B87A6F">
        <w:rPr>
          <w:rFonts w:ascii="Times New Roman" w:hAnsi="Times New Roman"/>
          <w:sz w:val="28"/>
          <w:szCs w:val="28"/>
        </w:rPr>
        <w:t xml:space="preserve"> </w:t>
      </w:r>
      <w:r w:rsidR="008F4C6B">
        <w:rPr>
          <w:rFonts w:ascii="Times New Roman" w:hAnsi="Times New Roman"/>
          <w:sz w:val="28"/>
          <w:szCs w:val="28"/>
        </w:rPr>
        <w:t>період.</w:t>
      </w:r>
    </w:p>
    <w:p w:rsidR="00797298" w:rsidRPr="009F7941" w:rsidRDefault="00797298" w:rsidP="00FD78AC">
      <w:pPr>
        <w:suppressAutoHyphens/>
        <w:spacing w:after="0" w:line="240" w:lineRule="auto"/>
        <w:ind w:firstLine="709"/>
        <w:rPr>
          <w:rFonts w:ascii="Times New Roman" w:eastAsia="Calibri" w:hAnsi="Times New Roman" w:cs="Times New Roman"/>
          <w:sz w:val="28"/>
          <w:szCs w:val="28"/>
        </w:rPr>
      </w:pPr>
    </w:p>
    <w:p w:rsidR="00B87A6F" w:rsidRPr="009F7941" w:rsidRDefault="00B87A6F" w:rsidP="00FD78AC">
      <w:pPr>
        <w:suppressAutoHyphens/>
        <w:spacing w:after="0" w:line="240" w:lineRule="auto"/>
        <w:ind w:firstLine="709"/>
        <w:rPr>
          <w:rFonts w:ascii="Times New Roman" w:eastAsia="Calibri" w:hAnsi="Times New Roman" w:cs="Times New Roman"/>
          <w:sz w:val="28"/>
          <w:szCs w:val="28"/>
        </w:rPr>
      </w:pPr>
    </w:p>
    <w:p w:rsidR="00A41096" w:rsidRPr="00A41096" w:rsidRDefault="00A41096" w:rsidP="00FD78AC">
      <w:pPr>
        <w:suppressAutoHyphens/>
        <w:spacing w:after="0" w:line="240" w:lineRule="auto"/>
        <w:ind w:firstLine="709"/>
        <w:jc w:val="both"/>
        <w:rPr>
          <w:rFonts w:ascii="Times New Roman" w:eastAsia="Times New Roman" w:hAnsi="Times New Roman" w:cs="Times New Roman"/>
          <w:b/>
          <w:bCs/>
          <w:sz w:val="28"/>
          <w:szCs w:val="28"/>
          <w:lang w:eastAsia="uk-UA"/>
        </w:rPr>
      </w:pPr>
      <w:r w:rsidRPr="00A41096">
        <w:rPr>
          <w:rFonts w:ascii="Times New Roman" w:eastAsia="Times New Roman" w:hAnsi="Times New Roman" w:cs="Times New Roman"/>
          <w:b/>
          <w:bCs/>
          <w:sz w:val="28"/>
          <w:szCs w:val="28"/>
          <w:lang w:eastAsia="uk-UA"/>
        </w:rPr>
        <w:lastRenderedPageBreak/>
        <w:t xml:space="preserve">Ціль 3: ЗАБЕЗПЕЧЕННЯ УМОВ СТАЛОГО ЕКОНОМІЧНОГО РОЗВИТКУ, ЗРОСТАННЯ КОНКУРЕНТНОСПРОМОЖНОСТІ ЕКОНОМІКИ ГРОМАДИ </w:t>
      </w:r>
    </w:p>
    <w:p w:rsidR="00A41096" w:rsidRPr="00A74F18" w:rsidRDefault="00A41096" w:rsidP="00FD78AC">
      <w:pPr>
        <w:suppressAutoHyphens/>
        <w:spacing w:after="0" w:line="240" w:lineRule="auto"/>
        <w:ind w:firstLine="709"/>
        <w:jc w:val="both"/>
        <w:rPr>
          <w:rFonts w:ascii="Times New Roman" w:eastAsia="Times New Roman" w:hAnsi="Times New Roman" w:cs="Times New Roman"/>
          <w:b/>
          <w:bCs/>
          <w:color w:val="000000" w:themeColor="text1"/>
          <w:sz w:val="28"/>
          <w:szCs w:val="28"/>
          <w:lang w:eastAsia="uk-UA"/>
        </w:rPr>
      </w:pPr>
    </w:p>
    <w:p w:rsidR="00A41096" w:rsidRDefault="00A41096" w:rsidP="00FD78AC">
      <w:pPr>
        <w:shd w:val="clear" w:color="auto" w:fill="FFFFFF"/>
        <w:spacing w:after="0" w:line="240" w:lineRule="auto"/>
        <w:ind w:firstLine="709"/>
        <w:jc w:val="both"/>
        <w:rPr>
          <w:rFonts w:ascii="Times New Roman" w:eastAsia="Times New Roman" w:hAnsi="Times New Roman" w:cs="Times New Roman"/>
          <w:b/>
          <w:bCs/>
          <w:color w:val="000000" w:themeColor="text1"/>
          <w:sz w:val="28"/>
          <w:szCs w:val="28"/>
          <w:lang w:eastAsia="uk-UA"/>
        </w:rPr>
      </w:pPr>
      <w:r w:rsidRPr="00A74F18">
        <w:rPr>
          <w:rFonts w:ascii="Times New Roman" w:eastAsia="Times New Roman" w:hAnsi="Times New Roman" w:cs="Times New Roman"/>
          <w:b/>
          <w:bCs/>
          <w:color w:val="000000" w:themeColor="text1"/>
          <w:sz w:val="28"/>
          <w:szCs w:val="28"/>
          <w:lang w:eastAsia="uk-UA"/>
        </w:rPr>
        <w:t>Пріоритет 3.1. Розвиток промислового комплексу та створення сприятливих умов для посилення інвестиційної діяльності в громаді</w:t>
      </w:r>
      <w:r w:rsidR="00620B0C">
        <w:rPr>
          <w:rFonts w:ascii="Times New Roman" w:eastAsia="Times New Roman" w:hAnsi="Times New Roman" w:cs="Times New Roman"/>
          <w:b/>
          <w:bCs/>
          <w:color w:val="000000" w:themeColor="text1"/>
          <w:sz w:val="28"/>
          <w:szCs w:val="28"/>
          <w:lang w:eastAsia="uk-UA"/>
        </w:rPr>
        <w:t>.</w:t>
      </w:r>
    </w:p>
    <w:p w:rsidR="00C301D5" w:rsidRPr="00C301D5" w:rsidRDefault="00C301D5" w:rsidP="00FD78AC">
      <w:pPr>
        <w:shd w:val="clear" w:color="auto" w:fill="FFFFFF"/>
        <w:spacing w:after="0" w:line="240" w:lineRule="auto"/>
        <w:ind w:firstLine="709"/>
        <w:jc w:val="both"/>
        <w:rPr>
          <w:rFonts w:ascii="Times New Roman" w:eastAsia="Times New Roman" w:hAnsi="Times New Roman" w:cs="Times New Roman"/>
          <w:b/>
          <w:bCs/>
          <w:color w:val="000000" w:themeColor="text1"/>
          <w:sz w:val="10"/>
          <w:szCs w:val="10"/>
          <w:lang w:eastAsia="uk-UA"/>
        </w:rPr>
      </w:pPr>
    </w:p>
    <w:p w:rsidR="008B35B7" w:rsidRPr="008B35B7" w:rsidRDefault="008B35B7" w:rsidP="00FD78AC">
      <w:pPr>
        <w:spacing w:after="0" w:line="240" w:lineRule="auto"/>
        <w:ind w:firstLine="709"/>
        <w:jc w:val="both"/>
        <w:rPr>
          <w:rFonts w:ascii="Times New Roman" w:hAnsi="Times New Roman" w:cs="Times New Roman"/>
          <w:sz w:val="28"/>
          <w:szCs w:val="28"/>
        </w:rPr>
      </w:pPr>
      <w:r w:rsidRPr="008B35B7">
        <w:rPr>
          <w:rFonts w:ascii="Times New Roman" w:hAnsi="Times New Roman" w:cs="Times New Roman"/>
          <w:sz w:val="28"/>
          <w:szCs w:val="28"/>
        </w:rPr>
        <w:t xml:space="preserve"> </w:t>
      </w:r>
      <w:r w:rsidR="009D0362" w:rsidRPr="008B35B7">
        <w:rPr>
          <w:rFonts w:ascii="Times New Roman" w:hAnsi="Times New Roman" w:cs="Times New Roman"/>
          <w:sz w:val="28"/>
          <w:szCs w:val="28"/>
        </w:rPr>
        <w:t>Повномасштабний</w:t>
      </w:r>
      <w:r w:rsidRPr="008B35B7">
        <w:rPr>
          <w:rFonts w:ascii="Times New Roman" w:hAnsi="Times New Roman" w:cs="Times New Roman"/>
          <w:sz w:val="28"/>
          <w:szCs w:val="28"/>
        </w:rPr>
        <w:t xml:space="preserve">  напад  </w:t>
      </w:r>
      <w:proofErr w:type="spellStart"/>
      <w:r w:rsidRPr="008B35B7">
        <w:rPr>
          <w:rFonts w:ascii="Times New Roman" w:hAnsi="Times New Roman" w:cs="Times New Roman"/>
          <w:sz w:val="28"/>
          <w:szCs w:val="28"/>
        </w:rPr>
        <w:t>росії</w:t>
      </w:r>
      <w:proofErr w:type="spellEnd"/>
      <w:r w:rsidRPr="008B35B7">
        <w:rPr>
          <w:rFonts w:ascii="Times New Roman" w:hAnsi="Times New Roman" w:cs="Times New Roman"/>
          <w:sz w:val="28"/>
          <w:szCs w:val="28"/>
        </w:rPr>
        <w:t xml:space="preserve"> призвів  до різкого </w:t>
      </w:r>
      <w:r w:rsidR="009D0362">
        <w:rPr>
          <w:rFonts w:ascii="Times New Roman" w:hAnsi="Times New Roman" w:cs="Times New Roman"/>
          <w:sz w:val="28"/>
          <w:szCs w:val="28"/>
        </w:rPr>
        <w:t xml:space="preserve"> зниження економічної  активності як в </w:t>
      </w:r>
      <w:r w:rsidR="00DB76AA">
        <w:rPr>
          <w:rFonts w:ascii="Times New Roman" w:hAnsi="Times New Roman" w:cs="Times New Roman"/>
          <w:sz w:val="28"/>
          <w:szCs w:val="28"/>
        </w:rPr>
        <w:t xml:space="preserve">Україні </w:t>
      </w:r>
      <w:r w:rsidR="009D0362">
        <w:rPr>
          <w:rFonts w:ascii="Times New Roman" w:hAnsi="Times New Roman" w:cs="Times New Roman"/>
          <w:sz w:val="28"/>
          <w:szCs w:val="28"/>
        </w:rPr>
        <w:t xml:space="preserve">так і в </w:t>
      </w:r>
      <w:r w:rsidR="00DB76AA">
        <w:rPr>
          <w:rFonts w:ascii="Times New Roman" w:hAnsi="Times New Roman" w:cs="Times New Roman"/>
          <w:sz w:val="28"/>
          <w:szCs w:val="28"/>
        </w:rPr>
        <w:t>Погребищенській громаді.</w:t>
      </w:r>
    </w:p>
    <w:p w:rsidR="00C04F42" w:rsidRPr="00C04F42" w:rsidRDefault="00C04F42" w:rsidP="00FD78AC">
      <w:pPr>
        <w:spacing w:after="0" w:line="240" w:lineRule="auto"/>
        <w:ind w:firstLine="709"/>
        <w:jc w:val="both"/>
        <w:rPr>
          <w:rFonts w:ascii="Times New Roman" w:eastAsia="Times New Roman" w:hAnsi="Times New Roman" w:cs="Times New Roman"/>
          <w:color w:val="000000"/>
          <w:sz w:val="28"/>
          <w:szCs w:val="28"/>
          <w:lang w:eastAsia="uk-UA"/>
        </w:rPr>
      </w:pPr>
      <w:r w:rsidRPr="00C04F42">
        <w:rPr>
          <w:rFonts w:ascii="Times New Roman" w:eastAsia="Times New Roman" w:hAnsi="Times New Roman" w:cs="Times New Roman"/>
          <w:color w:val="000000"/>
          <w:sz w:val="28"/>
          <w:szCs w:val="28"/>
          <w:lang w:eastAsia="uk-UA"/>
        </w:rPr>
        <w:t xml:space="preserve">З метою вжиття невідкладних  заходів, пов’язаних  з  переміщенням підприємств  з  територій, що наближені або знаходяться в у зоні бойових  дій в безпечні регіони України, Погребищенською міською  радою  було опрацьовано запити за Програмою евакуації підприємств та надано Вінницькій обласній військовій адміністрації  пропозиції щодо можливостей розміщення підприємств та їх співробітників на території Погребищенської громади. </w:t>
      </w:r>
    </w:p>
    <w:p w:rsidR="0031369B" w:rsidRDefault="00A41096" w:rsidP="00FD78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0000" w:themeColor="text1"/>
          <w:sz w:val="28"/>
          <w:szCs w:val="28"/>
          <w:lang w:eastAsia="uk-UA"/>
        </w:rPr>
      </w:pPr>
      <w:r w:rsidRPr="00A41096">
        <w:rPr>
          <w:rFonts w:ascii="Times New Roman" w:eastAsia="Times New Roman" w:hAnsi="Times New Roman" w:cs="Times New Roman"/>
          <w:b/>
          <w:bCs/>
          <w:sz w:val="28"/>
          <w:szCs w:val="28"/>
          <w:lang w:eastAsia="uk-UA"/>
        </w:rPr>
        <w:t xml:space="preserve">Пріоритет 3.2. </w:t>
      </w:r>
      <w:r w:rsidR="0031369B" w:rsidRPr="00C301D5">
        <w:rPr>
          <w:rFonts w:ascii="Times New Roman" w:eastAsia="Times New Roman" w:hAnsi="Times New Roman" w:cs="Times New Roman"/>
          <w:b/>
          <w:bCs/>
          <w:color w:val="000000" w:themeColor="text1"/>
          <w:sz w:val="28"/>
          <w:szCs w:val="28"/>
          <w:lang w:eastAsia="uk-UA"/>
        </w:rPr>
        <w:t>П</w:t>
      </w:r>
      <w:r w:rsidR="0031369B" w:rsidRPr="00C301D5">
        <w:rPr>
          <w:rFonts w:ascii="Times New Roman" w:eastAsia="Times New Roman" w:hAnsi="Times New Roman" w:cs="Times New Roman"/>
          <w:b/>
          <w:color w:val="000000" w:themeColor="text1"/>
          <w:sz w:val="28"/>
          <w:szCs w:val="28"/>
          <w:lang w:eastAsia="uk-UA"/>
        </w:rPr>
        <w:t>одальше формування позитивного інвестиційного іміджу громади</w:t>
      </w:r>
      <w:r w:rsidR="00620B0C">
        <w:rPr>
          <w:rFonts w:ascii="Times New Roman" w:eastAsia="Times New Roman" w:hAnsi="Times New Roman" w:cs="Times New Roman"/>
          <w:b/>
          <w:color w:val="000000" w:themeColor="text1"/>
          <w:sz w:val="28"/>
          <w:szCs w:val="28"/>
          <w:lang w:eastAsia="uk-UA"/>
        </w:rPr>
        <w:t>.</w:t>
      </w:r>
    </w:p>
    <w:p w:rsidR="00C301D5" w:rsidRPr="00C301D5" w:rsidRDefault="00C301D5" w:rsidP="00FD78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0000" w:themeColor="text1"/>
          <w:sz w:val="10"/>
          <w:szCs w:val="10"/>
          <w:lang w:eastAsia="uk-UA"/>
        </w:rPr>
      </w:pPr>
    </w:p>
    <w:p w:rsidR="00C301D5" w:rsidRPr="00C301D5" w:rsidRDefault="008306B0" w:rsidP="00FD78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0000" w:themeColor="text1"/>
          <w:sz w:val="28"/>
          <w:szCs w:val="28"/>
          <w:lang w:eastAsia="uk-UA"/>
        </w:rPr>
      </w:pPr>
      <w:r>
        <w:rPr>
          <w:rFonts w:ascii="Times New Roman" w:eastAsia="Times New Roman" w:hAnsi="Times New Roman"/>
          <w:color w:val="000000"/>
          <w:sz w:val="28"/>
          <w:szCs w:val="28"/>
          <w:lang w:eastAsia="uk-UA"/>
        </w:rPr>
        <w:t>З метою покращення інвестиційного розвитку та створення сприятливого бізнес клімату Погребищенської громаді</w:t>
      </w:r>
      <w:r w:rsidR="00415BD3">
        <w:rPr>
          <w:rFonts w:ascii="Times New Roman" w:eastAsia="Times New Roman" w:hAnsi="Times New Roman"/>
          <w:color w:val="000000"/>
          <w:sz w:val="28"/>
          <w:szCs w:val="28"/>
          <w:lang w:eastAsia="uk-UA"/>
        </w:rPr>
        <w:t xml:space="preserve"> </w:t>
      </w:r>
      <w:r w:rsidR="00C301D5">
        <w:rPr>
          <w:rFonts w:ascii="Times New Roman" w:eastAsia="Times New Roman" w:hAnsi="Times New Roman"/>
          <w:sz w:val="28"/>
          <w:szCs w:val="28"/>
        </w:rPr>
        <w:t xml:space="preserve">сформовано 4 земельні ділянки  та 4 інвестиційні об’єкти, </w:t>
      </w:r>
      <w:r w:rsidR="00C301D5" w:rsidRPr="00820814">
        <w:rPr>
          <w:rFonts w:ascii="Times New Roman" w:eastAsia="Calibri" w:hAnsi="Times New Roman"/>
          <w:bCs/>
          <w:iCs/>
          <w:color w:val="000000"/>
          <w:sz w:val="28"/>
          <w:szCs w:val="28"/>
        </w:rPr>
        <w:t>що пропонуються для реалізації інвестиційних проектів</w:t>
      </w:r>
      <w:r w:rsidR="00415BD3">
        <w:rPr>
          <w:rFonts w:ascii="Times New Roman" w:eastAsia="Calibri" w:hAnsi="Times New Roman"/>
          <w:bCs/>
          <w:iCs/>
          <w:color w:val="000000"/>
          <w:sz w:val="28"/>
          <w:szCs w:val="28"/>
        </w:rPr>
        <w:t>.</w:t>
      </w:r>
    </w:p>
    <w:p w:rsidR="005046DE" w:rsidRPr="005046DE" w:rsidRDefault="005046DE" w:rsidP="00FD78AC">
      <w:pPr>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Н</w:t>
      </w:r>
      <w:r w:rsidRPr="005046DE">
        <w:rPr>
          <w:rFonts w:ascii="Times New Roman" w:eastAsia="Times New Roman" w:hAnsi="Times New Roman" w:cs="Times New Roman"/>
          <w:sz w:val="28"/>
          <w:szCs w:val="28"/>
          <w:lang w:eastAsia="uk-UA"/>
        </w:rPr>
        <w:t xml:space="preserve">а офіційному сайті Погребищенської  міської  ради </w:t>
      </w:r>
      <w:proofErr w:type="spellStart"/>
      <w:r>
        <w:rPr>
          <w:rFonts w:ascii="Times New Roman" w:eastAsia="Times New Roman" w:hAnsi="Times New Roman" w:cs="Times New Roman"/>
          <w:sz w:val="28"/>
          <w:szCs w:val="28"/>
          <w:lang w:eastAsia="uk-UA"/>
        </w:rPr>
        <w:t>розміщенно</w:t>
      </w:r>
      <w:proofErr w:type="spellEnd"/>
      <w:r>
        <w:rPr>
          <w:rFonts w:ascii="Times New Roman" w:eastAsia="Times New Roman" w:hAnsi="Times New Roman" w:cs="Times New Roman"/>
          <w:sz w:val="28"/>
          <w:szCs w:val="28"/>
          <w:lang w:eastAsia="uk-UA"/>
        </w:rPr>
        <w:t xml:space="preserve"> </w:t>
      </w:r>
      <w:r w:rsidRPr="005046DE">
        <w:rPr>
          <w:rFonts w:ascii="Times New Roman" w:eastAsia="Times New Roman" w:hAnsi="Times New Roman" w:cs="Times New Roman"/>
          <w:sz w:val="28"/>
          <w:szCs w:val="28"/>
          <w:lang w:eastAsia="uk-UA"/>
        </w:rPr>
        <w:t>Інвестиційний паспорт Погребищенської МТГ</w:t>
      </w:r>
      <w:r>
        <w:rPr>
          <w:rFonts w:ascii="Times New Roman" w:eastAsia="Times New Roman" w:hAnsi="Times New Roman" w:cs="Times New Roman"/>
          <w:sz w:val="28"/>
          <w:szCs w:val="28"/>
          <w:lang w:eastAsia="uk-UA"/>
        </w:rPr>
        <w:t>.</w:t>
      </w:r>
      <w:r w:rsidRPr="005046DE">
        <w:rPr>
          <w:rFonts w:ascii="Times New Roman" w:eastAsia="Times New Roman" w:hAnsi="Times New Roman" w:cs="Times New Roman"/>
          <w:sz w:val="28"/>
          <w:szCs w:val="28"/>
          <w:lang w:eastAsia="uk-UA"/>
        </w:rPr>
        <w:t xml:space="preserve"> </w:t>
      </w:r>
    </w:p>
    <w:p w:rsidR="00A41096" w:rsidRPr="00A41096" w:rsidRDefault="00A41096" w:rsidP="00FD78AC">
      <w:pPr>
        <w:suppressAutoHyphens/>
        <w:spacing w:after="0" w:line="240" w:lineRule="auto"/>
        <w:ind w:firstLine="709"/>
        <w:rPr>
          <w:rFonts w:ascii="Times New Roman" w:eastAsia="Calibri" w:hAnsi="Times New Roman" w:cs="Times New Roman"/>
          <w:sz w:val="28"/>
          <w:szCs w:val="28"/>
        </w:rPr>
      </w:pPr>
    </w:p>
    <w:p w:rsidR="00E92E6B" w:rsidRPr="00457498" w:rsidRDefault="00A41096" w:rsidP="00FD78AC">
      <w:pPr>
        <w:pStyle w:val="a3"/>
        <w:tabs>
          <w:tab w:val="left" w:pos="993"/>
        </w:tabs>
        <w:spacing w:before="0" w:line="240" w:lineRule="auto"/>
        <w:ind w:firstLine="709"/>
        <w:jc w:val="both"/>
        <w:rPr>
          <w:rFonts w:ascii="Times New Roman" w:hAnsi="Times New Roman" w:cs="Times New Roman"/>
          <w:b/>
          <w:color w:val="000000" w:themeColor="text1"/>
          <w:sz w:val="28"/>
          <w:szCs w:val="28"/>
        </w:rPr>
      </w:pPr>
      <w:r w:rsidRPr="00A41096">
        <w:rPr>
          <w:rFonts w:ascii="Times New Roman" w:eastAsia="Times New Roman" w:hAnsi="Times New Roman" w:cs="Times New Roman"/>
          <w:b/>
          <w:bCs/>
          <w:sz w:val="28"/>
          <w:szCs w:val="28"/>
          <w:lang w:eastAsia="uk-UA"/>
        </w:rPr>
        <w:t xml:space="preserve">Пріоритет 3.3. </w:t>
      </w:r>
      <w:r w:rsidR="00E92E6B" w:rsidRPr="00457498">
        <w:rPr>
          <w:rFonts w:ascii="Times New Roman" w:hAnsi="Times New Roman" w:cs="Times New Roman"/>
          <w:b/>
          <w:color w:val="000000" w:themeColor="text1"/>
          <w:sz w:val="28"/>
          <w:szCs w:val="28"/>
        </w:rPr>
        <w:t>Підвищення якості обслуговування в сфері торгівлі та послуг.</w:t>
      </w:r>
    </w:p>
    <w:p w:rsidR="00457498" w:rsidRPr="00457498" w:rsidRDefault="00457498" w:rsidP="00FD78AC">
      <w:pPr>
        <w:pStyle w:val="a3"/>
        <w:tabs>
          <w:tab w:val="left" w:pos="993"/>
        </w:tabs>
        <w:spacing w:before="0" w:line="240" w:lineRule="auto"/>
        <w:ind w:firstLine="709"/>
        <w:jc w:val="both"/>
        <w:rPr>
          <w:rFonts w:ascii="Times New Roman" w:hAnsi="Times New Roman" w:cs="Times New Roman"/>
          <w:b/>
          <w:color w:val="70AD47" w:themeColor="accent6"/>
          <w:sz w:val="10"/>
          <w:szCs w:val="10"/>
        </w:rPr>
      </w:pPr>
    </w:p>
    <w:p w:rsidR="00457498" w:rsidRDefault="00457498" w:rsidP="00FD78AC">
      <w:pPr>
        <w:spacing w:after="0" w:line="240" w:lineRule="auto"/>
        <w:ind w:firstLine="709"/>
        <w:jc w:val="both"/>
        <w:rPr>
          <w:rFonts w:ascii="Times New Roman" w:eastAsia="Times New Roman" w:hAnsi="Times New Roman" w:cs="Times New Roman"/>
          <w:color w:val="000000"/>
          <w:sz w:val="28"/>
          <w:szCs w:val="28"/>
          <w:lang w:eastAsia="ru-RU"/>
        </w:rPr>
      </w:pPr>
      <w:bookmarkStart w:id="2" w:name="_Hlk87622210"/>
      <w:r w:rsidRPr="00457498">
        <w:rPr>
          <w:rFonts w:ascii="Times New Roman" w:eastAsia="Times New Roman" w:hAnsi="Times New Roman" w:cs="Times New Roman"/>
          <w:color w:val="000000"/>
          <w:sz w:val="28"/>
          <w:szCs w:val="28"/>
          <w:lang w:eastAsia="ru-RU"/>
        </w:rPr>
        <w:t>На території Погребищенської  МТГ діють</w:t>
      </w:r>
      <w:r w:rsidRPr="00457498">
        <w:rPr>
          <w:rFonts w:ascii="Times New Roman" w:eastAsia="Times New Roman" w:hAnsi="Times New Roman" w:cs="Times New Roman"/>
          <w:color w:val="000000"/>
          <w:sz w:val="28"/>
          <w:szCs w:val="28"/>
          <w:lang w:val="ru-RU" w:eastAsia="ru-RU"/>
        </w:rPr>
        <w:t xml:space="preserve">: </w:t>
      </w:r>
      <w:r w:rsidRPr="00457498">
        <w:rPr>
          <w:rFonts w:ascii="Times New Roman" w:eastAsia="Times New Roman" w:hAnsi="Times New Roman" w:cs="Times New Roman"/>
          <w:color w:val="000000"/>
          <w:sz w:val="28"/>
          <w:szCs w:val="28"/>
          <w:lang w:eastAsia="ru-RU"/>
        </w:rPr>
        <w:t>8</w:t>
      </w:r>
      <w:r w:rsidR="00B046FF">
        <w:rPr>
          <w:rFonts w:ascii="Times New Roman" w:eastAsia="Times New Roman" w:hAnsi="Times New Roman" w:cs="Times New Roman"/>
          <w:color w:val="000000"/>
          <w:sz w:val="28"/>
          <w:szCs w:val="28"/>
          <w:lang w:eastAsia="ru-RU"/>
        </w:rPr>
        <w:t>3</w:t>
      </w:r>
      <w:r w:rsidRPr="00457498">
        <w:rPr>
          <w:rFonts w:ascii="Times New Roman" w:eastAsia="Times New Roman" w:hAnsi="Times New Roman" w:cs="Times New Roman"/>
          <w:color w:val="000000"/>
          <w:sz w:val="28"/>
          <w:szCs w:val="28"/>
          <w:lang w:eastAsia="ru-RU"/>
        </w:rPr>
        <w:t xml:space="preserve"> продовольч</w:t>
      </w:r>
      <w:r w:rsidR="00BE05DD">
        <w:rPr>
          <w:rFonts w:ascii="Times New Roman" w:eastAsia="Times New Roman" w:hAnsi="Times New Roman" w:cs="Times New Roman"/>
          <w:color w:val="000000"/>
          <w:sz w:val="28"/>
          <w:szCs w:val="28"/>
          <w:lang w:eastAsia="ru-RU"/>
        </w:rPr>
        <w:t>их</w:t>
      </w:r>
      <w:r w:rsidRPr="00457498">
        <w:rPr>
          <w:rFonts w:ascii="Times New Roman" w:eastAsia="Times New Roman" w:hAnsi="Times New Roman" w:cs="Times New Roman"/>
          <w:color w:val="000000"/>
          <w:sz w:val="28"/>
          <w:szCs w:val="28"/>
          <w:lang w:eastAsia="ru-RU"/>
        </w:rPr>
        <w:t xml:space="preserve"> магазин</w:t>
      </w:r>
      <w:r w:rsidR="00B74291">
        <w:rPr>
          <w:rFonts w:ascii="Times New Roman" w:eastAsia="Times New Roman" w:hAnsi="Times New Roman" w:cs="Times New Roman"/>
          <w:color w:val="000000"/>
          <w:sz w:val="28"/>
          <w:szCs w:val="28"/>
          <w:lang w:eastAsia="ru-RU"/>
        </w:rPr>
        <w:t>ів</w:t>
      </w:r>
      <w:r w:rsidRPr="00457498">
        <w:rPr>
          <w:rFonts w:ascii="Times New Roman" w:eastAsia="Times New Roman" w:hAnsi="Times New Roman" w:cs="Times New Roman"/>
          <w:color w:val="000000"/>
          <w:sz w:val="28"/>
          <w:szCs w:val="28"/>
          <w:lang w:eastAsia="ru-RU"/>
        </w:rPr>
        <w:t>, 8</w:t>
      </w:r>
      <w:r w:rsidR="00B046FF">
        <w:rPr>
          <w:rFonts w:ascii="Times New Roman" w:eastAsia="Times New Roman" w:hAnsi="Times New Roman" w:cs="Times New Roman"/>
          <w:color w:val="000000"/>
          <w:sz w:val="28"/>
          <w:szCs w:val="28"/>
          <w:lang w:eastAsia="ru-RU"/>
        </w:rPr>
        <w:t>8</w:t>
      </w:r>
      <w:r w:rsidRPr="00457498">
        <w:rPr>
          <w:rFonts w:ascii="Times New Roman" w:eastAsia="Times New Roman" w:hAnsi="Times New Roman" w:cs="Times New Roman"/>
          <w:color w:val="000000"/>
          <w:sz w:val="28"/>
          <w:szCs w:val="28"/>
          <w:lang w:val="ru-RU" w:eastAsia="ru-RU"/>
        </w:rPr>
        <w:t xml:space="preserve"> </w:t>
      </w:r>
      <w:r w:rsidRPr="00457498">
        <w:rPr>
          <w:rFonts w:ascii="Times New Roman" w:eastAsia="Times New Roman" w:hAnsi="Times New Roman" w:cs="Times New Roman"/>
          <w:color w:val="000000"/>
          <w:sz w:val="28"/>
          <w:szCs w:val="28"/>
          <w:lang w:eastAsia="ru-RU"/>
        </w:rPr>
        <w:t>непродовольч</w:t>
      </w:r>
      <w:r w:rsidR="00B74291">
        <w:rPr>
          <w:rFonts w:ascii="Times New Roman" w:eastAsia="Times New Roman" w:hAnsi="Times New Roman" w:cs="Times New Roman"/>
          <w:color w:val="000000"/>
          <w:sz w:val="28"/>
          <w:szCs w:val="28"/>
          <w:lang w:eastAsia="ru-RU"/>
        </w:rPr>
        <w:t>их</w:t>
      </w:r>
      <w:r w:rsidRPr="00457498">
        <w:rPr>
          <w:rFonts w:ascii="Times New Roman" w:eastAsia="Times New Roman" w:hAnsi="Times New Roman" w:cs="Times New Roman"/>
          <w:color w:val="000000"/>
          <w:sz w:val="28"/>
          <w:szCs w:val="28"/>
          <w:lang w:eastAsia="ru-RU"/>
        </w:rPr>
        <w:t xml:space="preserve">  магазин</w:t>
      </w:r>
      <w:r w:rsidR="00B74291">
        <w:rPr>
          <w:rFonts w:ascii="Times New Roman" w:eastAsia="Times New Roman" w:hAnsi="Times New Roman" w:cs="Times New Roman"/>
          <w:color w:val="000000"/>
          <w:sz w:val="28"/>
          <w:szCs w:val="28"/>
          <w:lang w:val="ru-RU" w:eastAsia="ru-RU"/>
        </w:rPr>
        <w:t xml:space="preserve">ів  </w:t>
      </w:r>
      <w:r w:rsidRPr="00457498">
        <w:rPr>
          <w:rFonts w:ascii="Times New Roman" w:eastAsia="Times New Roman" w:hAnsi="Times New Roman" w:cs="Times New Roman"/>
          <w:color w:val="000000"/>
          <w:sz w:val="28"/>
          <w:szCs w:val="28"/>
          <w:lang w:eastAsia="ru-RU"/>
        </w:rPr>
        <w:t>та 70</w:t>
      </w:r>
      <w:r w:rsidRPr="00457498">
        <w:rPr>
          <w:rFonts w:ascii="Times New Roman" w:eastAsia="Times New Roman" w:hAnsi="Times New Roman" w:cs="Times New Roman"/>
          <w:color w:val="000000"/>
          <w:sz w:val="28"/>
          <w:szCs w:val="28"/>
          <w:lang w:val="ru-RU" w:eastAsia="ru-RU"/>
        </w:rPr>
        <w:t xml:space="preserve"> </w:t>
      </w:r>
      <w:r w:rsidRPr="00457498">
        <w:rPr>
          <w:rFonts w:ascii="Times New Roman" w:eastAsia="Times New Roman" w:hAnsi="Times New Roman" w:cs="Times New Roman"/>
          <w:color w:val="000000"/>
          <w:sz w:val="28"/>
          <w:szCs w:val="28"/>
          <w:lang w:eastAsia="ru-RU"/>
        </w:rPr>
        <w:t>змішаних</w:t>
      </w:r>
      <w:r w:rsidRPr="00457498">
        <w:rPr>
          <w:rFonts w:ascii="Times New Roman" w:eastAsia="Times New Roman" w:hAnsi="Times New Roman" w:cs="Times New Roman"/>
          <w:color w:val="000000"/>
          <w:sz w:val="28"/>
          <w:szCs w:val="28"/>
          <w:lang w:val="ru-RU" w:eastAsia="ru-RU"/>
        </w:rPr>
        <w:t>,</w:t>
      </w:r>
      <w:r w:rsidRPr="00457498">
        <w:rPr>
          <w:rFonts w:ascii="Times New Roman" w:eastAsia="Times New Roman" w:hAnsi="Times New Roman" w:cs="Times New Roman"/>
          <w:color w:val="000000"/>
          <w:sz w:val="28"/>
          <w:szCs w:val="28"/>
          <w:lang w:eastAsia="ru-RU"/>
        </w:rPr>
        <w:t xml:space="preserve"> в яких  створено близько 6</w:t>
      </w:r>
      <w:r w:rsidR="00A36691">
        <w:rPr>
          <w:rFonts w:ascii="Times New Roman" w:eastAsia="Times New Roman" w:hAnsi="Times New Roman" w:cs="Times New Roman"/>
          <w:color w:val="000000"/>
          <w:sz w:val="28"/>
          <w:szCs w:val="28"/>
          <w:lang w:eastAsia="ru-RU"/>
        </w:rPr>
        <w:t>19</w:t>
      </w:r>
      <w:r w:rsidRPr="00457498">
        <w:rPr>
          <w:rFonts w:ascii="Times New Roman" w:eastAsia="Times New Roman" w:hAnsi="Times New Roman" w:cs="Times New Roman"/>
          <w:color w:val="000000"/>
          <w:sz w:val="28"/>
          <w:szCs w:val="28"/>
          <w:lang w:eastAsia="ru-RU"/>
        </w:rPr>
        <w:t xml:space="preserve"> робочих місць. Також  свої  послуги надають 3 АЗС,</w:t>
      </w:r>
      <w:r w:rsidRPr="00457498">
        <w:rPr>
          <w:rFonts w:ascii="Times New Roman" w:eastAsia="Times New Roman" w:hAnsi="Times New Roman" w:cs="Times New Roman"/>
          <w:color w:val="000000"/>
          <w:sz w:val="28"/>
          <w:szCs w:val="28"/>
          <w:lang w:val="ru-RU" w:eastAsia="ru-RU"/>
        </w:rPr>
        <w:t xml:space="preserve"> </w:t>
      </w:r>
      <w:r w:rsidRPr="00457498">
        <w:rPr>
          <w:rFonts w:ascii="Times New Roman" w:eastAsia="Times New Roman" w:hAnsi="Times New Roman" w:cs="Times New Roman"/>
          <w:color w:val="000000"/>
          <w:sz w:val="28"/>
          <w:szCs w:val="28"/>
          <w:lang w:eastAsia="ru-RU"/>
        </w:rPr>
        <w:t>11 аптек та 1</w:t>
      </w:r>
      <w:r w:rsidR="00432974">
        <w:rPr>
          <w:rFonts w:ascii="Times New Roman" w:eastAsia="Times New Roman" w:hAnsi="Times New Roman" w:cs="Times New Roman"/>
          <w:color w:val="000000"/>
          <w:sz w:val="28"/>
          <w:szCs w:val="28"/>
          <w:lang w:eastAsia="ru-RU"/>
        </w:rPr>
        <w:t>5</w:t>
      </w:r>
      <w:r w:rsidRPr="00457498">
        <w:rPr>
          <w:rFonts w:ascii="Times New Roman" w:eastAsia="Times New Roman" w:hAnsi="Times New Roman" w:cs="Times New Roman"/>
          <w:color w:val="000000"/>
          <w:sz w:val="28"/>
          <w:szCs w:val="28"/>
          <w:lang w:eastAsia="ru-RU"/>
        </w:rPr>
        <w:t xml:space="preserve"> закладів громадського  харчування. </w:t>
      </w:r>
    </w:p>
    <w:p w:rsidR="00C63F4D" w:rsidRPr="00457498" w:rsidRDefault="00C63F4D" w:rsidP="00FD78AC">
      <w:pPr>
        <w:spacing w:after="0" w:line="240" w:lineRule="auto"/>
        <w:ind w:firstLine="709"/>
        <w:jc w:val="both"/>
        <w:rPr>
          <w:rFonts w:ascii="Times New Roman" w:eastAsia="Times New Roman" w:hAnsi="Times New Roman" w:cs="Times New Roman"/>
          <w:color w:val="000000"/>
          <w:sz w:val="28"/>
          <w:szCs w:val="28"/>
          <w:lang w:eastAsia="ru-RU"/>
        </w:rPr>
      </w:pPr>
    </w:p>
    <w:p w:rsidR="00E92E6B" w:rsidRDefault="00A41096" w:rsidP="00FD78AC">
      <w:pPr>
        <w:shd w:val="clear" w:color="auto" w:fill="FFFFFF"/>
        <w:tabs>
          <w:tab w:val="left" w:pos="1134"/>
        </w:tabs>
        <w:spacing w:after="0" w:line="240" w:lineRule="auto"/>
        <w:ind w:firstLine="709"/>
        <w:jc w:val="both"/>
        <w:rPr>
          <w:rFonts w:ascii="Times New Roman" w:eastAsia="Times New Roman" w:hAnsi="Times New Roman"/>
          <w:b/>
          <w:sz w:val="28"/>
          <w:szCs w:val="28"/>
          <w:lang w:eastAsia="uk-UA"/>
        </w:rPr>
      </w:pPr>
      <w:r w:rsidRPr="00020018">
        <w:rPr>
          <w:rFonts w:ascii="Times New Roman" w:eastAsia="Times New Roman" w:hAnsi="Times New Roman" w:cs="Times New Roman"/>
          <w:b/>
          <w:sz w:val="28"/>
          <w:szCs w:val="28"/>
          <w:lang w:eastAsia="uk-UA"/>
        </w:rPr>
        <w:t xml:space="preserve">Пріоритет 3.4. </w:t>
      </w:r>
      <w:r w:rsidR="00E92E6B" w:rsidRPr="00020018">
        <w:rPr>
          <w:rFonts w:ascii="Times New Roman" w:eastAsia="Times New Roman" w:hAnsi="Times New Roman"/>
          <w:b/>
          <w:sz w:val="28"/>
          <w:szCs w:val="28"/>
          <w:lang w:eastAsia="uk-UA"/>
        </w:rPr>
        <w:t>Створення сприятливих умов розвитку малого та середнього бізнесу.</w:t>
      </w:r>
    </w:p>
    <w:p w:rsidR="00020018" w:rsidRPr="00020018" w:rsidRDefault="00020018" w:rsidP="00FD78AC">
      <w:pPr>
        <w:shd w:val="clear" w:color="auto" w:fill="FFFFFF"/>
        <w:tabs>
          <w:tab w:val="left" w:pos="1134"/>
        </w:tabs>
        <w:spacing w:after="0" w:line="240" w:lineRule="auto"/>
        <w:ind w:firstLine="709"/>
        <w:jc w:val="both"/>
        <w:rPr>
          <w:rFonts w:ascii="Times New Roman" w:eastAsia="Times New Roman" w:hAnsi="Times New Roman"/>
          <w:b/>
          <w:sz w:val="10"/>
          <w:szCs w:val="10"/>
          <w:lang w:eastAsia="uk-UA"/>
        </w:rPr>
      </w:pPr>
    </w:p>
    <w:p w:rsidR="009C4D2E" w:rsidRPr="002015BC" w:rsidRDefault="009C4D2E" w:rsidP="00FD78AC">
      <w:pPr>
        <w:autoSpaceDE w:val="0"/>
        <w:autoSpaceDN w:val="0"/>
        <w:spacing w:after="0" w:line="240" w:lineRule="auto"/>
        <w:ind w:firstLine="709"/>
        <w:jc w:val="both"/>
        <w:rPr>
          <w:rFonts w:ascii="Times New Roman" w:hAnsi="Times New Roman" w:cs="Times New Roman"/>
          <w:sz w:val="28"/>
          <w:szCs w:val="28"/>
        </w:rPr>
      </w:pPr>
      <w:r w:rsidRPr="002015BC">
        <w:rPr>
          <w:rFonts w:ascii="Times New Roman" w:hAnsi="Times New Roman" w:cs="Times New Roman"/>
          <w:sz w:val="28"/>
          <w:szCs w:val="28"/>
        </w:rPr>
        <w:t>Мале та середнє підприємництво є важливою складовою ринкової економіки, яка забезпечує створення нових робочих місць, збільшення надходжень до бюджет</w:t>
      </w:r>
      <w:r w:rsidR="002015BC" w:rsidRPr="002015BC">
        <w:rPr>
          <w:rFonts w:ascii="Times New Roman" w:hAnsi="Times New Roman" w:cs="Times New Roman"/>
          <w:sz w:val="28"/>
          <w:szCs w:val="28"/>
        </w:rPr>
        <w:t>у</w:t>
      </w:r>
      <w:r w:rsidRPr="002015BC">
        <w:rPr>
          <w:rFonts w:ascii="Times New Roman" w:hAnsi="Times New Roman" w:cs="Times New Roman"/>
          <w:sz w:val="28"/>
          <w:szCs w:val="28"/>
        </w:rPr>
        <w:t>, стимулює розвиток конкуренції та інновацій.</w:t>
      </w:r>
    </w:p>
    <w:p w:rsidR="001B043C" w:rsidRPr="00BE298F" w:rsidRDefault="001B043C" w:rsidP="00FD78AC">
      <w:pPr>
        <w:autoSpaceDE w:val="0"/>
        <w:autoSpaceDN w:val="0"/>
        <w:spacing w:after="0" w:line="240" w:lineRule="auto"/>
        <w:ind w:firstLine="709"/>
        <w:jc w:val="both"/>
        <w:rPr>
          <w:rFonts w:ascii="Times New Roman" w:eastAsia="Times New Roman" w:hAnsi="Times New Roman"/>
          <w:color w:val="000000"/>
          <w:sz w:val="28"/>
          <w:szCs w:val="28"/>
          <w:lang w:eastAsia="ru-RU"/>
        </w:rPr>
      </w:pPr>
      <w:r w:rsidRPr="00B20512">
        <w:rPr>
          <w:rFonts w:ascii="Times New Roman" w:hAnsi="Times New Roman" w:cs="Times New Roman"/>
          <w:sz w:val="28"/>
          <w:szCs w:val="28"/>
        </w:rPr>
        <w:t xml:space="preserve">Згідно даних </w:t>
      </w:r>
      <w:r w:rsidRPr="00B20512">
        <w:rPr>
          <w:rFonts w:ascii="Times New Roman" w:hAnsi="Times New Roman" w:cs="Times New Roman"/>
          <w:sz w:val="28"/>
          <w:szCs w:val="28"/>
          <w:bdr w:val="none" w:sz="0" w:space="0" w:color="auto" w:frame="1"/>
        </w:rPr>
        <w:t>ГУ ДПС у Вінницькій області</w:t>
      </w:r>
      <w:r w:rsidR="00215DF8">
        <w:rPr>
          <w:rFonts w:ascii="Times New Roman" w:hAnsi="Times New Roman" w:cs="Times New Roman"/>
          <w:sz w:val="28"/>
          <w:szCs w:val="28"/>
          <w:bdr w:val="none" w:sz="0" w:space="0" w:color="auto" w:frame="1"/>
        </w:rPr>
        <w:t>,</w:t>
      </w:r>
      <w:r w:rsidRPr="00B20512">
        <w:rPr>
          <w:rFonts w:ascii="Times New Roman" w:hAnsi="Times New Roman" w:cs="Times New Roman"/>
          <w:sz w:val="28"/>
          <w:szCs w:val="28"/>
          <w:bdr w:val="none" w:sz="0" w:space="0" w:color="auto" w:frame="1"/>
        </w:rPr>
        <w:t xml:space="preserve">  протягом 2023 року  загальна кількіс</w:t>
      </w:r>
      <w:r w:rsidR="00B20512">
        <w:rPr>
          <w:rFonts w:ascii="Times New Roman" w:hAnsi="Times New Roman" w:cs="Times New Roman"/>
          <w:sz w:val="28"/>
          <w:szCs w:val="28"/>
          <w:bdr w:val="none" w:sz="0" w:space="0" w:color="auto" w:frame="1"/>
        </w:rPr>
        <w:t>ть</w:t>
      </w:r>
      <w:r>
        <w:rPr>
          <w:rFonts w:ascii="Times New Roman" w:eastAsia="Times New Roman" w:hAnsi="Times New Roman"/>
          <w:sz w:val="28"/>
          <w:szCs w:val="28"/>
          <w:lang w:eastAsia="ru-RU"/>
        </w:rPr>
        <w:t xml:space="preserve"> </w:t>
      </w:r>
      <w:r w:rsidRPr="00BE298F">
        <w:rPr>
          <w:rFonts w:ascii="Times New Roman" w:eastAsia="Times New Roman" w:hAnsi="Times New Roman"/>
          <w:color w:val="000000"/>
          <w:sz w:val="28"/>
          <w:szCs w:val="28"/>
          <w:lang w:eastAsia="ru-RU"/>
        </w:rPr>
        <w:t>суб’єкт</w:t>
      </w:r>
      <w:r>
        <w:rPr>
          <w:rFonts w:ascii="Times New Roman" w:eastAsia="Times New Roman" w:hAnsi="Times New Roman"/>
          <w:color w:val="000000"/>
          <w:sz w:val="28"/>
          <w:szCs w:val="28"/>
          <w:lang w:eastAsia="ru-RU"/>
        </w:rPr>
        <w:t>ів</w:t>
      </w:r>
      <w:r w:rsidRPr="00BE298F">
        <w:rPr>
          <w:rFonts w:ascii="Times New Roman" w:eastAsia="Times New Roman" w:hAnsi="Times New Roman"/>
          <w:color w:val="000000"/>
          <w:sz w:val="28"/>
          <w:szCs w:val="28"/>
          <w:lang w:eastAsia="ru-RU"/>
        </w:rPr>
        <w:t xml:space="preserve"> господарювання</w:t>
      </w:r>
      <w:r>
        <w:rPr>
          <w:rFonts w:ascii="Times New Roman" w:eastAsia="Times New Roman" w:hAnsi="Times New Roman"/>
          <w:color w:val="000000"/>
          <w:sz w:val="28"/>
          <w:szCs w:val="28"/>
          <w:lang w:eastAsia="ru-RU"/>
        </w:rPr>
        <w:t>, які зареєстровані на території</w:t>
      </w:r>
      <w:r w:rsidRPr="00BE298F">
        <w:rPr>
          <w:rFonts w:ascii="Times New Roman" w:eastAsia="Times New Roman" w:hAnsi="Times New Roman"/>
          <w:sz w:val="28"/>
          <w:szCs w:val="28"/>
          <w:lang w:eastAsia="ru-RU"/>
        </w:rPr>
        <w:t xml:space="preserve"> громад</w:t>
      </w:r>
      <w:r>
        <w:rPr>
          <w:rFonts w:ascii="Times New Roman" w:eastAsia="Times New Roman" w:hAnsi="Times New Roman"/>
          <w:sz w:val="28"/>
          <w:szCs w:val="28"/>
          <w:lang w:eastAsia="ru-RU"/>
        </w:rPr>
        <w:t>и</w:t>
      </w:r>
      <w:r w:rsidR="00B20512">
        <w:rPr>
          <w:rFonts w:ascii="Times New Roman" w:eastAsia="Times New Roman" w:hAnsi="Times New Roman"/>
          <w:sz w:val="28"/>
          <w:szCs w:val="28"/>
          <w:lang w:eastAsia="ru-RU"/>
        </w:rPr>
        <w:t>,</w:t>
      </w:r>
      <w:r w:rsidRPr="00BE298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становила  -</w:t>
      </w:r>
      <w:r w:rsidRPr="00BE298F">
        <w:rPr>
          <w:rFonts w:ascii="Times New Roman" w:eastAsia="Times New Roman" w:hAnsi="Times New Roman"/>
          <w:color w:val="000000"/>
          <w:sz w:val="28"/>
          <w:szCs w:val="28"/>
          <w:lang w:eastAsia="ru-RU"/>
        </w:rPr>
        <w:t>1</w:t>
      </w:r>
      <w:r>
        <w:rPr>
          <w:rFonts w:ascii="Times New Roman" w:eastAsia="Times New Roman" w:hAnsi="Times New Roman"/>
          <w:color w:val="000000"/>
          <w:sz w:val="28"/>
          <w:szCs w:val="28"/>
          <w:lang w:eastAsia="ru-RU"/>
        </w:rPr>
        <w:t>211</w:t>
      </w:r>
      <w:r w:rsidRPr="00BE298F">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осіб</w:t>
      </w:r>
      <w:r w:rsidRPr="00BE298F">
        <w:rPr>
          <w:rFonts w:ascii="Times New Roman" w:eastAsia="Times New Roman" w:hAnsi="Times New Roman"/>
          <w:color w:val="000000"/>
          <w:sz w:val="28"/>
          <w:szCs w:val="28"/>
          <w:lang w:eastAsia="ru-RU"/>
        </w:rPr>
        <w:t xml:space="preserve">, </w:t>
      </w:r>
      <w:r w:rsidR="00B20512">
        <w:rPr>
          <w:rFonts w:ascii="Times New Roman" w:eastAsia="Times New Roman" w:hAnsi="Times New Roman"/>
          <w:color w:val="000000"/>
          <w:sz w:val="28"/>
          <w:szCs w:val="28"/>
          <w:lang w:eastAsia="ru-RU"/>
        </w:rPr>
        <w:t>з  них</w:t>
      </w:r>
      <w:r w:rsidRPr="00BE298F">
        <w:rPr>
          <w:rFonts w:ascii="Times New Roman" w:eastAsia="Times New Roman" w:hAnsi="Times New Roman"/>
          <w:color w:val="000000"/>
          <w:sz w:val="28"/>
          <w:szCs w:val="28"/>
          <w:lang w:eastAsia="ru-RU"/>
        </w:rPr>
        <w:t>:</w:t>
      </w:r>
    </w:p>
    <w:p w:rsidR="001B043C" w:rsidRPr="00BE298F" w:rsidRDefault="001B043C" w:rsidP="00FD78AC">
      <w:pPr>
        <w:autoSpaceDE w:val="0"/>
        <w:autoSpaceDN w:val="0"/>
        <w:spacing w:after="0" w:line="240" w:lineRule="auto"/>
        <w:ind w:firstLine="709"/>
        <w:jc w:val="both"/>
        <w:rPr>
          <w:rFonts w:ascii="Times New Roman" w:eastAsia="Times New Roman" w:hAnsi="Times New Roman"/>
          <w:color w:val="000000"/>
          <w:sz w:val="28"/>
          <w:szCs w:val="28"/>
          <w:lang w:eastAsia="ru-RU"/>
        </w:rPr>
      </w:pPr>
      <w:r w:rsidRPr="00BE298F">
        <w:rPr>
          <w:rFonts w:ascii="Times New Roman" w:eastAsia="Times New Roman" w:hAnsi="Times New Roman"/>
          <w:color w:val="000000"/>
          <w:sz w:val="28"/>
          <w:szCs w:val="28"/>
          <w:lang w:eastAsia="ru-RU"/>
        </w:rPr>
        <w:t>- 4</w:t>
      </w:r>
      <w:r w:rsidR="00B20512">
        <w:rPr>
          <w:rFonts w:ascii="Times New Roman" w:eastAsia="Times New Roman" w:hAnsi="Times New Roman"/>
          <w:color w:val="000000"/>
          <w:sz w:val="28"/>
          <w:szCs w:val="28"/>
          <w:lang w:eastAsia="ru-RU"/>
        </w:rPr>
        <w:t>00</w:t>
      </w:r>
      <w:r w:rsidRPr="00BE298F">
        <w:rPr>
          <w:rFonts w:ascii="Times New Roman" w:eastAsia="Times New Roman" w:hAnsi="Times New Roman"/>
          <w:color w:val="000000"/>
          <w:sz w:val="28"/>
          <w:szCs w:val="28"/>
          <w:lang w:eastAsia="ru-RU"/>
        </w:rPr>
        <w:t xml:space="preserve"> юридичн</w:t>
      </w:r>
      <w:r w:rsidR="00B20512">
        <w:rPr>
          <w:rFonts w:ascii="Times New Roman" w:eastAsia="Times New Roman" w:hAnsi="Times New Roman"/>
          <w:color w:val="000000"/>
          <w:sz w:val="28"/>
          <w:szCs w:val="28"/>
          <w:lang w:eastAsia="ru-RU"/>
        </w:rPr>
        <w:t>их</w:t>
      </w:r>
      <w:r w:rsidRPr="00BE298F">
        <w:rPr>
          <w:rFonts w:ascii="Times New Roman" w:eastAsia="Times New Roman" w:hAnsi="Times New Roman"/>
          <w:color w:val="000000"/>
          <w:sz w:val="28"/>
          <w:szCs w:val="28"/>
          <w:lang w:eastAsia="ru-RU"/>
        </w:rPr>
        <w:t xml:space="preserve"> ос</w:t>
      </w:r>
      <w:r w:rsidR="00B20512">
        <w:rPr>
          <w:rFonts w:ascii="Times New Roman" w:eastAsia="Times New Roman" w:hAnsi="Times New Roman"/>
          <w:color w:val="000000"/>
          <w:sz w:val="28"/>
          <w:szCs w:val="28"/>
          <w:lang w:eastAsia="ru-RU"/>
        </w:rPr>
        <w:t>іб;</w:t>
      </w:r>
    </w:p>
    <w:p w:rsidR="001B043C" w:rsidRPr="00BE298F" w:rsidRDefault="001B043C" w:rsidP="00FD78AC">
      <w:pPr>
        <w:autoSpaceDE w:val="0"/>
        <w:autoSpaceDN w:val="0"/>
        <w:spacing w:after="0" w:line="240" w:lineRule="auto"/>
        <w:ind w:firstLine="709"/>
        <w:jc w:val="both"/>
        <w:rPr>
          <w:rFonts w:ascii="Times New Roman" w:eastAsia="Times New Roman" w:hAnsi="Times New Roman"/>
          <w:color w:val="000000"/>
          <w:sz w:val="28"/>
          <w:szCs w:val="28"/>
          <w:lang w:eastAsia="ru-RU"/>
        </w:rPr>
      </w:pPr>
      <w:r w:rsidRPr="00BE298F">
        <w:rPr>
          <w:rFonts w:ascii="Times New Roman" w:eastAsia="Times New Roman" w:hAnsi="Times New Roman"/>
          <w:color w:val="000000"/>
          <w:sz w:val="28"/>
          <w:szCs w:val="28"/>
          <w:lang w:eastAsia="ru-RU"/>
        </w:rPr>
        <w:t xml:space="preserve">- </w:t>
      </w:r>
      <w:r w:rsidR="00B20512">
        <w:rPr>
          <w:rFonts w:ascii="Times New Roman" w:eastAsia="Times New Roman" w:hAnsi="Times New Roman"/>
          <w:color w:val="000000"/>
          <w:sz w:val="28"/>
          <w:szCs w:val="28"/>
          <w:lang w:eastAsia="ru-RU"/>
        </w:rPr>
        <w:t>811</w:t>
      </w:r>
      <w:r w:rsidRPr="00BE298F">
        <w:rPr>
          <w:rFonts w:ascii="Times New Roman" w:eastAsia="Times New Roman" w:hAnsi="Times New Roman"/>
          <w:color w:val="000000"/>
          <w:sz w:val="28"/>
          <w:szCs w:val="28"/>
          <w:lang w:eastAsia="ru-RU"/>
        </w:rPr>
        <w:t xml:space="preserve"> фізичних осіб-підприємців.</w:t>
      </w:r>
    </w:p>
    <w:p w:rsidR="00B20512" w:rsidRDefault="001B043C" w:rsidP="00FD78AC">
      <w:pPr>
        <w:autoSpaceDE w:val="0"/>
        <w:autoSpaceDN w:val="0"/>
        <w:spacing w:after="0" w:line="240" w:lineRule="auto"/>
        <w:ind w:firstLine="709"/>
        <w:jc w:val="both"/>
        <w:rPr>
          <w:rFonts w:ascii="Times New Roman" w:eastAsia="Times New Roman" w:hAnsi="Times New Roman"/>
          <w:color w:val="000000"/>
          <w:sz w:val="28"/>
          <w:szCs w:val="28"/>
          <w:lang w:eastAsia="ru-RU"/>
        </w:rPr>
      </w:pPr>
      <w:r w:rsidRPr="00BE298F">
        <w:rPr>
          <w:rFonts w:ascii="Times New Roman" w:eastAsia="Times New Roman" w:hAnsi="Times New Roman"/>
          <w:color w:val="000000"/>
          <w:sz w:val="28"/>
          <w:szCs w:val="28"/>
          <w:lang w:eastAsia="ru-RU"/>
        </w:rPr>
        <w:t>Протягом 202</w:t>
      </w:r>
      <w:r w:rsidR="00B20512">
        <w:rPr>
          <w:rFonts w:ascii="Times New Roman" w:eastAsia="Times New Roman" w:hAnsi="Times New Roman"/>
          <w:color w:val="000000"/>
          <w:sz w:val="28"/>
          <w:szCs w:val="28"/>
          <w:lang w:eastAsia="ru-RU"/>
        </w:rPr>
        <w:t>3</w:t>
      </w:r>
      <w:r w:rsidRPr="00BE298F">
        <w:rPr>
          <w:rFonts w:ascii="Times New Roman" w:eastAsia="Times New Roman" w:hAnsi="Times New Roman"/>
          <w:color w:val="000000"/>
          <w:sz w:val="28"/>
          <w:szCs w:val="28"/>
          <w:lang w:eastAsia="ru-RU"/>
        </w:rPr>
        <w:t xml:space="preserve"> року започаткували діяльність </w:t>
      </w:r>
      <w:r w:rsidR="00B20512">
        <w:rPr>
          <w:rFonts w:ascii="Times New Roman" w:eastAsia="Times New Roman" w:hAnsi="Times New Roman"/>
          <w:color w:val="000000"/>
          <w:sz w:val="28"/>
          <w:szCs w:val="28"/>
          <w:lang w:eastAsia="ru-RU"/>
        </w:rPr>
        <w:t>175</w:t>
      </w:r>
      <w:r w:rsidRPr="00BE298F">
        <w:rPr>
          <w:rFonts w:ascii="Times New Roman" w:eastAsia="Times New Roman" w:hAnsi="Times New Roman"/>
          <w:color w:val="000000"/>
          <w:sz w:val="28"/>
          <w:szCs w:val="28"/>
          <w:lang w:eastAsia="ru-RU"/>
        </w:rPr>
        <w:t xml:space="preserve"> новостворен</w:t>
      </w:r>
      <w:r w:rsidR="00B20512">
        <w:rPr>
          <w:rFonts w:ascii="Times New Roman" w:eastAsia="Times New Roman" w:hAnsi="Times New Roman"/>
          <w:color w:val="000000"/>
          <w:sz w:val="28"/>
          <w:szCs w:val="28"/>
          <w:lang w:eastAsia="ru-RU"/>
        </w:rPr>
        <w:t xml:space="preserve">их </w:t>
      </w:r>
      <w:r w:rsidRPr="00BE298F">
        <w:rPr>
          <w:rFonts w:ascii="Times New Roman" w:eastAsia="Times New Roman" w:hAnsi="Times New Roman"/>
          <w:color w:val="000000"/>
          <w:sz w:val="28"/>
          <w:szCs w:val="28"/>
          <w:lang w:eastAsia="ru-RU"/>
        </w:rPr>
        <w:t>суб’єкт</w:t>
      </w:r>
      <w:r w:rsidR="00B20512">
        <w:rPr>
          <w:rFonts w:ascii="Times New Roman" w:eastAsia="Times New Roman" w:hAnsi="Times New Roman"/>
          <w:color w:val="000000"/>
          <w:sz w:val="28"/>
          <w:szCs w:val="28"/>
          <w:lang w:eastAsia="ru-RU"/>
        </w:rPr>
        <w:t>ів</w:t>
      </w:r>
      <w:r w:rsidRPr="00BE298F">
        <w:rPr>
          <w:rFonts w:ascii="Times New Roman" w:eastAsia="Times New Roman" w:hAnsi="Times New Roman"/>
          <w:color w:val="000000"/>
          <w:sz w:val="28"/>
          <w:szCs w:val="28"/>
          <w:lang w:eastAsia="ru-RU"/>
        </w:rPr>
        <w:t xml:space="preserve"> господарювання</w:t>
      </w:r>
      <w:r w:rsidR="00B20512">
        <w:rPr>
          <w:rFonts w:ascii="Times New Roman" w:eastAsia="Times New Roman" w:hAnsi="Times New Roman"/>
          <w:color w:val="000000"/>
          <w:sz w:val="28"/>
          <w:szCs w:val="28"/>
          <w:lang w:eastAsia="ru-RU"/>
        </w:rPr>
        <w:t xml:space="preserve">, з них: </w:t>
      </w:r>
    </w:p>
    <w:p w:rsidR="00B20512" w:rsidRPr="00BE298F" w:rsidRDefault="00B20512" w:rsidP="00FD78AC">
      <w:pPr>
        <w:autoSpaceDE w:val="0"/>
        <w:autoSpaceDN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- 9</w:t>
      </w:r>
      <w:r w:rsidRPr="00BE298F">
        <w:rPr>
          <w:rFonts w:ascii="Times New Roman" w:eastAsia="Times New Roman" w:hAnsi="Times New Roman"/>
          <w:color w:val="000000"/>
          <w:sz w:val="28"/>
          <w:szCs w:val="28"/>
          <w:lang w:eastAsia="ru-RU"/>
        </w:rPr>
        <w:t xml:space="preserve"> юридичн</w:t>
      </w:r>
      <w:r>
        <w:rPr>
          <w:rFonts w:ascii="Times New Roman" w:eastAsia="Times New Roman" w:hAnsi="Times New Roman"/>
          <w:color w:val="000000"/>
          <w:sz w:val="28"/>
          <w:szCs w:val="28"/>
          <w:lang w:eastAsia="ru-RU"/>
        </w:rPr>
        <w:t>их</w:t>
      </w:r>
      <w:r w:rsidRPr="00BE298F">
        <w:rPr>
          <w:rFonts w:ascii="Times New Roman" w:eastAsia="Times New Roman" w:hAnsi="Times New Roman"/>
          <w:color w:val="000000"/>
          <w:sz w:val="28"/>
          <w:szCs w:val="28"/>
          <w:lang w:eastAsia="ru-RU"/>
        </w:rPr>
        <w:t xml:space="preserve"> ос</w:t>
      </w:r>
      <w:r>
        <w:rPr>
          <w:rFonts w:ascii="Times New Roman" w:eastAsia="Times New Roman" w:hAnsi="Times New Roman"/>
          <w:color w:val="000000"/>
          <w:sz w:val="28"/>
          <w:szCs w:val="28"/>
          <w:lang w:eastAsia="ru-RU"/>
        </w:rPr>
        <w:t>іб;</w:t>
      </w:r>
    </w:p>
    <w:p w:rsidR="001B043C" w:rsidRPr="00BE298F" w:rsidRDefault="00B20512" w:rsidP="00FD78AC">
      <w:pPr>
        <w:autoSpaceDE w:val="0"/>
        <w:autoSpaceDN w:val="0"/>
        <w:spacing w:after="0" w:line="240" w:lineRule="auto"/>
        <w:ind w:firstLine="709"/>
        <w:jc w:val="both"/>
        <w:rPr>
          <w:rFonts w:ascii="Times New Roman" w:eastAsia="Times New Roman" w:hAnsi="Times New Roman"/>
          <w:color w:val="000000"/>
          <w:sz w:val="28"/>
          <w:szCs w:val="28"/>
          <w:lang w:eastAsia="ru-RU"/>
        </w:rPr>
      </w:pPr>
      <w:r w:rsidRPr="00BE298F">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166</w:t>
      </w:r>
      <w:r w:rsidRPr="00BE298F">
        <w:rPr>
          <w:rFonts w:ascii="Times New Roman" w:eastAsia="Times New Roman" w:hAnsi="Times New Roman"/>
          <w:color w:val="000000"/>
          <w:sz w:val="28"/>
          <w:szCs w:val="28"/>
          <w:lang w:eastAsia="ru-RU"/>
        </w:rPr>
        <w:t xml:space="preserve"> фізичн</w:t>
      </w:r>
      <w:r>
        <w:rPr>
          <w:rFonts w:ascii="Times New Roman" w:eastAsia="Times New Roman" w:hAnsi="Times New Roman"/>
          <w:color w:val="000000"/>
          <w:sz w:val="28"/>
          <w:szCs w:val="28"/>
          <w:lang w:eastAsia="ru-RU"/>
        </w:rPr>
        <w:t>их</w:t>
      </w:r>
      <w:r w:rsidRPr="00BE298F">
        <w:rPr>
          <w:rFonts w:ascii="Times New Roman" w:eastAsia="Times New Roman" w:hAnsi="Times New Roman"/>
          <w:color w:val="000000"/>
          <w:sz w:val="28"/>
          <w:szCs w:val="28"/>
          <w:lang w:eastAsia="ru-RU"/>
        </w:rPr>
        <w:t xml:space="preserve"> осіб-підприємців</w:t>
      </w:r>
      <w:r w:rsidR="001B043C" w:rsidRPr="00BE298F">
        <w:rPr>
          <w:rFonts w:ascii="Times New Roman" w:eastAsia="Times New Roman" w:hAnsi="Times New Roman"/>
          <w:color w:val="000000"/>
          <w:sz w:val="28"/>
          <w:szCs w:val="28"/>
          <w:lang w:eastAsia="ru-RU"/>
        </w:rPr>
        <w:t xml:space="preserve">. </w:t>
      </w:r>
    </w:p>
    <w:p w:rsidR="001B043C" w:rsidRPr="00BE298F" w:rsidRDefault="001B043C" w:rsidP="00FD78AC">
      <w:pPr>
        <w:autoSpaceDE w:val="0"/>
        <w:autoSpaceDN w:val="0"/>
        <w:spacing w:after="0" w:line="240" w:lineRule="auto"/>
        <w:ind w:firstLine="709"/>
        <w:jc w:val="both"/>
        <w:rPr>
          <w:rFonts w:ascii="Times New Roman" w:eastAsia="Times New Roman" w:hAnsi="Times New Roman"/>
          <w:color w:val="000000"/>
          <w:sz w:val="28"/>
          <w:szCs w:val="28"/>
          <w:lang w:eastAsia="ru-RU"/>
        </w:rPr>
      </w:pPr>
      <w:r w:rsidRPr="00BE298F">
        <w:rPr>
          <w:rFonts w:ascii="Times New Roman" w:eastAsia="Times New Roman" w:hAnsi="Times New Roman"/>
          <w:color w:val="000000"/>
          <w:sz w:val="28"/>
          <w:szCs w:val="28"/>
          <w:lang w:eastAsia="ru-RU"/>
        </w:rPr>
        <w:lastRenderedPageBreak/>
        <w:t xml:space="preserve">Припинили свою діяльність </w:t>
      </w:r>
      <w:r w:rsidR="00F10D56">
        <w:rPr>
          <w:rFonts w:ascii="Times New Roman" w:eastAsia="Times New Roman" w:hAnsi="Times New Roman"/>
          <w:color w:val="000000"/>
          <w:sz w:val="28"/>
          <w:szCs w:val="28"/>
          <w:lang w:eastAsia="ru-RU"/>
        </w:rPr>
        <w:t>115</w:t>
      </w:r>
      <w:r w:rsidRPr="00BE298F">
        <w:rPr>
          <w:rFonts w:ascii="Times New Roman" w:eastAsia="Times New Roman" w:hAnsi="Times New Roman"/>
          <w:color w:val="000000"/>
          <w:sz w:val="28"/>
          <w:szCs w:val="28"/>
          <w:lang w:eastAsia="ru-RU"/>
        </w:rPr>
        <w:t xml:space="preserve"> суб’єктів господарювання, з яких </w:t>
      </w:r>
      <w:r w:rsidR="00F10D56">
        <w:rPr>
          <w:rFonts w:ascii="Times New Roman" w:eastAsia="Times New Roman" w:hAnsi="Times New Roman"/>
          <w:color w:val="000000"/>
          <w:sz w:val="28"/>
          <w:szCs w:val="28"/>
          <w:lang w:eastAsia="ru-RU"/>
        </w:rPr>
        <w:t>8</w:t>
      </w:r>
      <w:r w:rsidRPr="00BE298F">
        <w:rPr>
          <w:rFonts w:ascii="Times New Roman" w:eastAsia="Times New Roman" w:hAnsi="Times New Roman"/>
          <w:color w:val="000000"/>
          <w:sz w:val="28"/>
          <w:szCs w:val="28"/>
          <w:lang w:eastAsia="ru-RU"/>
        </w:rPr>
        <w:t xml:space="preserve"> юридичні особи та </w:t>
      </w:r>
      <w:r w:rsidR="00F10D56">
        <w:rPr>
          <w:rFonts w:ascii="Times New Roman" w:eastAsia="Times New Roman" w:hAnsi="Times New Roman"/>
          <w:color w:val="000000"/>
          <w:sz w:val="28"/>
          <w:szCs w:val="28"/>
          <w:lang w:eastAsia="ru-RU"/>
        </w:rPr>
        <w:t>107</w:t>
      </w:r>
      <w:r w:rsidRPr="00BE298F">
        <w:rPr>
          <w:rFonts w:ascii="Times New Roman" w:eastAsia="Times New Roman" w:hAnsi="Times New Roman"/>
          <w:color w:val="000000"/>
          <w:sz w:val="28"/>
          <w:szCs w:val="28"/>
          <w:lang w:eastAsia="ru-RU"/>
        </w:rPr>
        <w:t xml:space="preserve"> фізичні особи-підприємці.</w:t>
      </w:r>
    </w:p>
    <w:p w:rsidR="00040CDC" w:rsidRPr="00821E23" w:rsidRDefault="00AE4031" w:rsidP="00FD78AC">
      <w:pPr>
        <w:pStyle w:val="aa"/>
        <w:ind w:firstLine="709"/>
        <w:jc w:val="both"/>
        <w:rPr>
          <w:sz w:val="28"/>
          <w:szCs w:val="28"/>
        </w:rPr>
      </w:pPr>
      <w:bookmarkStart w:id="3" w:name="_Hlk148878963"/>
      <w:r w:rsidRPr="00821E23">
        <w:rPr>
          <w:sz w:val="28"/>
          <w:szCs w:val="28"/>
        </w:rPr>
        <w:t>Сума надходжень до місцевого бюджету від діяльності суб’єктів  підприємницької діяльності за 2023 рік</w:t>
      </w:r>
      <w:r w:rsidR="00010B18">
        <w:rPr>
          <w:sz w:val="28"/>
          <w:szCs w:val="28"/>
        </w:rPr>
        <w:t xml:space="preserve"> </w:t>
      </w:r>
      <w:r w:rsidRPr="00821E23">
        <w:rPr>
          <w:sz w:val="28"/>
          <w:szCs w:val="28"/>
        </w:rPr>
        <w:t xml:space="preserve">становить </w:t>
      </w:r>
      <w:r w:rsidR="00B77E1A">
        <w:rPr>
          <w:sz w:val="28"/>
          <w:szCs w:val="28"/>
        </w:rPr>
        <w:t>16 615,964</w:t>
      </w:r>
      <w:r w:rsidRPr="00821E23">
        <w:rPr>
          <w:sz w:val="28"/>
          <w:szCs w:val="28"/>
        </w:rPr>
        <w:t xml:space="preserve"> тис. грн. </w:t>
      </w:r>
      <w:bookmarkEnd w:id="3"/>
    </w:p>
    <w:p w:rsidR="00AB127B" w:rsidRPr="00AB127B" w:rsidRDefault="00020018" w:rsidP="00FD78AC">
      <w:pPr>
        <w:pStyle w:val="aa"/>
        <w:ind w:firstLine="709"/>
        <w:jc w:val="both"/>
        <w:rPr>
          <w:sz w:val="28"/>
          <w:szCs w:val="28"/>
        </w:rPr>
      </w:pPr>
      <w:r>
        <w:rPr>
          <w:sz w:val="28"/>
          <w:szCs w:val="28"/>
        </w:rPr>
        <w:t>Для</w:t>
      </w:r>
      <w:r w:rsidR="00040CDC" w:rsidRPr="00AB127B">
        <w:rPr>
          <w:sz w:val="28"/>
          <w:szCs w:val="28"/>
        </w:rPr>
        <w:t xml:space="preserve"> підтримки </w:t>
      </w:r>
      <w:r w:rsidR="00AB127B">
        <w:rPr>
          <w:sz w:val="28"/>
          <w:szCs w:val="28"/>
        </w:rPr>
        <w:t>бізнесу</w:t>
      </w:r>
      <w:r w:rsidR="00040CDC" w:rsidRPr="00AB127B">
        <w:rPr>
          <w:sz w:val="28"/>
          <w:szCs w:val="28"/>
        </w:rPr>
        <w:t xml:space="preserve"> </w:t>
      </w:r>
      <w:r w:rsidR="00AB127B">
        <w:rPr>
          <w:sz w:val="28"/>
          <w:szCs w:val="28"/>
        </w:rPr>
        <w:t>на постійній основі здійснює</w:t>
      </w:r>
      <w:r w:rsidR="00206904">
        <w:rPr>
          <w:sz w:val="28"/>
          <w:szCs w:val="28"/>
        </w:rPr>
        <w:t>ться</w:t>
      </w:r>
      <w:r w:rsidR="00040CDC" w:rsidRPr="00AB127B">
        <w:rPr>
          <w:sz w:val="28"/>
          <w:szCs w:val="28"/>
        </w:rPr>
        <w:t xml:space="preserve"> </w:t>
      </w:r>
      <w:r w:rsidR="00AB127B" w:rsidRPr="00AB127B">
        <w:rPr>
          <w:sz w:val="28"/>
          <w:szCs w:val="28"/>
        </w:rPr>
        <w:t>інформу</w:t>
      </w:r>
      <w:r w:rsidR="00AB127B">
        <w:rPr>
          <w:sz w:val="28"/>
          <w:szCs w:val="28"/>
        </w:rPr>
        <w:t>вання</w:t>
      </w:r>
      <w:r w:rsidR="00AB127B" w:rsidRPr="00AB127B">
        <w:rPr>
          <w:sz w:val="28"/>
          <w:szCs w:val="28"/>
        </w:rPr>
        <w:t xml:space="preserve"> </w:t>
      </w:r>
      <w:r w:rsidR="00AB127B">
        <w:rPr>
          <w:sz w:val="28"/>
          <w:szCs w:val="28"/>
        </w:rPr>
        <w:t xml:space="preserve">підприємців </w:t>
      </w:r>
      <w:r w:rsidR="00AB127B" w:rsidRPr="00AB127B">
        <w:rPr>
          <w:sz w:val="28"/>
          <w:szCs w:val="28"/>
        </w:rPr>
        <w:t>стосовно актуальної інформації</w:t>
      </w:r>
      <w:r w:rsidR="00206904">
        <w:rPr>
          <w:sz w:val="28"/>
          <w:szCs w:val="28"/>
        </w:rPr>
        <w:t xml:space="preserve"> щодо можливих видів підтримки (грантів) з боку держави та</w:t>
      </w:r>
      <w:r w:rsidR="00AB127B" w:rsidRPr="00AB127B">
        <w:rPr>
          <w:sz w:val="28"/>
          <w:szCs w:val="28"/>
        </w:rPr>
        <w:t xml:space="preserve"> про оновлення законодавства в галузі ведення власної справи.</w:t>
      </w:r>
      <w:r w:rsidR="00206904" w:rsidRPr="00206904">
        <w:rPr>
          <w:rFonts w:ascii="Arial" w:hAnsi="Arial" w:cs="Arial"/>
          <w:color w:val="4D5156"/>
          <w:sz w:val="21"/>
          <w:szCs w:val="21"/>
          <w:shd w:val="clear" w:color="auto" w:fill="FFFFFF"/>
        </w:rPr>
        <w:t xml:space="preserve"> </w:t>
      </w:r>
    </w:p>
    <w:p w:rsidR="00AE4031" w:rsidRDefault="00AE4031" w:rsidP="00FD78AC">
      <w:pPr>
        <w:spacing w:after="0" w:line="240" w:lineRule="auto"/>
        <w:ind w:firstLine="709"/>
        <w:jc w:val="both"/>
        <w:rPr>
          <w:rFonts w:ascii="Times New Roman" w:hAnsi="Times New Roman"/>
          <w:sz w:val="28"/>
          <w:szCs w:val="28"/>
        </w:rPr>
      </w:pPr>
      <w:r w:rsidRPr="00A209CD">
        <w:rPr>
          <w:rFonts w:ascii="Times New Roman" w:hAnsi="Times New Roman"/>
          <w:color w:val="000000"/>
          <w:sz w:val="28"/>
          <w:szCs w:val="28"/>
        </w:rPr>
        <w:t xml:space="preserve">З метою </w:t>
      </w:r>
      <w:r w:rsidRPr="00A209CD">
        <w:rPr>
          <w:rFonts w:ascii="Times New Roman" w:hAnsi="Times New Roman"/>
          <w:color w:val="000000"/>
          <w:sz w:val="28"/>
          <w:szCs w:val="28"/>
          <w:lang w:eastAsia="ru-RU"/>
        </w:rPr>
        <w:t xml:space="preserve"> </w:t>
      </w:r>
      <w:r w:rsidRPr="00A209CD">
        <w:rPr>
          <w:rFonts w:ascii="Times New Roman" w:hAnsi="Times New Roman"/>
          <w:sz w:val="28"/>
          <w:szCs w:val="28"/>
        </w:rPr>
        <w:t xml:space="preserve">створення сприятливих умов для діяльності суб’єктів малого та середнього підприємництва Погребищенської </w:t>
      </w:r>
      <w:r>
        <w:rPr>
          <w:rFonts w:ascii="Times New Roman" w:hAnsi="Times New Roman"/>
          <w:sz w:val="28"/>
          <w:szCs w:val="28"/>
        </w:rPr>
        <w:t>МТГ</w:t>
      </w:r>
      <w:r w:rsidRPr="00A209CD">
        <w:rPr>
          <w:rFonts w:ascii="Times New Roman" w:hAnsi="Times New Roman"/>
          <w:sz w:val="28"/>
          <w:szCs w:val="28"/>
        </w:rPr>
        <w:t xml:space="preserve">, забезпечення можливості для започаткування нових підприємств та стимулювання розвитку наявних,  сприяння зростанню кількості зайнятих у сфері малого та середнього підприємництва </w:t>
      </w:r>
      <w:r w:rsidRPr="00A209CD">
        <w:rPr>
          <w:rFonts w:ascii="Times New Roman" w:hAnsi="Times New Roman"/>
          <w:sz w:val="28"/>
          <w:szCs w:val="28"/>
          <w:lang w:eastAsia="zh-CN"/>
        </w:rPr>
        <w:t xml:space="preserve"> Погребищенською міською радою </w:t>
      </w:r>
      <w:r>
        <w:rPr>
          <w:rFonts w:ascii="Times New Roman" w:hAnsi="Times New Roman"/>
          <w:sz w:val="28"/>
          <w:szCs w:val="28"/>
          <w:lang w:eastAsia="zh-CN"/>
        </w:rPr>
        <w:t>прийнято</w:t>
      </w:r>
      <w:r w:rsidRPr="00A209CD">
        <w:rPr>
          <w:rFonts w:ascii="Times New Roman" w:hAnsi="Times New Roman"/>
          <w:sz w:val="28"/>
          <w:szCs w:val="28"/>
          <w:lang w:eastAsia="zh-CN"/>
        </w:rPr>
        <w:t xml:space="preserve"> </w:t>
      </w:r>
      <w:r w:rsidRPr="00A209CD">
        <w:rPr>
          <w:rFonts w:ascii="Times New Roman" w:hAnsi="Times New Roman"/>
          <w:sz w:val="28"/>
          <w:szCs w:val="28"/>
        </w:rPr>
        <w:t>міську цільову Програму розвитку малого і середнього підприємництва Погребищенської міської територіальної громади на 2024-2026 роки.</w:t>
      </w:r>
    </w:p>
    <w:p w:rsidR="00A41096" w:rsidRDefault="00821E23" w:rsidP="00FD78AC">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Також </w:t>
      </w:r>
      <w:r w:rsidR="00010B18">
        <w:rPr>
          <w:rFonts w:ascii="Times New Roman" w:hAnsi="Times New Roman"/>
          <w:sz w:val="28"/>
          <w:szCs w:val="28"/>
        </w:rPr>
        <w:t>затверджено</w:t>
      </w:r>
      <w:r>
        <w:rPr>
          <w:rFonts w:ascii="Times New Roman" w:hAnsi="Times New Roman"/>
          <w:sz w:val="28"/>
          <w:szCs w:val="28"/>
        </w:rPr>
        <w:t xml:space="preserve">  Положення про організацію та проведення конкурсу бізнес-планів для підприємців початківців (стартапи), що дає можливість для підприємців, а також підприємців-початківців, на конкурсних засадах, отримати фінансову підтримку у розмірі 500,0 </w:t>
      </w:r>
      <w:proofErr w:type="spellStart"/>
      <w:r>
        <w:rPr>
          <w:rFonts w:ascii="Times New Roman" w:hAnsi="Times New Roman"/>
          <w:sz w:val="28"/>
          <w:szCs w:val="28"/>
        </w:rPr>
        <w:t>тис.грн</w:t>
      </w:r>
      <w:proofErr w:type="spellEnd"/>
      <w:r>
        <w:rPr>
          <w:rFonts w:ascii="Times New Roman" w:hAnsi="Times New Roman"/>
          <w:sz w:val="28"/>
          <w:szCs w:val="28"/>
        </w:rPr>
        <w:t>. для започаткування  власної справи.</w:t>
      </w:r>
    </w:p>
    <w:p w:rsidR="00052B32" w:rsidRPr="00052B32" w:rsidRDefault="00052B32" w:rsidP="00FD78AC">
      <w:pPr>
        <w:spacing w:after="0" w:line="240" w:lineRule="auto"/>
        <w:ind w:firstLine="709"/>
        <w:jc w:val="both"/>
        <w:rPr>
          <w:rFonts w:ascii="Times New Roman" w:hAnsi="Times New Roman"/>
          <w:sz w:val="28"/>
          <w:szCs w:val="28"/>
        </w:rPr>
      </w:pPr>
    </w:p>
    <w:bookmarkEnd w:id="2"/>
    <w:p w:rsidR="00A41096" w:rsidRPr="00052B32" w:rsidRDefault="00A41096" w:rsidP="00FD78AC">
      <w:pPr>
        <w:shd w:val="clear" w:color="auto" w:fill="FFFFFF"/>
        <w:spacing w:after="0" w:line="240" w:lineRule="auto"/>
        <w:ind w:firstLine="709"/>
        <w:jc w:val="both"/>
        <w:rPr>
          <w:rFonts w:ascii="Times New Roman" w:eastAsia="Times New Roman" w:hAnsi="Times New Roman"/>
          <w:b/>
          <w:bCs/>
          <w:sz w:val="28"/>
          <w:szCs w:val="28"/>
          <w:lang w:eastAsia="uk-UA"/>
        </w:rPr>
      </w:pPr>
      <w:r w:rsidRPr="00052B32">
        <w:rPr>
          <w:rFonts w:ascii="Times New Roman" w:eastAsia="Times New Roman" w:hAnsi="Times New Roman" w:cs="Times New Roman"/>
          <w:b/>
          <w:bCs/>
          <w:sz w:val="28"/>
          <w:szCs w:val="28"/>
          <w:lang w:eastAsia="uk-UA"/>
        </w:rPr>
        <w:t xml:space="preserve">Пріоритет 3.5. </w:t>
      </w:r>
      <w:r w:rsidR="006E2C88" w:rsidRPr="00052B32">
        <w:rPr>
          <w:rFonts w:ascii="Times New Roman" w:eastAsia="Times New Roman" w:hAnsi="Times New Roman"/>
          <w:b/>
          <w:bCs/>
          <w:sz w:val="28"/>
          <w:szCs w:val="28"/>
          <w:lang w:eastAsia="uk-UA"/>
        </w:rPr>
        <w:t>Сталий розвиток аграрного  виробництва</w:t>
      </w:r>
      <w:r w:rsidR="00052B32">
        <w:rPr>
          <w:rFonts w:ascii="Times New Roman" w:eastAsia="Times New Roman" w:hAnsi="Times New Roman"/>
          <w:b/>
          <w:bCs/>
          <w:sz w:val="28"/>
          <w:szCs w:val="28"/>
          <w:lang w:eastAsia="uk-UA"/>
        </w:rPr>
        <w:t>.</w:t>
      </w:r>
    </w:p>
    <w:p w:rsidR="00052B32" w:rsidRPr="00366084" w:rsidRDefault="00052B32" w:rsidP="00FD78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10"/>
          <w:szCs w:val="10"/>
        </w:rPr>
      </w:pPr>
    </w:p>
    <w:p w:rsidR="00366084" w:rsidRPr="002F3B6D" w:rsidRDefault="00366084" w:rsidP="00FD78AC">
      <w:pPr>
        <w:widowControl w:val="0"/>
        <w:autoSpaceDE w:val="0"/>
        <w:autoSpaceDN w:val="0"/>
        <w:spacing w:after="0" w:line="240" w:lineRule="auto"/>
        <w:ind w:firstLine="709"/>
        <w:jc w:val="both"/>
        <w:rPr>
          <w:rFonts w:ascii="Times New Roman" w:eastAsiaTheme="minorEastAsia" w:hAnsi="Times New Roman" w:cs="Times New Roman"/>
          <w:sz w:val="28"/>
          <w:szCs w:val="28"/>
          <w:lang w:eastAsia="uk-UA"/>
        </w:rPr>
      </w:pPr>
      <w:r w:rsidRPr="002F3B6D">
        <w:rPr>
          <w:rFonts w:ascii="Times New Roman" w:eastAsia="Times New Roman" w:hAnsi="Times New Roman" w:cs="Times New Roman"/>
          <w:bCs/>
          <w:sz w:val="28"/>
          <w:szCs w:val="28"/>
        </w:rPr>
        <w:t xml:space="preserve">Аграрний сектор </w:t>
      </w:r>
      <w:r w:rsidRPr="002F3B6D">
        <w:rPr>
          <w:rFonts w:ascii="Times New Roman" w:eastAsiaTheme="minorEastAsia" w:hAnsi="Times New Roman" w:cs="Times New Roman"/>
          <w:sz w:val="28"/>
          <w:szCs w:val="28"/>
          <w:lang w:eastAsia="uk-UA"/>
        </w:rPr>
        <w:t>є провідною галуззю економіки і має значний потенціал для розвитку  Погребищенської міської  територіальної  громади. Попри всі труднощі воєнного стану, підприємствами агропромислового комплексу забезпечено  сталу роботу галузі. Сільгоспвиробниками громади успішно проведено комплекс польових робіт 2023 року.</w:t>
      </w:r>
    </w:p>
    <w:p w:rsidR="00366084" w:rsidRPr="002F3B6D" w:rsidRDefault="00366084" w:rsidP="00FD78AC">
      <w:pPr>
        <w:spacing w:after="0" w:line="240" w:lineRule="auto"/>
        <w:ind w:firstLine="709"/>
        <w:jc w:val="both"/>
        <w:rPr>
          <w:rFonts w:ascii="Times New Roman" w:eastAsiaTheme="minorEastAsia" w:hAnsi="Times New Roman" w:cs="Times New Roman"/>
          <w:color w:val="000000"/>
          <w:sz w:val="28"/>
          <w:szCs w:val="28"/>
          <w:lang w:eastAsia="uk-UA"/>
        </w:rPr>
      </w:pPr>
      <w:r w:rsidRPr="002F3B6D">
        <w:rPr>
          <w:rFonts w:ascii="Times New Roman" w:eastAsiaTheme="minorEastAsia" w:hAnsi="Times New Roman" w:cs="Times New Roman"/>
          <w:sz w:val="28"/>
          <w:szCs w:val="28"/>
          <w:lang w:eastAsia="uk-UA"/>
        </w:rPr>
        <w:t xml:space="preserve">Згідно даних </w:t>
      </w:r>
      <w:r w:rsidRPr="002F3B6D">
        <w:rPr>
          <w:rFonts w:ascii="Times New Roman" w:eastAsiaTheme="minorEastAsia" w:hAnsi="Times New Roman" w:cs="Times New Roman"/>
          <w:sz w:val="28"/>
          <w:szCs w:val="28"/>
          <w:bdr w:val="none" w:sz="0" w:space="0" w:color="auto" w:frame="1"/>
          <w:lang w:eastAsia="uk-UA"/>
        </w:rPr>
        <w:t xml:space="preserve">ГУС у Вінницькій області, </w:t>
      </w:r>
      <w:r w:rsidRPr="002F3B6D">
        <w:rPr>
          <w:rFonts w:ascii="Times New Roman" w:eastAsiaTheme="minorEastAsia" w:hAnsi="Times New Roman" w:cs="Times New Roman"/>
          <w:sz w:val="28"/>
          <w:szCs w:val="28"/>
          <w:lang w:eastAsia="uk-UA"/>
        </w:rPr>
        <w:t xml:space="preserve">посівна площа сільськогосподарських культур, по усіх категоріях господарств, під урожай 2023 р., становила </w:t>
      </w:r>
      <w:r w:rsidRPr="002F3B6D">
        <w:rPr>
          <w:rFonts w:ascii="Times New Roman" w:eastAsiaTheme="minorEastAsia" w:hAnsi="Times New Roman" w:cs="Times New Roman"/>
          <w:color w:val="000000"/>
          <w:sz w:val="28"/>
          <w:szCs w:val="28"/>
          <w:lang w:eastAsia="uk-UA"/>
        </w:rPr>
        <w:t>45 539,1 га., що на 96 га. менше проти 2022 року.</w:t>
      </w:r>
    </w:p>
    <w:p w:rsidR="00366084" w:rsidRPr="002F3B6D" w:rsidRDefault="00366084" w:rsidP="00FD78AC">
      <w:pPr>
        <w:spacing w:after="0" w:line="240" w:lineRule="auto"/>
        <w:ind w:firstLine="709"/>
        <w:jc w:val="both"/>
        <w:rPr>
          <w:rFonts w:ascii="Times New Roman" w:eastAsiaTheme="minorEastAsia" w:hAnsi="Times New Roman" w:cs="Times New Roman"/>
          <w:color w:val="000000"/>
          <w:sz w:val="28"/>
          <w:szCs w:val="28"/>
          <w:lang w:eastAsia="uk-UA"/>
        </w:rPr>
      </w:pPr>
      <w:r w:rsidRPr="002F3B6D">
        <w:rPr>
          <w:rFonts w:ascii="Times New Roman" w:eastAsiaTheme="minorEastAsia" w:hAnsi="Times New Roman" w:cs="Times New Roman"/>
          <w:color w:val="000000"/>
          <w:sz w:val="28"/>
          <w:szCs w:val="28"/>
          <w:lang w:eastAsia="uk-UA"/>
        </w:rPr>
        <w:t xml:space="preserve">В структурі посівів в 2023 році частка зернових та зернобобових  культур складала 58,9 % , технічних культур – 40, 3 %, картоплі – 0,15 %, кормових культур – 0,65 %. </w:t>
      </w:r>
    </w:p>
    <w:p w:rsidR="00366084" w:rsidRPr="002F3B6D" w:rsidRDefault="00366084" w:rsidP="00FD78AC">
      <w:pPr>
        <w:spacing w:after="0" w:line="240" w:lineRule="auto"/>
        <w:ind w:firstLine="709"/>
        <w:jc w:val="both"/>
        <w:rPr>
          <w:rFonts w:ascii="Times New Roman" w:eastAsiaTheme="minorEastAsia" w:hAnsi="Times New Roman" w:cs="Times New Roman"/>
          <w:color w:val="000000"/>
          <w:sz w:val="28"/>
          <w:szCs w:val="28"/>
          <w:lang w:eastAsia="uk-UA"/>
        </w:rPr>
      </w:pPr>
      <w:r w:rsidRPr="002F3B6D">
        <w:rPr>
          <w:rFonts w:ascii="Times New Roman" w:eastAsiaTheme="minorEastAsia" w:hAnsi="Times New Roman" w:cs="Times New Roman"/>
          <w:color w:val="000000"/>
          <w:sz w:val="28"/>
          <w:szCs w:val="28"/>
          <w:lang w:eastAsia="uk-UA"/>
        </w:rPr>
        <w:t>У 2023 році, в порівнянні з минулим роком,  площа під пшеницею збільшилася на 320, 8 га., площа під кукурудзою залишилася незмінною -11 142,2 га., площа під соняшником зменшилася на 5 286,6 га., площа під кормовими культурами зменшилася на 147, 4 га.</w:t>
      </w:r>
    </w:p>
    <w:p w:rsidR="00366084" w:rsidRPr="002F3B6D" w:rsidRDefault="00366084" w:rsidP="00FD78AC">
      <w:pPr>
        <w:spacing w:after="0" w:line="240" w:lineRule="auto"/>
        <w:ind w:firstLine="709"/>
        <w:jc w:val="both"/>
        <w:rPr>
          <w:rFonts w:ascii="Times New Roman" w:eastAsiaTheme="minorEastAsia" w:hAnsi="Times New Roman" w:cs="Times New Roman"/>
          <w:sz w:val="28"/>
          <w:szCs w:val="28"/>
          <w:lang w:eastAsia="uk-UA"/>
        </w:rPr>
      </w:pPr>
      <w:r w:rsidRPr="002F3B6D">
        <w:rPr>
          <w:rFonts w:ascii="Times New Roman" w:eastAsiaTheme="minorEastAsia" w:hAnsi="Times New Roman" w:cs="Times New Roman"/>
          <w:sz w:val="28"/>
          <w:szCs w:val="28"/>
          <w:lang w:eastAsia="uk-UA"/>
        </w:rPr>
        <w:t>Формування структури посівних площ сільськогосподарськими підприємствами відбулось відповідно до рівня ресурсного забезпечення та реалій ринку.</w:t>
      </w:r>
    </w:p>
    <w:p w:rsidR="00366084" w:rsidRPr="002F3B6D" w:rsidRDefault="00366084" w:rsidP="00FD78AC">
      <w:pPr>
        <w:spacing w:after="0" w:line="240" w:lineRule="auto"/>
        <w:ind w:firstLine="709"/>
        <w:jc w:val="both"/>
        <w:rPr>
          <w:rFonts w:ascii="Times New Roman" w:eastAsiaTheme="minorEastAsia" w:hAnsi="Times New Roman" w:cs="Times New Roman"/>
          <w:sz w:val="28"/>
          <w:szCs w:val="28"/>
          <w:lang w:eastAsia="uk-UA"/>
        </w:rPr>
      </w:pPr>
      <w:r w:rsidRPr="002F3B6D">
        <w:rPr>
          <w:rFonts w:ascii="Times New Roman" w:eastAsiaTheme="minorEastAsia" w:hAnsi="Times New Roman" w:cs="Times New Roman"/>
          <w:sz w:val="28"/>
          <w:szCs w:val="28"/>
          <w:lang w:eastAsia="uk-UA"/>
        </w:rPr>
        <w:t xml:space="preserve">За звітний період, сільгоспвиробниками громади зібрано зернових та зернобобових культур - 157 472,8 т.,  технічних культур -75 601,6 т. </w:t>
      </w:r>
    </w:p>
    <w:p w:rsidR="00366084" w:rsidRPr="002F3B6D" w:rsidRDefault="00366084" w:rsidP="00FD78AC">
      <w:pPr>
        <w:spacing w:after="0" w:line="240" w:lineRule="auto"/>
        <w:ind w:firstLine="709"/>
        <w:jc w:val="both"/>
        <w:rPr>
          <w:rFonts w:ascii="Times New Roman" w:eastAsiaTheme="minorEastAsia" w:hAnsi="Times New Roman" w:cs="Times New Roman"/>
          <w:sz w:val="28"/>
          <w:szCs w:val="28"/>
          <w:lang w:eastAsia="uk-UA"/>
        </w:rPr>
      </w:pPr>
      <w:r w:rsidRPr="002F3B6D">
        <w:rPr>
          <w:rFonts w:ascii="Times New Roman" w:eastAsiaTheme="minorEastAsia" w:hAnsi="Times New Roman" w:cs="Times New Roman"/>
          <w:sz w:val="28"/>
          <w:szCs w:val="28"/>
          <w:lang w:eastAsia="uk-UA"/>
        </w:rPr>
        <w:t xml:space="preserve">Площа насаджень багаторічних культур  складає: яблуні –  35,6 га., з яких 31, 0 га. яблуні у плодоносному віці, груші – 34, 6 га., з яких 31, 0 га. груші у </w:t>
      </w:r>
      <w:r w:rsidRPr="002F3B6D">
        <w:rPr>
          <w:rFonts w:ascii="Times New Roman" w:eastAsiaTheme="minorEastAsia" w:hAnsi="Times New Roman" w:cs="Times New Roman"/>
          <w:sz w:val="28"/>
          <w:szCs w:val="28"/>
          <w:lang w:eastAsia="uk-UA"/>
        </w:rPr>
        <w:lastRenderedPageBreak/>
        <w:t>плодоносному віці, малина і ожина – 2,5 га., суниці та полуниці – 2,7 га., фундук (ліщина) – 32,7 га.</w:t>
      </w:r>
    </w:p>
    <w:p w:rsidR="00366084" w:rsidRPr="002F3B6D" w:rsidRDefault="00366084" w:rsidP="00FD78AC">
      <w:pPr>
        <w:spacing w:after="0" w:line="240" w:lineRule="auto"/>
        <w:ind w:firstLine="709"/>
        <w:jc w:val="both"/>
        <w:rPr>
          <w:rFonts w:ascii="Times New Roman" w:eastAsiaTheme="minorEastAsia" w:hAnsi="Times New Roman" w:cs="Times New Roman"/>
          <w:sz w:val="28"/>
          <w:szCs w:val="28"/>
          <w:lang w:eastAsia="uk-UA"/>
        </w:rPr>
      </w:pPr>
      <w:r w:rsidRPr="002F3B6D">
        <w:rPr>
          <w:rFonts w:ascii="Times New Roman" w:eastAsiaTheme="minorEastAsia" w:hAnsi="Times New Roman" w:cs="Times New Roman"/>
          <w:sz w:val="28"/>
          <w:szCs w:val="28"/>
          <w:lang w:eastAsia="uk-UA"/>
        </w:rPr>
        <w:t xml:space="preserve">В галузі тваринництва,  в господарствах громади утримувалося 1 344  голів ВРХ, в тому числі 760 голів корів, що в порівнянні з минулим роком більше на  8  корів.  Птиці – </w:t>
      </w:r>
      <w:r w:rsidRPr="002F3B6D">
        <w:rPr>
          <w:rFonts w:ascii="Times New Roman" w:eastAsiaTheme="minorEastAsia" w:hAnsi="Times New Roman" w:cs="Times New Roman"/>
          <w:color w:val="000000"/>
          <w:sz w:val="28"/>
          <w:szCs w:val="28"/>
          <w:lang w:eastAsia="uk-UA"/>
        </w:rPr>
        <w:t>43 400 гол</w:t>
      </w:r>
      <w:r w:rsidR="00A126E7">
        <w:rPr>
          <w:rFonts w:ascii="Times New Roman" w:eastAsiaTheme="minorEastAsia" w:hAnsi="Times New Roman" w:cs="Times New Roman"/>
          <w:color w:val="000000"/>
          <w:sz w:val="28"/>
          <w:szCs w:val="28"/>
          <w:lang w:eastAsia="uk-UA"/>
        </w:rPr>
        <w:t>ів</w:t>
      </w:r>
      <w:r w:rsidRPr="002F3B6D">
        <w:rPr>
          <w:rFonts w:ascii="Times New Roman" w:eastAsiaTheme="minorEastAsia" w:hAnsi="Times New Roman" w:cs="Times New Roman"/>
          <w:color w:val="000000"/>
          <w:sz w:val="28"/>
          <w:szCs w:val="28"/>
          <w:lang w:eastAsia="uk-UA"/>
        </w:rPr>
        <w:t>.</w:t>
      </w:r>
    </w:p>
    <w:p w:rsidR="00366084" w:rsidRDefault="00366084" w:rsidP="00FD78AC">
      <w:pPr>
        <w:spacing w:after="0" w:line="240" w:lineRule="auto"/>
        <w:ind w:firstLine="709"/>
        <w:jc w:val="both"/>
        <w:rPr>
          <w:rFonts w:ascii="Times New Roman" w:eastAsiaTheme="minorEastAsia" w:hAnsi="Times New Roman" w:cs="Times New Roman"/>
          <w:color w:val="000000"/>
          <w:sz w:val="28"/>
          <w:szCs w:val="28"/>
          <w:lang w:eastAsia="uk-UA"/>
        </w:rPr>
      </w:pPr>
      <w:r w:rsidRPr="002F3B6D">
        <w:rPr>
          <w:rFonts w:ascii="Times New Roman" w:eastAsiaTheme="minorEastAsia" w:hAnsi="Times New Roman" w:cs="Times New Roman"/>
          <w:bCs/>
          <w:sz w:val="28"/>
          <w:szCs w:val="28"/>
          <w:lang w:eastAsia="uk-UA"/>
        </w:rPr>
        <w:t>В</w:t>
      </w:r>
      <w:r w:rsidRPr="002F3B6D">
        <w:rPr>
          <w:rFonts w:ascii="Times New Roman" w:eastAsiaTheme="minorEastAsia" w:hAnsi="Times New Roman" w:cs="Times New Roman"/>
          <w:bCs/>
          <w:color w:val="000000"/>
          <w:sz w:val="28"/>
          <w:szCs w:val="28"/>
          <w:lang w:eastAsia="uk-UA"/>
        </w:rPr>
        <w:t xml:space="preserve">иробництво продукції тваринництва, за звітний період, складає: </w:t>
      </w:r>
      <w:r w:rsidRPr="002F3B6D">
        <w:rPr>
          <w:rFonts w:ascii="Times New Roman" w:eastAsiaTheme="minorEastAsia" w:hAnsi="Times New Roman" w:cs="Times New Roman"/>
          <w:color w:val="000000"/>
          <w:sz w:val="28"/>
          <w:szCs w:val="28"/>
          <w:lang w:eastAsia="uk-UA"/>
        </w:rPr>
        <w:t>реалізація на забій сільськогосподарських тварин (у живій масі)</w:t>
      </w:r>
      <w:r w:rsidRPr="002F3B6D">
        <w:rPr>
          <w:rFonts w:ascii="Times New Roman" w:eastAsiaTheme="minorEastAsia" w:hAnsi="Times New Roman" w:cs="Times New Roman"/>
          <w:bCs/>
          <w:color w:val="000000"/>
          <w:sz w:val="28"/>
          <w:szCs w:val="28"/>
          <w:lang w:eastAsia="uk-UA"/>
        </w:rPr>
        <w:t xml:space="preserve">  - 280,3 т., що на 3,7 т. більше ніж у 2022 році; </w:t>
      </w:r>
      <w:r w:rsidRPr="002F3B6D">
        <w:rPr>
          <w:rFonts w:ascii="Times New Roman" w:eastAsiaTheme="minorEastAsia" w:hAnsi="Times New Roman" w:cs="Times New Roman"/>
          <w:color w:val="000000"/>
          <w:sz w:val="28"/>
          <w:szCs w:val="28"/>
          <w:lang w:eastAsia="uk-UA"/>
        </w:rPr>
        <w:t xml:space="preserve">виробництво молока – 4577,1 т., що на 1 298,8 т. менше ніж </w:t>
      </w:r>
      <w:r w:rsidRPr="002F3B6D">
        <w:rPr>
          <w:rFonts w:ascii="Times New Roman" w:eastAsiaTheme="minorEastAsia" w:hAnsi="Times New Roman" w:cs="Times New Roman"/>
          <w:bCs/>
          <w:color w:val="000000"/>
          <w:sz w:val="28"/>
          <w:szCs w:val="28"/>
          <w:lang w:eastAsia="uk-UA"/>
        </w:rPr>
        <w:t xml:space="preserve">у 2022 році, </w:t>
      </w:r>
      <w:r w:rsidRPr="002F3B6D">
        <w:rPr>
          <w:rFonts w:ascii="Times New Roman" w:eastAsiaTheme="minorEastAsia" w:hAnsi="Times New Roman" w:cs="Times New Roman"/>
          <w:color w:val="000000"/>
          <w:sz w:val="28"/>
          <w:szCs w:val="28"/>
          <w:lang w:eastAsia="uk-UA"/>
        </w:rPr>
        <w:t>виробництво яєць – 7 000 600 шт.</w:t>
      </w:r>
    </w:p>
    <w:p w:rsidR="0050405F" w:rsidRPr="00A05A8A" w:rsidRDefault="0050405F" w:rsidP="00FD78AC">
      <w:pPr>
        <w:pStyle w:val="docdata"/>
        <w:spacing w:before="0" w:beforeAutospacing="0" w:after="0" w:afterAutospacing="0"/>
        <w:ind w:firstLine="709"/>
        <w:jc w:val="both"/>
      </w:pPr>
      <w:r>
        <w:rPr>
          <w:color w:val="000000"/>
          <w:sz w:val="28"/>
          <w:szCs w:val="28"/>
        </w:rPr>
        <w:t xml:space="preserve">Для </w:t>
      </w:r>
      <w:r w:rsidRPr="00A05A8A">
        <w:rPr>
          <w:color w:val="000000"/>
          <w:sz w:val="28"/>
          <w:szCs w:val="28"/>
        </w:rPr>
        <w:t xml:space="preserve">залучення до </w:t>
      </w:r>
      <w:r w:rsidR="008D03AB">
        <w:rPr>
          <w:color w:val="000000"/>
          <w:sz w:val="28"/>
          <w:szCs w:val="28"/>
        </w:rPr>
        <w:t xml:space="preserve">бюджету </w:t>
      </w:r>
      <w:r w:rsidR="00A93861">
        <w:rPr>
          <w:color w:val="000000"/>
          <w:sz w:val="28"/>
          <w:szCs w:val="28"/>
        </w:rPr>
        <w:t xml:space="preserve">Погребищенської міської  територіальної  громади </w:t>
      </w:r>
      <w:r w:rsidRPr="00A05A8A">
        <w:rPr>
          <w:color w:val="000000"/>
          <w:sz w:val="28"/>
          <w:szCs w:val="28"/>
        </w:rPr>
        <w:t>додаткових коштів від використання та продажу земельних ділянок</w:t>
      </w:r>
      <w:r w:rsidR="005D43C4">
        <w:rPr>
          <w:color w:val="000000"/>
          <w:sz w:val="28"/>
          <w:szCs w:val="28"/>
        </w:rPr>
        <w:t xml:space="preserve"> протягом 2023 року:</w:t>
      </w:r>
      <w:r w:rsidRPr="00A05A8A">
        <w:rPr>
          <w:color w:val="000000"/>
          <w:sz w:val="28"/>
          <w:szCs w:val="28"/>
        </w:rPr>
        <w:t> </w:t>
      </w:r>
    </w:p>
    <w:p w:rsidR="0050405F" w:rsidRPr="008D03AB" w:rsidRDefault="0050405F" w:rsidP="00FD78AC">
      <w:pPr>
        <w:pStyle w:val="ac"/>
        <w:spacing w:before="0" w:beforeAutospacing="0" w:after="0" w:afterAutospacing="0"/>
        <w:ind w:firstLine="709"/>
        <w:jc w:val="both"/>
        <w:rPr>
          <w:lang w:val="uk-UA"/>
        </w:rPr>
      </w:pPr>
      <w:r w:rsidRPr="00A05A8A">
        <w:rPr>
          <w:color w:val="000000"/>
          <w:sz w:val="28"/>
          <w:szCs w:val="28"/>
          <w:lang w:val="uk-UA"/>
        </w:rPr>
        <w:t xml:space="preserve">- підготовлено до продажу та продано 1 земельну ділянку сільськогосподарського призначення комунальної власності (за межами населеного пункту) загальною площею 40,1931 га, за ціною яка дорівнює її нормативній грошовій оцінці, </w:t>
      </w:r>
      <w:r w:rsidRPr="008D03AB">
        <w:rPr>
          <w:sz w:val="28"/>
          <w:szCs w:val="28"/>
          <w:lang w:val="uk-UA"/>
        </w:rPr>
        <w:t xml:space="preserve">що дало змогу </w:t>
      </w:r>
      <w:r w:rsidR="005D43C4" w:rsidRPr="008D03AB">
        <w:rPr>
          <w:sz w:val="28"/>
          <w:szCs w:val="28"/>
          <w:lang w:val="uk-UA"/>
        </w:rPr>
        <w:t>наповнити</w:t>
      </w:r>
      <w:r w:rsidRPr="008D03AB">
        <w:rPr>
          <w:sz w:val="28"/>
          <w:szCs w:val="28"/>
          <w:lang w:val="uk-UA"/>
        </w:rPr>
        <w:t xml:space="preserve"> бюджет</w:t>
      </w:r>
      <w:r w:rsidR="00552093" w:rsidRPr="008D03AB">
        <w:rPr>
          <w:sz w:val="28"/>
          <w:szCs w:val="28"/>
          <w:lang w:val="uk-UA"/>
        </w:rPr>
        <w:t xml:space="preserve"> Погребищенської  міської   територіальної  громади </w:t>
      </w:r>
      <w:r w:rsidRPr="008D03AB">
        <w:rPr>
          <w:sz w:val="28"/>
          <w:szCs w:val="28"/>
          <w:lang w:val="uk-UA"/>
        </w:rPr>
        <w:t xml:space="preserve"> додатков</w:t>
      </w:r>
      <w:r w:rsidR="008D03AB" w:rsidRPr="008D03AB">
        <w:rPr>
          <w:sz w:val="28"/>
          <w:szCs w:val="28"/>
          <w:lang w:val="uk-UA"/>
        </w:rPr>
        <w:t>ими</w:t>
      </w:r>
      <w:r w:rsidRPr="008D03AB">
        <w:rPr>
          <w:sz w:val="28"/>
          <w:szCs w:val="28"/>
          <w:lang w:val="uk-UA"/>
        </w:rPr>
        <w:t xml:space="preserve"> кошт</w:t>
      </w:r>
      <w:r w:rsidR="008D03AB" w:rsidRPr="008D03AB">
        <w:rPr>
          <w:sz w:val="28"/>
          <w:szCs w:val="28"/>
          <w:lang w:val="uk-UA"/>
        </w:rPr>
        <w:t>ами</w:t>
      </w:r>
      <w:r w:rsidRPr="008D03AB">
        <w:rPr>
          <w:sz w:val="28"/>
          <w:szCs w:val="28"/>
          <w:lang w:val="uk-UA"/>
        </w:rPr>
        <w:t xml:space="preserve"> в сумі 911</w:t>
      </w:r>
      <w:r w:rsidR="000C5594" w:rsidRPr="008D03AB">
        <w:rPr>
          <w:sz w:val="28"/>
          <w:szCs w:val="28"/>
          <w:lang w:val="uk-UA"/>
        </w:rPr>
        <w:t>,</w:t>
      </w:r>
      <w:r w:rsidRPr="008D03AB">
        <w:rPr>
          <w:sz w:val="28"/>
          <w:szCs w:val="28"/>
          <w:lang w:val="uk-UA"/>
        </w:rPr>
        <w:t>273</w:t>
      </w:r>
      <w:r w:rsidR="000C5594" w:rsidRPr="008D03AB">
        <w:rPr>
          <w:sz w:val="28"/>
          <w:szCs w:val="28"/>
          <w:lang w:val="uk-UA"/>
        </w:rPr>
        <w:t xml:space="preserve"> тис.</w:t>
      </w:r>
      <w:r w:rsidRPr="008D03AB">
        <w:rPr>
          <w:sz w:val="28"/>
          <w:szCs w:val="28"/>
          <w:lang w:val="uk-UA"/>
        </w:rPr>
        <w:t xml:space="preserve"> грн.;</w:t>
      </w:r>
    </w:p>
    <w:p w:rsidR="0050405F" w:rsidRPr="00A05A8A" w:rsidRDefault="0050405F" w:rsidP="00FD78AC">
      <w:pPr>
        <w:pStyle w:val="ac"/>
        <w:spacing w:before="0" w:beforeAutospacing="0" w:after="0" w:afterAutospacing="0"/>
        <w:ind w:firstLine="709"/>
        <w:jc w:val="both"/>
        <w:rPr>
          <w:lang w:val="uk-UA"/>
        </w:rPr>
      </w:pPr>
      <w:r w:rsidRPr="00A05A8A">
        <w:rPr>
          <w:color w:val="000000"/>
          <w:sz w:val="28"/>
          <w:szCs w:val="28"/>
          <w:lang w:val="uk-UA"/>
        </w:rPr>
        <w:t>- продовжено дію та укладено</w:t>
      </w:r>
      <w:r w:rsidR="00B87A6F">
        <w:rPr>
          <w:color w:val="000000"/>
          <w:sz w:val="28"/>
          <w:szCs w:val="28"/>
          <w:lang w:val="uk-UA"/>
        </w:rPr>
        <w:t xml:space="preserve"> </w:t>
      </w:r>
      <w:r w:rsidRPr="00A05A8A">
        <w:rPr>
          <w:color w:val="000000"/>
          <w:sz w:val="28"/>
          <w:szCs w:val="28"/>
          <w:lang w:val="uk-UA"/>
        </w:rPr>
        <w:t>нові договори оренди на 413 земельних ділянок комунальної власності</w:t>
      </w:r>
      <w:r w:rsidR="00524DE3">
        <w:rPr>
          <w:color w:val="000000"/>
          <w:sz w:val="28"/>
          <w:szCs w:val="28"/>
          <w:lang w:val="uk-UA"/>
        </w:rPr>
        <w:t>,</w:t>
      </w:r>
      <w:r w:rsidRPr="00A05A8A">
        <w:rPr>
          <w:color w:val="000000"/>
          <w:sz w:val="28"/>
          <w:szCs w:val="28"/>
          <w:lang w:val="uk-UA"/>
        </w:rPr>
        <w:t xml:space="preserve"> площею 1017,3986 га, з встановленим розміром орендної плати 4</w:t>
      </w:r>
      <w:r w:rsidR="000C5594">
        <w:rPr>
          <w:color w:val="000000"/>
          <w:sz w:val="28"/>
          <w:szCs w:val="28"/>
          <w:lang w:val="uk-UA"/>
        </w:rPr>
        <w:t xml:space="preserve"> </w:t>
      </w:r>
      <w:r w:rsidRPr="00A05A8A">
        <w:rPr>
          <w:color w:val="000000"/>
          <w:sz w:val="28"/>
          <w:szCs w:val="28"/>
          <w:lang w:val="uk-UA"/>
        </w:rPr>
        <w:t>294</w:t>
      </w:r>
      <w:r w:rsidR="000C5594">
        <w:rPr>
          <w:color w:val="000000"/>
          <w:sz w:val="28"/>
          <w:szCs w:val="28"/>
          <w:lang w:val="uk-UA"/>
        </w:rPr>
        <w:t>,</w:t>
      </w:r>
      <w:r w:rsidRPr="00A05A8A">
        <w:rPr>
          <w:color w:val="000000"/>
          <w:sz w:val="28"/>
          <w:szCs w:val="28"/>
          <w:lang w:val="uk-UA"/>
        </w:rPr>
        <w:t>853</w:t>
      </w:r>
      <w:r w:rsidR="000C5594">
        <w:rPr>
          <w:color w:val="000000"/>
          <w:sz w:val="28"/>
          <w:szCs w:val="28"/>
          <w:lang w:val="uk-UA"/>
        </w:rPr>
        <w:t xml:space="preserve"> тис.</w:t>
      </w:r>
      <w:r w:rsidRPr="00A05A8A">
        <w:rPr>
          <w:color w:val="000000"/>
          <w:sz w:val="28"/>
          <w:szCs w:val="28"/>
          <w:lang w:val="uk-UA"/>
        </w:rPr>
        <w:t xml:space="preserve"> грн. в рік.;</w:t>
      </w:r>
    </w:p>
    <w:p w:rsidR="0050405F" w:rsidRPr="00A05A8A" w:rsidRDefault="0050405F" w:rsidP="00FD78AC">
      <w:pPr>
        <w:pStyle w:val="ac"/>
        <w:spacing w:before="0" w:beforeAutospacing="0" w:after="0" w:afterAutospacing="0"/>
        <w:ind w:firstLine="709"/>
        <w:jc w:val="both"/>
        <w:rPr>
          <w:lang w:val="uk-UA"/>
        </w:rPr>
      </w:pPr>
      <w:r w:rsidRPr="00A05A8A">
        <w:rPr>
          <w:color w:val="000000"/>
          <w:sz w:val="28"/>
          <w:szCs w:val="28"/>
          <w:lang w:val="uk-UA"/>
        </w:rPr>
        <w:t>- сформовано перелік з 25 земельних ділянок сільськогосподарського призначення та водного фонду право оренди на які</w:t>
      </w:r>
      <w:r w:rsidR="00B87A6F">
        <w:rPr>
          <w:color w:val="000000"/>
          <w:sz w:val="28"/>
          <w:szCs w:val="28"/>
          <w:lang w:val="uk-UA"/>
        </w:rPr>
        <w:t xml:space="preserve"> </w:t>
      </w:r>
      <w:r w:rsidRPr="00A05A8A">
        <w:rPr>
          <w:color w:val="000000"/>
          <w:sz w:val="28"/>
          <w:szCs w:val="28"/>
          <w:lang w:val="uk-UA"/>
        </w:rPr>
        <w:t>реалізовується на земельних торгах у формі електронного аукціону, з них</w:t>
      </w:r>
      <w:r w:rsidR="00B87A6F">
        <w:rPr>
          <w:color w:val="000000"/>
          <w:sz w:val="28"/>
          <w:szCs w:val="28"/>
          <w:lang w:val="uk-UA"/>
        </w:rPr>
        <w:t xml:space="preserve"> </w:t>
      </w:r>
      <w:r w:rsidRPr="00A05A8A">
        <w:rPr>
          <w:color w:val="000000"/>
          <w:sz w:val="28"/>
          <w:szCs w:val="28"/>
          <w:lang w:val="uk-UA"/>
        </w:rPr>
        <w:t xml:space="preserve">продано право оренди на </w:t>
      </w:r>
      <w:r w:rsidR="00524DE3">
        <w:rPr>
          <w:color w:val="000000"/>
          <w:sz w:val="28"/>
          <w:szCs w:val="28"/>
          <w:lang w:val="uk-UA"/>
        </w:rPr>
        <w:t xml:space="preserve">1 </w:t>
      </w:r>
      <w:r w:rsidRPr="00A05A8A">
        <w:rPr>
          <w:color w:val="000000"/>
          <w:sz w:val="28"/>
          <w:szCs w:val="28"/>
          <w:lang w:val="uk-UA"/>
        </w:rPr>
        <w:t>земельну ділянку водного фонду</w:t>
      </w:r>
      <w:r>
        <w:rPr>
          <w:color w:val="000000"/>
          <w:sz w:val="28"/>
          <w:szCs w:val="28"/>
          <w:lang w:val="uk-UA"/>
        </w:rPr>
        <w:t>,</w:t>
      </w:r>
      <w:r w:rsidRPr="00A05A8A">
        <w:rPr>
          <w:color w:val="000000"/>
          <w:sz w:val="28"/>
          <w:szCs w:val="28"/>
          <w:lang w:val="uk-UA"/>
        </w:rPr>
        <w:t xml:space="preserve"> площею 16,4515 га, з встановленим розміром орендної плати 65</w:t>
      </w:r>
      <w:r w:rsidR="007C5D0D">
        <w:rPr>
          <w:color w:val="000000"/>
          <w:sz w:val="28"/>
          <w:szCs w:val="28"/>
          <w:lang w:val="uk-UA"/>
        </w:rPr>
        <w:t>,</w:t>
      </w:r>
      <w:r w:rsidRPr="00A05A8A">
        <w:rPr>
          <w:color w:val="000000"/>
          <w:sz w:val="28"/>
          <w:szCs w:val="28"/>
          <w:lang w:val="uk-UA"/>
        </w:rPr>
        <w:t>522</w:t>
      </w:r>
      <w:r w:rsidR="007C5D0D">
        <w:rPr>
          <w:color w:val="000000"/>
          <w:sz w:val="28"/>
          <w:szCs w:val="28"/>
          <w:lang w:val="uk-UA"/>
        </w:rPr>
        <w:t xml:space="preserve"> </w:t>
      </w:r>
      <w:proofErr w:type="spellStart"/>
      <w:r w:rsidR="007C5D0D">
        <w:rPr>
          <w:color w:val="000000"/>
          <w:sz w:val="28"/>
          <w:szCs w:val="28"/>
          <w:lang w:val="uk-UA"/>
        </w:rPr>
        <w:t>тис.</w:t>
      </w:r>
      <w:r w:rsidRPr="00A05A8A">
        <w:rPr>
          <w:color w:val="000000"/>
          <w:sz w:val="28"/>
          <w:szCs w:val="28"/>
          <w:lang w:val="uk-UA"/>
        </w:rPr>
        <w:t>грн</w:t>
      </w:r>
      <w:proofErr w:type="spellEnd"/>
      <w:r w:rsidRPr="00A05A8A">
        <w:rPr>
          <w:color w:val="000000"/>
          <w:sz w:val="28"/>
          <w:szCs w:val="28"/>
          <w:lang w:val="uk-UA"/>
        </w:rPr>
        <w:t xml:space="preserve">. в рік та </w:t>
      </w:r>
      <w:r w:rsidR="0096508A">
        <w:rPr>
          <w:color w:val="000000"/>
          <w:sz w:val="28"/>
          <w:szCs w:val="28"/>
          <w:lang w:val="uk-UA"/>
        </w:rPr>
        <w:t>8</w:t>
      </w:r>
      <w:r w:rsidRPr="00A05A8A">
        <w:rPr>
          <w:color w:val="000000"/>
          <w:sz w:val="28"/>
          <w:szCs w:val="28"/>
          <w:lang w:val="uk-UA"/>
        </w:rPr>
        <w:t xml:space="preserve"> земельних ділянок сільськогосподарського призначення</w:t>
      </w:r>
      <w:r w:rsidR="0096508A">
        <w:rPr>
          <w:color w:val="000000"/>
          <w:sz w:val="28"/>
          <w:szCs w:val="28"/>
          <w:lang w:val="uk-UA"/>
        </w:rPr>
        <w:t>,</w:t>
      </w:r>
      <w:r w:rsidRPr="00A05A8A">
        <w:rPr>
          <w:color w:val="000000"/>
          <w:sz w:val="28"/>
          <w:szCs w:val="28"/>
          <w:lang w:val="uk-UA"/>
        </w:rPr>
        <w:t xml:space="preserve"> площею 42,2653 га, з встановленим розміром орендної плати 955</w:t>
      </w:r>
      <w:r w:rsidR="007C5D0D">
        <w:rPr>
          <w:color w:val="000000"/>
          <w:sz w:val="28"/>
          <w:szCs w:val="28"/>
          <w:lang w:val="uk-UA"/>
        </w:rPr>
        <w:t>,</w:t>
      </w:r>
      <w:r w:rsidRPr="00A05A8A">
        <w:rPr>
          <w:color w:val="000000"/>
          <w:sz w:val="28"/>
          <w:szCs w:val="28"/>
          <w:lang w:val="uk-UA"/>
        </w:rPr>
        <w:t>529</w:t>
      </w:r>
      <w:r w:rsidR="007C5D0D">
        <w:rPr>
          <w:color w:val="000000"/>
          <w:sz w:val="28"/>
          <w:szCs w:val="28"/>
          <w:lang w:val="uk-UA"/>
        </w:rPr>
        <w:t xml:space="preserve"> тис.</w:t>
      </w:r>
      <w:r w:rsidRPr="00A05A8A">
        <w:rPr>
          <w:color w:val="000000"/>
          <w:sz w:val="28"/>
          <w:szCs w:val="28"/>
          <w:lang w:val="uk-UA"/>
        </w:rPr>
        <w:t xml:space="preserve"> грн. в рік;</w:t>
      </w:r>
    </w:p>
    <w:p w:rsidR="0050405F" w:rsidRPr="00A05A8A" w:rsidRDefault="0050405F" w:rsidP="00FD78AC">
      <w:pPr>
        <w:pStyle w:val="ac"/>
        <w:spacing w:before="0" w:beforeAutospacing="0" w:after="0" w:afterAutospacing="0"/>
        <w:ind w:firstLine="709"/>
        <w:jc w:val="both"/>
        <w:rPr>
          <w:lang w:val="uk-UA"/>
        </w:rPr>
      </w:pPr>
      <w:r w:rsidRPr="00A05A8A">
        <w:rPr>
          <w:color w:val="000000"/>
          <w:sz w:val="28"/>
          <w:szCs w:val="28"/>
          <w:lang w:val="uk-UA"/>
        </w:rPr>
        <w:t>- укладено угоди про соціальне економічне партнерство з землекористувачами</w:t>
      </w:r>
      <w:r>
        <w:rPr>
          <w:color w:val="000000"/>
          <w:sz w:val="28"/>
          <w:szCs w:val="28"/>
          <w:lang w:val="uk-UA"/>
        </w:rPr>
        <w:t>,</w:t>
      </w:r>
      <w:r w:rsidR="0047372A">
        <w:rPr>
          <w:color w:val="000000"/>
          <w:sz w:val="28"/>
          <w:szCs w:val="28"/>
          <w:lang w:val="uk-UA"/>
        </w:rPr>
        <w:t xml:space="preserve"> </w:t>
      </w:r>
      <w:r w:rsidRPr="00A05A8A">
        <w:rPr>
          <w:color w:val="000000"/>
          <w:sz w:val="28"/>
          <w:szCs w:val="28"/>
          <w:lang w:val="uk-UA"/>
        </w:rPr>
        <w:t xml:space="preserve">що забезпечило додаткове фінансування </w:t>
      </w:r>
      <w:r w:rsidR="00C91D58">
        <w:rPr>
          <w:color w:val="000000"/>
          <w:sz w:val="28"/>
          <w:szCs w:val="28"/>
          <w:lang w:val="uk-UA"/>
        </w:rPr>
        <w:t>соціально-економічного  розвитку</w:t>
      </w:r>
      <w:r w:rsidRPr="00A05A8A">
        <w:rPr>
          <w:color w:val="000000"/>
          <w:sz w:val="28"/>
          <w:szCs w:val="28"/>
          <w:lang w:val="uk-UA"/>
        </w:rPr>
        <w:t xml:space="preserve"> громади</w:t>
      </w:r>
      <w:r>
        <w:rPr>
          <w:color w:val="000000"/>
          <w:sz w:val="28"/>
          <w:szCs w:val="28"/>
          <w:lang w:val="uk-UA"/>
        </w:rPr>
        <w:t>,</w:t>
      </w:r>
      <w:r w:rsidRPr="00A05A8A">
        <w:rPr>
          <w:color w:val="000000"/>
          <w:sz w:val="28"/>
          <w:szCs w:val="28"/>
          <w:lang w:val="uk-UA"/>
        </w:rPr>
        <w:t xml:space="preserve"> на суму 3</w:t>
      </w:r>
      <w:r w:rsidR="007C5D0D">
        <w:rPr>
          <w:color w:val="000000"/>
          <w:sz w:val="28"/>
          <w:szCs w:val="28"/>
          <w:lang w:val="uk-UA"/>
        </w:rPr>
        <w:t xml:space="preserve"> </w:t>
      </w:r>
      <w:r w:rsidRPr="00A05A8A">
        <w:rPr>
          <w:color w:val="000000"/>
          <w:sz w:val="28"/>
          <w:szCs w:val="28"/>
          <w:lang w:val="uk-UA"/>
        </w:rPr>
        <w:t>210</w:t>
      </w:r>
      <w:r w:rsidR="007C5D0D">
        <w:rPr>
          <w:color w:val="000000"/>
          <w:sz w:val="28"/>
          <w:szCs w:val="28"/>
          <w:lang w:val="uk-UA"/>
        </w:rPr>
        <w:t>,</w:t>
      </w:r>
      <w:r w:rsidRPr="00A05A8A">
        <w:rPr>
          <w:color w:val="000000"/>
          <w:sz w:val="28"/>
          <w:szCs w:val="28"/>
          <w:lang w:val="uk-UA"/>
        </w:rPr>
        <w:t>346</w:t>
      </w:r>
      <w:r w:rsidR="007C5D0D">
        <w:rPr>
          <w:color w:val="000000"/>
          <w:sz w:val="28"/>
          <w:szCs w:val="28"/>
          <w:lang w:val="uk-UA"/>
        </w:rPr>
        <w:t xml:space="preserve"> тис.</w:t>
      </w:r>
      <w:r w:rsidRPr="00A05A8A">
        <w:rPr>
          <w:color w:val="000000"/>
          <w:sz w:val="28"/>
          <w:szCs w:val="28"/>
          <w:lang w:val="uk-UA"/>
        </w:rPr>
        <w:t xml:space="preserve"> грн. в рік</w:t>
      </w:r>
      <w:r w:rsidR="007C5D0D">
        <w:rPr>
          <w:color w:val="000000"/>
          <w:sz w:val="28"/>
          <w:szCs w:val="28"/>
          <w:lang w:val="uk-UA"/>
        </w:rPr>
        <w:t>.</w:t>
      </w:r>
    </w:p>
    <w:p w:rsidR="00052B32" w:rsidRDefault="00052B32" w:rsidP="00FD78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p>
    <w:p w:rsidR="006E2C88" w:rsidRPr="00593D8C" w:rsidRDefault="00A41096" w:rsidP="00FD78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uk-UA"/>
        </w:rPr>
      </w:pPr>
      <w:r w:rsidRPr="00593D8C">
        <w:rPr>
          <w:rFonts w:ascii="Times New Roman" w:eastAsia="Times New Roman" w:hAnsi="Times New Roman" w:cs="Times New Roman"/>
          <w:b/>
          <w:bCs/>
          <w:sz w:val="28"/>
          <w:szCs w:val="28"/>
          <w:lang w:eastAsia="uk-UA"/>
        </w:rPr>
        <w:t xml:space="preserve">Пріоритет 3.6. </w:t>
      </w:r>
      <w:r w:rsidR="006E2C88" w:rsidRPr="00593D8C">
        <w:rPr>
          <w:rFonts w:ascii="Times New Roman" w:eastAsia="Times New Roman" w:hAnsi="Times New Roman" w:cs="Times New Roman"/>
          <w:b/>
          <w:sz w:val="28"/>
          <w:szCs w:val="28"/>
          <w:lang w:eastAsia="uk-UA"/>
        </w:rPr>
        <w:t>Здійснення заходів з ефективного використання водних ресурсів громади</w:t>
      </w:r>
      <w:r w:rsidR="0062682B" w:rsidRPr="00593D8C">
        <w:rPr>
          <w:rFonts w:ascii="Times New Roman" w:eastAsia="Times New Roman" w:hAnsi="Times New Roman" w:cs="Times New Roman"/>
          <w:b/>
          <w:sz w:val="28"/>
          <w:szCs w:val="28"/>
          <w:lang w:eastAsia="uk-UA"/>
        </w:rPr>
        <w:t>.</w:t>
      </w:r>
    </w:p>
    <w:p w:rsidR="003025D5" w:rsidRPr="00593D8C" w:rsidRDefault="003025D5" w:rsidP="00FD78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10"/>
          <w:szCs w:val="10"/>
          <w:lang w:eastAsia="uk-UA"/>
        </w:rPr>
      </w:pPr>
    </w:p>
    <w:p w:rsidR="00FC5257" w:rsidRDefault="00753E04" w:rsidP="00FD78AC">
      <w:pPr>
        <w:shd w:val="clear" w:color="auto" w:fill="FFFFFF"/>
        <w:tabs>
          <w:tab w:val="left" w:pos="709"/>
        </w:tabs>
        <w:suppressAutoHyphens/>
        <w:spacing w:after="0" w:line="240" w:lineRule="auto"/>
        <w:ind w:firstLine="709"/>
        <w:jc w:val="both"/>
        <w:rPr>
          <w:rFonts w:ascii="Times New Roman" w:hAnsi="Times New Roman" w:cs="Times New Roman"/>
          <w:sz w:val="28"/>
          <w:szCs w:val="28"/>
        </w:rPr>
      </w:pPr>
      <w:r w:rsidRPr="00593D8C">
        <w:rPr>
          <w:rFonts w:ascii="Times New Roman" w:eastAsia="Calibri" w:hAnsi="Times New Roman" w:cs="Times New Roman"/>
          <w:bCs/>
          <w:sz w:val="28"/>
          <w:szCs w:val="28"/>
        </w:rPr>
        <w:t xml:space="preserve">З метою визначення сучасного стану використання водних ресурсів, їх точного розташування, створення відповідного реєстру та ефективного і раціонального режиму використання  завершено інвентаризацію водних  об’єктів комунальної  власності  Погребищенської МТГ </w:t>
      </w:r>
      <w:r w:rsidR="003D7F89" w:rsidRPr="003D7F89">
        <w:rPr>
          <w:rFonts w:ascii="Times New Roman" w:hAnsi="Times New Roman" w:cs="Times New Roman"/>
          <w:sz w:val="28"/>
          <w:szCs w:val="28"/>
        </w:rPr>
        <w:t>згідно якої встановлено</w:t>
      </w:r>
      <w:r w:rsidR="00567F67">
        <w:rPr>
          <w:rFonts w:ascii="Times New Roman" w:hAnsi="Times New Roman" w:cs="Times New Roman"/>
          <w:sz w:val="28"/>
          <w:szCs w:val="28"/>
        </w:rPr>
        <w:t xml:space="preserve">, </w:t>
      </w:r>
      <w:r w:rsidR="003D7F89" w:rsidRPr="003D7F89">
        <w:rPr>
          <w:rFonts w:ascii="Times New Roman" w:hAnsi="Times New Roman" w:cs="Times New Roman"/>
          <w:sz w:val="28"/>
          <w:szCs w:val="28"/>
        </w:rPr>
        <w:t>що на території громади протікає 28 річок, 14 струмків</w:t>
      </w:r>
      <w:r w:rsidR="00BA26A9">
        <w:rPr>
          <w:rFonts w:ascii="Times New Roman" w:hAnsi="Times New Roman" w:cs="Times New Roman"/>
          <w:sz w:val="28"/>
          <w:szCs w:val="28"/>
        </w:rPr>
        <w:t>,</w:t>
      </w:r>
      <w:r w:rsidR="003D7F89" w:rsidRPr="003D7F89">
        <w:rPr>
          <w:rFonts w:ascii="Times New Roman" w:hAnsi="Times New Roman" w:cs="Times New Roman"/>
          <w:sz w:val="28"/>
          <w:szCs w:val="28"/>
        </w:rPr>
        <w:t xml:space="preserve"> загальною довжиною близько 384,1 км. </w:t>
      </w:r>
      <w:r w:rsidR="00BA26A9">
        <w:rPr>
          <w:rFonts w:ascii="Times New Roman" w:hAnsi="Times New Roman" w:cs="Times New Roman"/>
          <w:sz w:val="28"/>
          <w:szCs w:val="28"/>
        </w:rPr>
        <w:t>11 р</w:t>
      </w:r>
      <w:r w:rsidR="003D7F89" w:rsidRPr="003D7F89">
        <w:rPr>
          <w:rFonts w:ascii="Times New Roman" w:hAnsi="Times New Roman" w:cs="Times New Roman"/>
          <w:sz w:val="28"/>
          <w:szCs w:val="28"/>
        </w:rPr>
        <w:t>ічок довжиною  понад 10 км., загальною довжиною – 221,5 км. Переважна більшість їх відноситься до басейну річки Дніпро. Розташовується  266 водних об’єктів</w:t>
      </w:r>
      <w:r w:rsidR="00BA26A9">
        <w:rPr>
          <w:rFonts w:ascii="Times New Roman" w:hAnsi="Times New Roman" w:cs="Times New Roman"/>
          <w:sz w:val="28"/>
          <w:szCs w:val="28"/>
        </w:rPr>
        <w:t>,</w:t>
      </w:r>
      <w:r w:rsidR="003D7F89" w:rsidRPr="003D7F89">
        <w:rPr>
          <w:rFonts w:ascii="Times New Roman" w:hAnsi="Times New Roman" w:cs="Times New Roman"/>
          <w:sz w:val="28"/>
          <w:szCs w:val="28"/>
        </w:rPr>
        <w:t xml:space="preserve"> площею 2042,9637 га, з яких 89 водних об’єктів</w:t>
      </w:r>
      <w:r w:rsidR="00121F16">
        <w:rPr>
          <w:rFonts w:ascii="Times New Roman" w:hAnsi="Times New Roman" w:cs="Times New Roman"/>
          <w:sz w:val="28"/>
          <w:szCs w:val="28"/>
        </w:rPr>
        <w:t>,</w:t>
      </w:r>
      <w:r w:rsidR="003D7F89" w:rsidRPr="003D7F89">
        <w:rPr>
          <w:rFonts w:ascii="Times New Roman" w:hAnsi="Times New Roman" w:cs="Times New Roman"/>
          <w:sz w:val="28"/>
          <w:szCs w:val="28"/>
        </w:rPr>
        <w:t xml:space="preserve"> площею 853,91 га</w:t>
      </w:r>
      <w:r w:rsidR="00121F16">
        <w:rPr>
          <w:rFonts w:ascii="Times New Roman" w:hAnsi="Times New Roman" w:cs="Times New Roman"/>
          <w:sz w:val="28"/>
          <w:szCs w:val="28"/>
        </w:rPr>
        <w:t>.</w:t>
      </w:r>
      <w:r w:rsidR="003D7F89" w:rsidRPr="003D7F89">
        <w:rPr>
          <w:rFonts w:ascii="Times New Roman" w:hAnsi="Times New Roman" w:cs="Times New Roman"/>
          <w:sz w:val="28"/>
          <w:szCs w:val="28"/>
        </w:rPr>
        <w:t xml:space="preserve"> використовуються на умовах оренди, 6 водних об’єктів</w:t>
      </w:r>
      <w:r w:rsidR="00121F16">
        <w:rPr>
          <w:rFonts w:ascii="Times New Roman" w:hAnsi="Times New Roman" w:cs="Times New Roman"/>
          <w:sz w:val="28"/>
          <w:szCs w:val="28"/>
        </w:rPr>
        <w:t>,</w:t>
      </w:r>
      <w:r w:rsidR="003D7F89" w:rsidRPr="003D7F89">
        <w:rPr>
          <w:rFonts w:ascii="Times New Roman" w:hAnsi="Times New Roman" w:cs="Times New Roman"/>
          <w:sz w:val="28"/>
          <w:szCs w:val="28"/>
        </w:rPr>
        <w:t xml:space="preserve"> площею 165,3114 га перебувають у постійному користуванні </w:t>
      </w:r>
      <w:r w:rsidR="003D7F89" w:rsidRPr="003D7F89">
        <w:rPr>
          <w:rFonts w:ascii="Times New Roman" w:hAnsi="Times New Roman" w:cs="Times New Roman"/>
          <w:sz w:val="28"/>
          <w:szCs w:val="28"/>
        </w:rPr>
        <w:lastRenderedPageBreak/>
        <w:t>згідно державних актів на право постійного користування  земельною ділянкою, 143 водних об’єкти площею 880,3224 га</w:t>
      </w:r>
      <w:r w:rsidR="00121F16">
        <w:rPr>
          <w:rFonts w:ascii="Times New Roman" w:hAnsi="Times New Roman" w:cs="Times New Roman"/>
          <w:sz w:val="28"/>
          <w:szCs w:val="28"/>
        </w:rPr>
        <w:t>.</w:t>
      </w:r>
      <w:r w:rsidR="003D7F89" w:rsidRPr="003D7F89">
        <w:rPr>
          <w:rFonts w:ascii="Times New Roman" w:hAnsi="Times New Roman" w:cs="Times New Roman"/>
          <w:sz w:val="28"/>
          <w:szCs w:val="28"/>
        </w:rPr>
        <w:t xml:space="preserve"> є інвестиційно непривабливими (площа до 5 га), розташовуються в межах населених пунктів на яких громадянами здійснюється загальне водокористування для задоволення їх потреб (купання, любительське і спортивне рибальство, водопій тварин) та є ненаданими у власність та користування, 13 водних об’єктів</w:t>
      </w:r>
      <w:r w:rsidR="00121F16">
        <w:rPr>
          <w:rFonts w:ascii="Times New Roman" w:hAnsi="Times New Roman" w:cs="Times New Roman"/>
          <w:sz w:val="28"/>
          <w:szCs w:val="28"/>
        </w:rPr>
        <w:t>,</w:t>
      </w:r>
      <w:r w:rsidR="003D7F89" w:rsidRPr="003D7F89">
        <w:rPr>
          <w:rFonts w:ascii="Times New Roman" w:hAnsi="Times New Roman" w:cs="Times New Roman"/>
          <w:sz w:val="28"/>
          <w:szCs w:val="28"/>
        </w:rPr>
        <w:t xml:space="preserve"> площею 30,0664 га</w:t>
      </w:r>
      <w:r w:rsidR="00121F16">
        <w:rPr>
          <w:rFonts w:ascii="Times New Roman" w:hAnsi="Times New Roman" w:cs="Times New Roman"/>
          <w:sz w:val="28"/>
          <w:szCs w:val="28"/>
        </w:rPr>
        <w:t>.</w:t>
      </w:r>
      <w:r w:rsidR="003D7F89" w:rsidRPr="003D7F89">
        <w:rPr>
          <w:rFonts w:ascii="Times New Roman" w:hAnsi="Times New Roman" w:cs="Times New Roman"/>
          <w:sz w:val="28"/>
          <w:szCs w:val="28"/>
        </w:rPr>
        <w:t xml:space="preserve"> втратили свої функціональні можливості та підлягають ліквідації, 15 водних об’єктів площею 113,3535 га</w:t>
      </w:r>
      <w:r w:rsidR="00121F16">
        <w:rPr>
          <w:rFonts w:ascii="Times New Roman" w:hAnsi="Times New Roman" w:cs="Times New Roman"/>
          <w:sz w:val="28"/>
          <w:szCs w:val="28"/>
        </w:rPr>
        <w:t>.</w:t>
      </w:r>
      <w:r w:rsidR="003D7F89" w:rsidRPr="003D7F89">
        <w:rPr>
          <w:rFonts w:ascii="Times New Roman" w:hAnsi="Times New Roman" w:cs="Times New Roman"/>
          <w:sz w:val="28"/>
          <w:szCs w:val="28"/>
        </w:rPr>
        <w:t xml:space="preserve"> включено до переліку земельних ділянок право оренди на які може бути реалізовано на земельних торгах у формі електронного аукціону</w:t>
      </w:r>
      <w:r w:rsidR="00FC5257">
        <w:rPr>
          <w:rFonts w:ascii="Times New Roman" w:hAnsi="Times New Roman" w:cs="Times New Roman"/>
          <w:sz w:val="28"/>
          <w:szCs w:val="28"/>
        </w:rPr>
        <w:t>.</w:t>
      </w:r>
    </w:p>
    <w:p w:rsidR="0037410F" w:rsidRPr="006E2C88" w:rsidRDefault="0037410F" w:rsidP="00FD78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70AD47" w:themeColor="accent6"/>
          <w:sz w:val="28"/>
          <w:szCs w:val="28"/>
          <w:lang w:eastAsia="uk-UA"/>
        </w:rPr>
      </w:pPr>
    </w:p>
    <w:p w:rsidR="006E2C88" w:rsidRPr="0037410F" w:rsidRDefault="00A41096" w:rsidP="00FD78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color w:val="000000" w:themeColor="text1"/>
          <w:sz w:val="28"/>
          <w:szCs w:val="28"/>
          <w:lang w:eastAsia="uk-UA"/>
        </w:rPr>
      </w:pPr>
      <w:r w:rsidRPr="0037410F">
        <w:rPr>
          <w:rFonts w:ascii="Times New Roman" w:eastAsia="Batang" w:hAnsi="Times New Roman" w:cs="Times New Roman"/>
          <w:b/>
          <w:bCs/>
          <w:color w:val="000000" w:themeColor="text1"/>
          <w:sz w:val="28"/>
          <w:szCs w:val="28"/>
          <w:lang w:eastAsia="ru-RU"/>
        </w:rPr>
        <w:t>Пріоритет 3.7</w:t>
      </w:r>
      <w:r w:rsidR="006E2C88" w:rsidRPr="0037410F">
        <w:rPr>
          <w:rFonts w:ascii="Times New Roman" w:eastAsia="Times New Roman" w:hAnsi="Times New Roman" w:cs="Times New Roman"/>
          <w:b/>
          <w:bCs/>
          <w:color w:val="000000" w:themeColor="text1"/>
          <w:sz w:val="28"/>
          <w:szCs w:val="28"/>
          <w:lang w:eastAsia="uk-UA"/>
        </w:rPr>
        <w:t xml:space="preserve"> Стимулювання розвитку малих форм господарювання та кооперації на селі</w:t>
      </w:r>
      <w:r w:rsidR="00E36942">
        <w:rPr>
          <w:rFonts w:ascii="Times New Roman" w:eastAsia="Times New Roman" w:hAnsi="Times New Roman" w:cs="Times New Roman"/>
          <w:b/>
          <w:bCs/>
          <w:color w:val="000000" w:themeColor="text1"/>
          <w:sz w:val="28"/>
          <w:szCs w:val="28"/>
          <w:lang w:eastAsia="uk-UA"/>
        </w:rPr>
        <w:t>.</w:t>
      </w:r>
    </w:p>
    <w:p w:rsidR="0037410F" w:rsidRPr="00A241AE" w:rsidRDefault="0037410F" w:rsidP="00FD78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color w:val="70AD47" w:themeColor="accent6"/>
          <w:sz w:val="10"/>
          <w:szCs w:val="10"/>
          <w:lang w:eastAsia="uk-UA"/>
        </w:rPr>
      </w:pPr>
    </w:p>
    <w:p w:rsidR="0037410F" w:rsidRPr="0037410F" w:rsidRDefault="0037410F" w:rsidP="00FD78AC">
      <w:pPr>
        <w:shd w:val="clear" w:color="auto" w:fill="FFFFFF"/>
        <w:spacing w:after="0" w:line="240" w:lineRule="auto"/>
        <w:ind w:firstLine="709"/>
        <w:jc w:val="both"/>
        <w:rPr>
          <w:rFonts w:ascii="Times New Roman" w:eastAsia="Times New Roman" w:hAnsi="Times New Roman" w:cs="Times New Roman"/>
          <w:sz w:val="28"/>
          <w:szCs w:val="28"/>
          <w:bdr w:val="none" w:sz="0" w:space="0" w:color="auto" w:frame="1"/>
          <w:lang w:eastAsia="uk-UA"/>
        </w:rPr>
      </w:pPr>
      <w:r w:rsidRPr="0037410F">
        <w:rPr>
          <w:rFonts w:ascii="Times New Roman" w:eastAsia="Calibri" w:hAnsi="Times New Roman" w:cs="Times New Roman"/>
          <w:color w:val="000000"/>
          <w:sz w:val="28"/>
          <w:szCs w:val="28"/>
          <w:shd w:val="clear" w:color="auto" w:fill="FFFFFF"/>
        </w:rPr>
        <w:t>Протягом звітного періоду, п</w:t>
      </w:r>
      <w:r w:rsidRPr="0037410F">
        <w:rPr>
          <w:rFonts w:ascii="Times New Roman" w:eastAsia="Times New Roman" w:hAnsi="Times New Roman" w:cs="Times New Roman"/>
          <w:sz w:val="28"/>
          <w:szCs w:val="28"/>
          <w:bdr w:val="none" w:sz="0" w:space="0" w:color="auto" w:frame="1"/>
          <w:lang w:eastAsia="uk-UA"/>
        </w:rPr>
        <w:t>родовольчою та сільськогосподарською організацією ООН (ФАО) у партнерстві з Асоціацією сільських, селищних та об’єднаних громад України</w:t>
      </w:r>
      <w:r w:rsidR="00E12FB5">
        <w:rPr>
          <w:rFonts w:ascii="Times New Roman" w:eastAsia="Times New Roman" w:hAnsi="Times New Roman" w:cs="Times New Roman"/>
          <w:sz w:val="28"/>
          <w:szCs w:val="28"/>
          <w:bdr w:val="none" w:sz="0" w:space="0" w:color="auto" w:frame="1"/>
          <w:lang w:eastAsia="uk-UA"/>
        </w:rPr>
        <w:t>,</w:t>
      </w:r>
      <w:r w:rsidRPr="0037410F">
        <w:rPr>
          <w:rFonts w:ascii="Times New Roman" w:eastAsia="Calibri" w:hAnsi="Times New Roman" w:cs="Times New Roman"/>
          <w:color w:val="000000"/>
          <w:sz w:val="28"/>
          <w:szCs w:val="28"/>
          <w:shd w:val="clear" w:color="auto" w:fill="FFFFFF"/>
        </w:rPr>
        <w:t xml:space="preserve"> на території громади </w:t>
      </w:r>
      <w:r w:rsidRPr="0037410F">
        <w:rPr>
          <w:rFonts w:ascii="Times New Roman" w:eastAsia="Times New Roman" w:hAnsi="Times New Roman" w:cs="Times New Roman"/>
          <w:sz w:val="28"/>
          <w:szCs w:val="28"/>
          <w:bdr w:val="none" w:sz="0" w:space="0" w:color="auto" w:frame="1"/>
          <w:lang w:eastAsia="uk-UA"/>
        </w:rPr>
        <w:t>реалізовано проект «Підтримка сільськогосподарського виробництва для покращення наявності продуктів харчування та доступу до продовольства», спрямований на підтримку найбільш уразливих домогосподарств, які перемістилися із зони бойових дій, постраждали від збройного конфлікту, втратили власне житло та тимчасово перемістилися у зони відносного спокою. Видано набори кормів для курчат та свиней</w:t>
      </w:r>
      <w:r w:rsidR="00E12FB5">
        <w:rPr>
          <w:rFonts w:ascii="Times New Roman" w:eastAsia="Times New Roman" w:hAnsi="Times New Roman" w:cs="Times New Roman"/>
          <w:sz w:val="28"/>
          <w:szCs w:val="28"/>
          <w:bdr w:val="none" w:sz="0" w:space="0" w:color="auto" w:frame="1"/>
          <w:lang w:eastAsia="uk-UA"/>
        </w:rPr>
        <w:t>,</w:t>
      </w:r>
      <w:r w:rsidRPr="0037410F">
        <w:rPr>
          <w:rFonts w:ascii="Times New Roman" w:eastAsia="Times New Roman" w:hAnsi="Times New Roman" w:cs="Times New Roman"/>
          <w:sz w:val="28"/>
          <w:szCs w:val="28"/>
          <w:bdr w:val="none" w:sz="0" w:space="0" w:color="auto" w:frame="1"/>
          <w:lang w:eastAsia="uk-UA"/>
        </w:rPr>
        <w:t xml:space="preserve"> загальною </w:t>
      </w:r>
      <w:r w:rsidR="00E12FB5">
        <w:rPr>
          <w:rFonts w:ascii="Times New Roman" w:eastAsia="Times New Roman" w:hAnsi="Times New Roman" w:cs="Times New Roman"/>
          <w:sz w:val="28"/>
          <w:szCs w:val="28"/>
          <w:bdr w:val="none" w:sz="0" w:space="0" w:color="auto" w:frame="1"/>
          <w:lang w:eastAsia="uk-UA"/>
        </w:rPr>
        <w:t xml:space="preserve">вагою </w:t>
      </w:r>
      <w:r w:rsidRPr="0037410F">
        <w:rPr>
          <w:rFonts w:ascii="Times New Roman" w:eastAsia="Times New Roman" w:hAnsi="Times New Roman" w:cs="Times New Roman"/>
          <w:sz w:val="28"/>
          <w:szCs w:val="28"/>
          <w:bdr w:val="none" w:sz="0" w:space="0" w:color="auto" w:frame="1"/>
          <w:lang w:eastAsia="uk-UA"/>
        </w:rPr>
        <w:t>3 700 кг.</w:t>
      </w:r>
    </w:p>
    <w:p w:rsidR="0037410F" w:rsidRPr="0037410F" w:rsidRDefault="0037410F" w:rsidP="00FD78AC">
      <w:pPr>
        <w:shd w:val="clear" w:color="auto" w:fill="FFFFFF"/>
        <w:spacing w:after="0" w:line="240" w:lineRule="auto"/>
        <w:ind w:firstLine="709"/>
        <w:jc w:val="both"/>
        <w:rPr>
          <w:rFonts w:ascii="Times New Roman" w:eastAsia="Calibri" w:hAnsi="Times New Roman" w:cs="Times New Roman"/>
          <w:color w:val="000000"/>
          <w:sz w:val="28"/>
          <w:szCs w:val="28"/>
          <w:shd w:val="clear" w:color="auto" w:fill="FFFFFF"/>
        </w:rPr>
      </w:pPr>
      <w:r w:rsidRPr="0037410F">
        <w:rPr>
          <w:rFonts w:ascii="Times New Roman" w:eastAsia="Calibri" w:hAnsi="Times New Roman" w:cs="Times New Roman"/>
          <w:color w:val="000000"/>
          <w:sz w:val="28"/>
          <w:szCs w:val="28"/>
          <w:shd w:val="clear" w:color="auto" w:fill="FFFFFF"/>
        </w:rPr>
        <w:t>За сприяння Всеукраїнської асоціації громад на території громади реалізовано проект «Згуртовані громади». Видано набори насіння для 50 сімей внутрішньо переміщених осіб.</w:t>
      </w:r>
    </w:p>
    <w:p w:rsidR="0037410F" w:rsidRPr="0037410F" w:rsidRDefault="0037410F" w:rsidP="00FD78AC">
      <w:pPr>
        <w:shd w:val="clear" w:color="auto" w:fill="FFFFFF"/>
        <w:spacing w:after="0" w:line="240" w:lineRule="auto"/>
        <w:ind w:firstLine="709"/>
        <w:jc w:val="both"/>
        <w:rPr>
          <w:rFonts w:ascii="Times New Roman" w:eastAsia="Calibri" w:hAnsi="Times New Roman" w:cs="Times New Roman"/>
          <w:color w:val="000000"/>
          <w:sz w:val="28"/>
          <w:szCs w:val="28"/>
          <w:shd w:val="clear" w:color="auto" w:fill="FFFFFF"/>
        </w:rPr>
      </w:pPr>
      <w:r w:rsidRPr="0037410F">
        <w:rPr>
          <w:rFonts w:ascii="Times New Roman" w:eastAsia="Calibri" w:hAnsi="Times New Roman" w:cs="Times New Roman"/>
          <w:color w:val="000000"/>
          <w:sz w:val="28"/>
          <w:szCs w:val="28"/>
          <w:shd w:val="clear" w:color="auto" w:fill="FFFFFF"/>
        </w:rPr>
        <w:t>Проводиться інформаційно-роз’яснювальна робота щодо державних програм підтримки є</w:t>
      </w:r>
      <w:r w:rsidR="001C0570">
        <w:rPr>
          <w:rFonts w:ascii="Times New Roman" w:eastAsia="Calibri" w:hAnsi="Times New Roman" w:cs="Times New Roman"/>
          <w:color w:val="000000"/>
          <w:sz w:val="28"/>
          <w:szCs w:val="28"/>
          <w:shd w:val="clear" w:color="auto" w:fill="FFFFFF"/>
        </w:rPr>
        <w:t xml:space="preserve"> </w:t>
      </w:r>
      <w:r w:rsidRPr="0037410F">
        <w:rPr>
          <w:rFonts w:ascii="Times New Roman" w:eastAsia="Calibri" w:hAnsi="Times New Roman" w:cs="Times New Roman"/>
          <w:color w:val="000000"/>
          <w:sz w:val="28"/>
          <w:szCs w:val="28"/>
          <w:shd w:val="clear" w:color="auto" w:fill="FFFFFF"/>
        </w:rPr>
        <w:t>Робота.</w:t>
      </w:r>
    </w:p>
    <w:p w:rsidR="00A41096" w:rsidRPr="00A41096" w:rsidRDefault="00A41096" w:rsidP="00FD78AC">
      <w:pPr>
        <w:spacing w:after="0" w:line="240" w:lineRule="auto"/>
        <w:ind w:firstLine="709"/>
        <w:jc w:val="both"/>
        <w:rPr>
          <w:rFonts w:ascii="Times New Roman" w:eastAsia="Times New Roman" w:hAnsi="Times New Roman" w:cs="Times New Roman"/>
          <w:color w:val="000000"/>
          <w:sz w:val="28"/>
          <w:szCs w:val="28"/>
          <w:lang w:eastAsia="uk-UA"/>
        </w:rPr>
      </w:pPr>
    </w:p>
    <w:p w:rsidR="001E20C5" w:rsidRPr="002D6B39" w:rsidRDefault="00A41096" w:rsidP="00FD78A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41096">
        <w:rPr>
          <w:rFonts w:ascii="Times New Roman" w:eastAsia="Times New Roman" w:hAnsi="Times New Roman" w:cs="Times New Roman"/>
          <w:b/>
          <w:sz w:val="28"/>
          <w:szCs w:val="28"/>
          <w:lang w:eastAsia="uk-UA"/>
        </w:rPr>
        <w:t>Пріоритет 3.8</w:t>
      </w:r>
      <w:r w:rsidRPr="002D6B39">
        <w:rPr>
          <w:rFonts w:ascii="Times New Roman" w:eastAsia="Times New Roman" w:hAnsi="Times New Roman" w:cs="Times New Roman"/>
          <w:b/>
          <w:sz w:val="28"/>
          <w:szCs w:val="28"/>
          <w:lang w:eastAsia="uk-UA"/>
        </w:rPr>
        <w:t xml:space="preserve">. </w:t>
      </w:r>
      <w:r w:rsidR="001E20C5" w:rsidRPr="002D6B39">
        <w:rPr>
          <w:rFonts w:ascii="Times New Roman" w:eastAsia="Times New Roman" w:hAnsi="Times New Roman"/>
          <w:b/>
          <w:bCs/>
          <w:sz w:val="28"/>
          <w:szCs w:val="28"/>
          <w:lang w:eastAsia="uk-UA"/>
        </w:rPr>
        <w:t xml:space="preserve">Впровадження </w:t>
      </w:r>
      <w:proofErr w:type="spellStart"/>
      <w:r w:rsidR="001E20C5" w:rsidRPr="002D6B39">
        <w:rPr>
          <w:rFonts w:ascii="Times New Roman" w:eastAsia="Times New Roman" w:hAnsi="Times New Roman"/>
          <w:b/>
          <w:bCs/>
          <w:sz w:val="28"/>
          <w:szCs w:val="28"/>
          <w:lang w:eastAsia="uk-UA"/>
        </w:rPr>
        <w:t>ресурсо-</w:t>
      </w:r>
      <w:proofErr w:type="spellEnd"/>
      <w:r w:rsidR="001E20C5" w:rsidRPr="002D6B39">
        <w:rPr>
          <w:rFonts w:ascii="Times New Roman" w:eastAsia="Times New Roman" w:hAnsi="Times New Roman"/>
          <w:b/>
          <w:bCs/>
          <w:sz w:val="28"/>
          <w:szCs w:val="28"/>
          <w:lang w:eastAsia="uk-UA"/>
        </w:rPr>
        <w:t xml:space="preserve"> та </w:t>
      </w:r>
      <w:proofErr w:type="spellStart"/>
      <w:r w:rsidR="001E20C5" w:rsidRPr="002D6B39">
        <w:rPr>
          <w:rFonts w:ascii="Times New Roman" w:eastAsia="Times New Roman" w:hAnsi="Times New Roman"/>
          <w:b/>
          <w:bCs/>
          <w:sz w:val="28"/>
          <w:szCs w:val="28"/>
          <w:lang w:eastAsia="uk-UA"/>
        </w:rPr>
        <w:t>енергоощадних</w:t>
      </w:r>
      <w:proofErr w:type="spellEnd"/>
      <w:r w:rsidR="001E20C5" w:rsidRPr="002D6B39">
        <w:rPr>
          <w:rFonts w:ascii="Times New Roman" w:eastAsia="Times New Roman" w:hAnsi="Times New Roman"/>
          <w:b/>
          <w:bCs/>
          <w:sz w:val="28"/>
          <w:szCs w:val="28"/>
          <w:lang w:eastAsia="uk-UA"/>
        </w:rPr>
        <w:t xml:space="preserve"> технологій в системі життєзабезпечення населених пунктів</w:t>
      </w:r>
      <w:r w:rsidR="0053498B">
        <w:rPr>
          <w:rFonts w:ascii="Times New Roman" w:eastAsia="Times New Roman" w:hAnsi="Times New Roman"/>
          <w:b/>
          <w:bCs/>
          <w:sz w:val="28"/>
          <w:szCs w:val="28"/>
          <w:lang w:eastAsia="uk-UA"/>
        </w:rPr>
        <w:t>.</w:t>
      </w:r>
      <w:r w:rsidR="001E20C5" w:rsidRPr="002D6B39">
        <w:rPr>
          <w:rFonts w:ascii="Times New Roman" w:eastAsia="Times New Roman" w:hAnsi="Times New Roman" w:cs="Times New Roman"/>
          <w:sz w:val="28"/>
          <w:szCs w:val="28"/>
          <w:lang w:eastAsia="ru-RU"/>
        </w:rPr>
        <w:t xml:space="preserve"> </w:t>
      </w:r>
    </w:p>
    <w:p w:rsidR="00244500" w:rsidRPr="002F37F7" w:rsidRDefault="00244500" w:rsidP="00FD78AC">
      <w:pPr>
        <w:shd w:val="clear" w:color="auto" w:fill="FFFFFF"/>
        <w:spacing w:after="0" w:line="240" w:lineRule="auto"/>
        <w:ind w:firstLine="709"/>
        <w:jc w:val="both"/>
        <w:rPr>
          <w:rFonts w:ascii="Times New Roman" w:eastAsia="Times New Roman" w:hAnsi="Times New Roman" w:cs="Times New Roman"/>
          <w:sz w:val="10"/>
          <w:szCs w:val="10"/>
          <w:lang w:eastAsia="uk-UA"/>
        </w:rPr>
      </w:pPr>
    </w:p>
    <w:p w:rsidR="00244500" w:rsidRPr="00244500" w:rsidRDefault="00244500" w:rsidP="00FD78AC">
      <w:pPr>
        <w:shd w:val="clear" w:color="auto" w:fill="FFFFFF"/>
        <w:spacing w:after="0" w:line="240" w:lineRule="auto"/>
        <w:ind w:firstLine="709"/>
        <w:jc w:val="both"/>
        <w:rPr>
          <w:rFonts w:ascii="Times New Roman" w:eastAsia="Times New Roman" w:hAnsi="Times New Roman" w:cs="Times New Roman"/>
          <w:sz w:val="28"/>
          <w:szCs w:val="28"/>
          <w:lang w:eastAsia="uk-UA"/>
        </w:rPr>
      </w:pPr>
      <w:r w:rsidRPr="00244500">
        <w:rPr>
          <w:rFonts w:ascii="Times New Roman" w:eastAsia="Times New Roman" w:hAnsi="Times New Roman" w:cs="Times New Roman"/>
          <w:sz w:val="28"/>
          <w:szCs w:val="28"/>
          <w:lang w:eastAsia="uk-UA"/>
        </w:rPr>
        <w:t xml:space="preserve">На виконання заходів Програми енергозбереження, енергоефективності та раціонального використання паливно-енергетичних ресурсів з бюджету Погребищенської МТГ використано кошти </w:t>
      </w:r>
      <w:r w:rsidR="0053498B">
        <w:rPr>
          <w:rFonts w:ascii="Times New Roman" w:eastAsia="Times New Roman" w:hAnsi="Times New Roman" w:cs="Times New Roman"/>
          <w:sz w:val="28"/>
          <w:szCs w:val="28"/>
          <w:lang w:eastAsia="uk-UA"/>
        </w:rPr>
        <w:t>на</w:t>
      </w:r>
      <w:r w:rsidRPr="00244500">
        <w:rPr>
          <w:rFonts w:ascii="Times New Roman" w:eastAsia="Times New Roman" w:hAnsi="Times New Roman" w:cs="Times New Roman"/>
          <w:sz w:val="28"/>
          <w:szCs w:val="28"/>
          <w:lang w:eastAsia="uk-UA"/>
        </w:rPr>
        <w:t xml:space="preserve">: </w:t>
      </w:r>
    </w:p>
    <w:p w:rsidR="00244500" w:rsidRPr="00244500" w:rsidRDefault="00244500" w:rsidP="00FD78AC">
      <w:pPr>
        <w:shd w:val="clear" w:color="auto" w:fill="FFFFFF"/>
        <w:spacing w:after="0" w:line="240" w:lineRule="auto"/>
        <w:ind w:firstLine="709"/>
        <w:jc w:val="both"/>
        <w:rPr>
          <w:rFonts w:ascii="Times New Roman" w:eastAsia="Times New Roman" w:hAnsi="Times New Roman" w:cs="Times New Roman"/>
          <w:sz w:val="28"/>
          <w:szCs w:val="28"/>
          <w:lang w:eastAsia="uk-UA"/>
        </w:rPr>
      </w:pPr>
      <w:r w:rsidRPr="00244500">
        <w:rPr>
          <w:rFonts w:ascii="Times New Roman" w:eastAsia="Times New Roman" w:hAnsi="Times New Roman" w:cs="Times New Roman"/>
          <w:sz w:val="28"/>
          <w:szCs w:val="28"/>
          <w:lang w:eastAsia="uk-UA"/>
        </w:rPr>
        <w:t>- капітальний ремонт цокольного поверху хірургічного корпусу із встановленням комп’ютерного томографу КП «Погребищенська центральна лікарня» -1 422,0 тис.</w:t>
      </w:r>
      <w:r w:rsidR="00274CB6">
        <w:rPr>
          <w:rFonts w:ascii="Times New Roman" w:eastAsia="Times New Roman" w:hAnsi="Times New Roman" w:cs="Times New Roman"/>
          <w:sz w:val="28"/>
          <w:szCs w:val="28"/>
          <w:lang w:eastAsia="uk-UA"/>
        </w:rPr>
        <w:t xml:space="preserve"> </w:t>
      </w:r>
      <w:r w:rsidRPr="00244500">
        <w:rPr>
          <w:rFonts w:ascii="Times New Roman" w:eastAsia="Times New Roman" w:hAnsi="Times New Roman" w:cs="Times New Roman"/>
          <w:sz w:val="28"/>
          <w:szCs w:val="28"/>
          <w:lang w:eastAsia="uk-UA"/>
        </w:rPr>
        <w:t>грн.;</w:t>
      </w:r>
    </w:p>
    <w:p w:rsidR="000D7788" w:rsidRDefault="00244500" w:rsidP="00FD78AC">
      <w:pPr>
        <w:spacing w:after="0" w:line="240" w:lineRule="auto"/>
        <w:ind w:firstLine="709"/>
        <w:jc w:val="both"/>
        <w:rPr>
          <w:rFonts w:ascii="Times New Roman" w:eastAsia="NSimSun" w:hAnsi="Times New Roman" w:cs="Times New Roman"/>
          <w:kern w:val="2"/>
          <w:sz w:val="28"/>
          <w:szCs w:val="28"/>
          <w:lang w:eastAsia="zh-CN" w:bidi="hi-IN"/>
        </w:rPr>
      </w:pPr>
      <w:r w:rsidRPr="00244500">
        <w:rPr>
          <w:rFonts w:ascii="Times New Roman" w:eastAsia="Times New Roman" w:hAnsi="Times New Roman" w:cs="Times New Roman"/>
          <w:sz w:val="28"/>
          <w:szCs w:val="28"/>
          <w:lang w:eastAsia="uk-UA"/>
        </w:rPr>
        <w:t>- капітальний ремонт утеплення даху адміністративної  будівлі  по вул. Б. Хмельницького, 81</w:t>
      </w:r>
      <w:r w:rsidR="0053498B">
        <w:rPr>
          <w:rFonts w:ascii="Times New Roman" w:eastAsia="Times New Roman" w:hAnsi="Times New Roman" w:cs="Times New Roman"/>
          <w:sz w:val="28"/>
          <w:szCs w:val="28"/>
          <w:lang w:eastAsia="uk-UA"/>
        </w:rPr>
        <w:t xml:space="preserve"> на суму </w:t>
      </w:r>
      <w:r w:rsidR="004E4BA3">
        <w:rPr>
          <w:rFonts w:ascii="Times New Roman" w:eastAsia="Times New Roman" w:hAnsi="Times New Roman" w:cs="Times New Roman"/>
          <w:sz w:val="28"/>
          <w:szCs w:val="28"/>
          <w:lang w:eastAsia="uk-UA"/>
        </w:rPr>
        <w:t xml:space="preserve">2 090,084 </w:t>
      </w:r>
      <w:r w:rsidRPr="00244500">
        <w:rPr>
          <w:rFonts w:ascii="Times New Roman" w:eastAsia="Times New Roman" w:hAnsi="Times New Roman" w:cs="Times New Roman"/>
          <w:sz w:val="28"/>
          <w:szCs w:val="28"/>
          <w:lang w:eastAsia="uk-UA"/>
        </w:rPr>
        <w:t>тис. грн.</w:t>
      </w:r>
      <w:r w:rsidR="00196302" w:rsidRPr="00196302">
        <w:rPr>
          <w:rFonts w:ascii="Times New Roman" w:eastAsia="NSimSun" w:hAnsi="Times New Roman" w:cs="Times New Roman"/>
          <w:kern w:val="2"/>
          <w:sz w:val="24"/>
          <w:szCs w:val="24"/>
          <w:lang w:eastAsia="zh-CN" w:bidi="hi-IN"/>
        </w:rPr>
        <w:t xml:space="preserve"> </w:t>
      </w:r>
      <w:r w:rsidR="00D86AE8">
        <w:rPr>
          <w:rFonts w:ascii="Times New Roman" w:eastAsia="NSimSun" w:hAnsi="Times New Roman" w:cs="Times New Roman"/>
          <w:kern w:val="2"/>
          <w:sz w:val="24"/>
          <w:szCs w:val="24"/>
          <w:lang w:eastAsia="zh-CN" w:bidi="hi-IN"/>
        </w:rPr>
        <w:t xml:space="preserve"> </w:t>
      </w:r>
      <w:r w:rsidR="00D86AE8" w:rsidRPr="00D86AE8">
        <w:rPr>
          <w:rFonts w:ascii="Times New Roman" w:eastAsia="NSimSun" w:hAnsi="Times New Roman" w:cs="Times New Roman"/>
          <w:kern w:val="2"/>
          <w:sz w:val="28"/>
          <w:szCs w:val="28"/>
          <w:lang w:eastAsia="zh-CN" w:bidi="hi-IN"/>
        </w:rPr>
        <w:t>та в</w:t>
      </w:r>
      <w:r w:rsidR="00D86AE8">
        <w:rPr>
          <w:rFonts w:ascii="Times New Roman" w:eastAsia="NSimSun" w:hAnsi="Times New Roman" w:cs="Times New Roman"/>
          <w:kern w:val="2"/>
          <w:sz w:val="28"/>
          <w:szCs w:val="28"/>
          <w:lang w:eastAsia="zh-CN" w:bidi="hi-IN"/>
        </w:rPr>
        <w:t>и</w:t>
      </w:r>
      <w:r w:rsidR="00196302" w:rsidRPr="00D86AE8">
        <w:rPr>
          <w:rFonts w:ascii="Times New Roman" w:eastAsia="NSimSun" w:hAnsi="Times New Roman" w:cs="Times New Roman"/>
          <w:kern w:val="2"/>
          <w:sz w:val="28"/>
          <w:szCs w:val="28"/>
          <w:lang w:eastAsia="zh-CN" w:bidi="hi-IN"/>
        </w:rPr>
        <w:t>готовлення</w:t>
      </w:r>
      <w:r w:rsidR="00196302" w:rsidRPr="00196302">
        <w:rPr>
          <w:rFonts w:ascii="Times New Roman" w:eastAsia="NSimSun" w:hAnsi="Times New Roman" w:cs="Times New Roman"/>
          <w:kern w:val="2"/>
          <w:sz w:val="28"/>
          <w:szCs w:val="28"/>
          <w:lang w:eastAsia="zh-CN" w:bidi="hi-IN"/>
        </w:rPr>
        <w:t xml:space="preserve"> документації  на суму 94,020 </w:t>
      </w:r>
      <w:proofErr w:type="spellStart"/>
      <w:r w:rsidR="00196302" w:rsidRPr="00196302">
        <w:rPr>
          <w:rFonts w:ascii="Times New Roman" w:eastAsia="NSimSun" w:hAnsi="Times New Roman" w:cs="Times New Roman"/>
          <w:kern w:val="2"/>
          <w:sz w:val="28"/>
          <w:szCs w:val="28"/>
          <w:lang w:eastAsia="zh-CN" w:bidi="hi-IN"/>
        </w:rPr>
        <w:t>тис.грн</w:t>
      </w:r>
      <w:proofErr w:type="spellEnd"/>
      <w:r w:rsidR="00196302" w:rsidRPr="00196302">
        <w:rPr>
          <w:rFonts w:ascii="Times New Roman" w:eastAsia="NSimSun" w:hAnsi="Times New Roman" w:cs="Times New Roman"/>
          <w:kern w:val="2"/>
          <w:sz w:val="28"/>
          <w:szCs w:val="28"/>
          <w:lang w:eastAsia="zh-CN" w:bidi="hi-IN"/>
        </w:rPr>
        <w:t>.</w:t>
      </w:r>
    </w:p>
    <w:p w:rsidR="00244500" w:rsidRPr="00244500" w:rsidRDefault="00244500" w:rsidP="00FD78AC">
      <w:pPr>
        <w:spacing w:after="0" w:line="240" w:lineRule="auto"/>
        <w:ind w:firstLine="709"/>
        <w:jc w:val="both"/>
        <w:rPr>
          <w:rFonts w:ascii="Times New Roman" w:eastAsia="Times New Roman" w:hAnsi="Times New Roman" w:cs="Times New Roman"/>
          <w:sz w:val="28"/>
          <w:szCs w:val="28"/>
          <w:lang w:eastAsia="uk-UA"/>
        </w:rPr>
      </w:pPr>
      <w:r w:rsidRPr="00244500">
        <w:rPr>
          <w:rFonts w:ascii="Times New Roman" w:eastAsia="Times New Roman" w:hAnsi="Times New Roman" w:cs="Times New Roman"/>
          <w:sz w:val="28"/>
          <w:szCs w:val="28"/>
          <w:lang w:eastAsia="uk-UA"/>
        </w:rPr>
        <w:t xml:space="preserve">- ремонт  тепломережі в </w:t>
      </w:r>
      <w:proofErr w:type="spellStart"/>
      <w:r w:rsidRPr="00244500">
        <w:rPr>
          <w:rFonts w:ascii="Times New Roman" w:eastAsia="Times New Roman" w:hAnsi="Times New Roman" w:cs="Times New Roman"/>
          <w:sz w:val="28"/>
          <w:szCs w:val="28"/>
          <w:lang w:eastAsia="uk-UA"/>
        </w:rPr>
        <w:t>КЗ</w:t>
      </w:r>
      <w:proofErr w:type="spellEnd"/>
      <w:r w:rsidRPr="00244500">
        <w:rPr>
          <w:rFonts w:ascii="Times New Roman" w:eastAsia="Times New Roman" w:hAnsi="Times New Roman" w:cs="Times New Roman"/>
          <w:sz w:val="28"/>
          <w:szCs w:val="28"/>
          <w:lang w:eastAsia="uk-UA"/>
        </w:rPr>
        <w:t xml:space="preserve"> « </w:t>
      </w:r>
      <w:proofErr w:type="spellStart"/>
      <w:r w:rsidRPr="00244500">
        <w:rPr>
          <w:rFonts w:ascii="Times New Roman" w:eastAsia="Times New Roman" w:hAnsi="Times New Roman" w:cs="Times New Roman"/>
          <w:sz w:val="28"/>
          <w:szCs w:val="28"/>
          <w:lang w:eastAsia="uk-UA"/>
        </w:rPr>
        <w:t>Дзюньківський</w:t>
      </w:r>
      <w:proofErr w:type="spellEnd"/>
      <w:r w:rsidRPr="00244500">
        <w:rPr>
          <w:rFonts w:ascii="Times New Roman" w:eastAsia="Times New Roman" w:hAnsi="Times New Roman" w:cs="Times New Roman"/>
          <w:sz w:val="28"/>
          <w:szCs w:val="28"/>
          <w:lang w:eastAsia="uk-UA"/>
        </w:rPr>
        <w:t xml:space="preserve"> ліцей » </w:t>
      </w:r>
      <w:r w:rsidR="0053498B">
        <w:rPr>
          <w:rFonts w:ascii="Times New Roman" w:eastAsia="Times New Roman" w:hAnsi="Times New Roman" w:cs="Times New Roman"/>
          <w:sz w:val="28"/>
          <w:szCs w:val="28"/>
          <w:lang w:eastAsia="uk-UA"/>
        </w:rPr>
        <w:t xml:space="preserve">на суму </w:t>
      </w:r>
      <w:r w:rsidRPr="00244500">
        <w:rPr>
          <w:rFonts w:ascii="Times New Roman" w:eastAsia="Times New Roman" w:hAnsi="Times New Roman" w:cs="Times New Roman"/>
          <w:sz w:val="28"/>
          <w:szCs w:val="28"/>
          <w:lang w:eastAsia="uk-UA"/>
        </w:rPr>
        <w:t>- 22,5 тис. грн.;</w:t>
      </w:r>
    </w:p>
    <w:p w:rsidR="00244500" w:rsidRDefault="00244500" w:rsidP="00FD78AC">
      <w:pPr>
        <w:shd w:val="clear" w:color="auto" w:fill="FFFFFF"/>
        <w:spacing w:after="0" w:line="240" w:lineRule="auto"/>
        <w:ind w:firstLine="709"/>
        <w:jc w:val="both"/>
        <w:rPr>
          <w:rFonts w:ascii="Times New Roman" w:eastAsia="Times New Roman" w:hAnsi="Times New Roman" w:cs="Times New Roman"/>
          <w:sz w:val="28"/>
          <w:szCs w:val="28"/>
          <w:lang w:eastAsia="uk-UA"/>
        </w:rPr>
      </w:pPr>
      <w:r w:rsidRPr="00244500">
        <w:rPr>
          <w:rFonts w:ascii="Times New Roman" w:eastAsia="Times New Roman" w:hAnsi="Times New Roman" w:cs="Times New Roman"/>
          <w:sz w:val="28"/>
          <w:szCs w:val="28"/>
          <w:lang w:eastAsia="uk-UA"/>
        </w:rPr>
        <w:t xml:space="preserve">- демонтаж та монтаж котлів у </w:t>
      </w:r>
      <w:proofErr w:type="spellStart"/>
      <w:r w:rsidRPr="00244500">
        <w:rPr>
          <w:rFonts w:ascii="Times New Roman" w:eastAsia="Times New Roman" w:hAnsi="Times New Roman" w:cs="Times New Roman"/>
          <w:sz w:val="28"/>
          <w:szCs w:val="28"/>
          <w:lang w:eastAsia="uk-UA"/>
        </w:rPr>
        <w:t>КЗ</w:t>
      </w:r>
      <w:proofErr w:type="spellEnd"/>
      <w:r w:rsidRPr="00244500">
        <w:rPr>
          <w:rFonts w:ascii="Times New Roman" w:eastAsia="Times New Roman" w:hAnsi="Times New Roman" w:cs="Times New Roman"/>
          <w:sz w:val="28"/>
          <w:szCs w:val="28"/>
          <w:lang w:eastAsia="uk-UA"/>
        </w:rPr>
        <w:t xml:space="preserve"> «</w:t>
      </w:r>
      <w:proofErr w:type="spellStart"/>
      <w:r w:rsidRPr="00244500">
        <w:rPr>
          <w:rFonts w:ascii="Times New Roman" w:eastAsia="Times New Roman" w:hAnsi="Times New Roman" w:cs="Times New Roman"/>
          <w:sz w:val="28"/>
          <w:szCs w:val="28"/>
          <w:lang w:eastAsia="uk-UA"/>
        </w:rPr>
        <w:t>Розкопанська</w:t>
      </w:r>
      <w:proofErr w:type="spellEnd"/>
      <w:r w:rsidRPr="00244500">
        <w:rPr>
          <w:rFonts w:ascii="Times New Roman" w:eastAsia="Times New Roman" w:hAnsi="Times New Roman" w:cs="Times New Roman"/>
          <w:sz w:val="28"/>
          <w:szCs w:val="28"/>
          <w:lang w:eastAsia="uk-UA"/>
        </w:rPr>
        <w:t xml:space="preserve"> гімназія» та </w:t>
      </w:r>
      <w:proofErr w:type="spellStart"/>
      <w:r w:rsidRPr="00244500">
        <w:rPr>
          <w:rFonts w:ascii="Times New Roman" w:eastAsia="Times New Roman" w:hAnsi="Times New Roman" w:cs="Times New Roman"/>
          <w:sz w:val="28"/>
          <w:szCs w:val="28"/>
          <w:lang w:eastAsia="uk-UA"/>
        </w:rPr>
        <w:t>КЗ</w:t>
      </w:r>
      <w:proofErr w:type="spellEnd"/>
      <w:r w:rsidRPr="00244500">
        <w:rPr>
          <w:rFonts w:ascii="Times New Roman" w:eastAsia="Times New Roman" w:hAnsi="Times New Roman" w:cs="Times New Roman"/>
          <w:sz w:val="28"/>
          <w:szCs w:val="28"/>
          <w:lang w:eastAsia="uk-UA"/>
        </w:rPr>
        <w:t xml:space="preserve"> «</w:t>
      </w:r>
      <w:proofErr w:type="spellStart"/>
      <w:r w:rsidRPr="00244500">
        <w:rPr>
          <w:rFonts w:ascii="Times New Roman" w:eastAsia="Times New Roman" w:hAnsi="Times New Roman" w:cs="Times New Roman"/>
          <w:sz w:val="28"/>
          <w:szCs w:val="28"/>
          <w:lang w:eastAsia="uk-UA"/>
        </w:rPr>
        <w:t>Новофастівський</w:t>
      </w:r>
      <w:proofErr w:type="spellEnd"/>
      <w:r w:rsidRPr="00244500">
        <w:rPr>
          <w:rFonts w:ascii="Times New Roman" w:eastAsia="Times New Roman" w:hAnsi="Times New Roman" w:cs="Times New Roman"/>
          <w:sz w:val="28"/>
          <w:szCs w:val="28"/>
          <w:lang w:eastAsia="uk-UA"/>
        </w:rPr>
        <w:t xml:space="preserve"> ЗДО» на суму 120,0 тис.</w:t>
      </w:r>
      <w:r w:rsidR="00274CB6">
        <w:rPr>
          <w:rFonts w:ascii="Times New Roman" w:eastAsia="Times New Roman" w:hAnsi="Times New Roman" w:cs="Times New Roman"/>
          <w:sz w:val="28"/>
          <w:szCs w:val="28"/>
          <w:lang w:eastAsia="uk-UA"/>
        </w:rPr>
        <w:t xml:space="preserve"> </w:t>
      </w:r>
      <w:r w:rsidRPr="00244500">
        <w:rPr>
          <w:rFonts w:ascii="Times New Roman" w:eastAsia="Times New Roman" w:hAnsi="Times New Roman" w:cs="Times New Roman"/>
          <w:sz w:val="28"/>
          <w:szCs w:val="28"/>
          <w:lang w:eastAsia="uk-UA"/>
        </w:rPr>
        <w:t>грн.</w:t>
      </w:r>
    </w:p>
    <w:p w:rsidR="00321821" w:rsidRPr="008024C6" w:rsidRDefault="00913F12" w:rsidP="00FD78AC">
      <w:pPr>
        <w:shd w:val="clear" w:color="auto" w:fill="FFFFFF"/>
        <w:spacing w:after="0" w:line="240" w:lineRule="auto"/>
        <w:ind w:firstLine="709"/>
        <w:jc w:val="both"/>
        <w:rPr>
          <w:rFonts w:ascii="Times New Roman" w:eastAsia="Times New Roman" w:hAnsi="Times New Roman" w:cs="Times New Roman"/>
          <w:sz w:val="28"/>
          <w:szCs w:val="28"/>
          <w:lang w:eastAsia="uk-UA"/>
        </w:rPr>
      </w:pPr>
      <w:r w:rsidRPr="00C87775">
        <w:rPr>
          <w:rFonts w:ascii="Times New Roman" w:eastAsia="Times New Roman" w:hAnsi="Times New Roman" w:cs="Times New Roman"/>
          <w:sz w:val="28"/>
          <w:szCs w:val="28"/>
          <w:lang w:eastAsia="uk-UA"/>
        </w:rPr>
        <w:lastRenderedPageBreak/>
        <w:t xml:space="preserve">- </w:t>
      </w:r>
      <w:r w:rsidR="000B5F99">
        <w:rPr>
          <w:rFonts w:ascii="Times New Roman" w:eastAsia="Times New Roman" w:hAnsi="Times New Roman" w:cs="Times New Roman"/>
          <w:sz w:val="28"/>
          <w:szCs w:val="28"/>
          <w:lang w:eastAsia="uk-UA"/>
        </w:rPr>
        <w:t xml:space="preserve">завершення </w:t>
      </w:r>
      <w:r w:rsidR="00C87775">
        <w:rPr>
          <w:rFonts w:ascii="Times New Roman" w:eastAsia="Times New Roman" w:hAnsi="Times New Roman" w:cs="Times New Roman"/>
          <w:sz w:val="28"/>
          <w:szCs w:val="28"/>
          <w:lang w:eastAsia="uk-UA"/>
        </w:rPr>
        <w:t>к</w:t>
      </w:r>
      <w:r w:rsidRPr="00C87775">
        <w:rPr>
          <w:rFonts w:ascii="Times New Roman" w:eastAsia="Times New Roman" w:hAnsi="Times New Roman" w:cs="Times New Roman"/>
          <w:color w:val="000000"/>
          <w:kern w:val="2"/>
          <w:sz w:val="28"/>
          <w:szCs w:val="28"/>
          <w:highlight w:val="white"/>
          <w:lang w:eastAsia="zh-CN" w:bidi="hi-IN"/>
        </w:rPr>
        <w:t>апітальн</w:t>
      </w:r>
      <w:r w:rsidR="000B5F99">
        <w:rPr>
          <w:rFonts w:ascii="Times New Roman" w:eastAsia="Times New Roman" w:hAnsi="Times New Roman" w:cs="Times New Roman"/>
          <w:color w:val="000000"/>
          <w:kern w:val="2"/>
          <w:sz w:val="28"/>
          <w:szCs w:val="28"/>
          <w:highlight w:val="white"/>
          <w:lang w:eastAsia="zh-CN" w:bidi="hi-IN"/>
        </w:rPr>
        <w:t>ого</w:t>
      </w:r>
      <w:r w:rsidRPr="00C87775">
        <w:rPr>
          <w:rFonts w:ascii="Times New Roman" w:eastAsia="Times New Roman" w:hAnsi="Times New Roman" w:cs="Times New Roman"/>
          <w:color w:val="000000"/>
          <w:kern w:val="2"/>
          <w:sz w:val="28"/>
          <w:szCs w:val="28"/>
          <w:highlight w:val="white"/>
          <w:lang w:eastAsia="zh-CN" w:bidi="hi-IN"/>
        </w:rPr>
        <w:t xml:space="preserve"> ремонт</w:t>
      </w:r>
      <w:r w:rsidR="000B5F99">
        <w:rPr>
          <w:rFonts w:ascii="Times New Roman" w:eastAsia="Times New Roman" w:hAnsi="Times New Roman" w:cs="Times New Roman"/>
          <w:color w:val="000000"/>
          <w:kern w:val="2"/>
          <w:sz w:val="28"/>
          <w:szCs w:val="28"/>
          <w:highlight w:val="white"/>
          <w:lang w:eastAsia="zh-CN" w:bidi="hi-IN"/>
        </w:rPr>
        <w:t>у</w:t>
      </w:r>
      <w:r w:rsidRPr="00C87775">
        <w:rPr>
          <w:rFonts w:ascii="Times New Roman" w:eastAsia="Times New Roman" w:hAnsi="Times New Roman" w:cs="Times New Roman"/>
          <w:color w:val="000000"/>
          <w:kern w:val="2"/>
          <w:sz w:val="28"/>
          <w:szCs w:val="28"/>
          <w:highlight w:val="white"/>
          <w:lang w:eastAsia="zh-CN" w:bidi="hi-IN"/>
        </w:rPr>
        <w:t xml:space="preserve"> будівлі початкової школи КЗ “Погребищенський опорний заклад загальної середньої освіти І-ІІІ ст. №1”</w:t>
      </w:r>
      <w:r w:rsidRPr="00C87775">
        <w:rPr>
          <w:rFonts w:ascii="Times New Roman" w:eastAsia="NSimSun" w:hAnsi="Times New Roman" w:cs="Times New Roman"/>
          <w:kern w:val="2"/>
          <w:sz w:val="28"/>
          <w:szCs w:val="28"/>
          <w:lang w:eastAsia="zh-CN" w:bidi="hi-IN"/>
        </w:rPr>
        <w:t>.-</w:t>
      </w:r>
      <w:r w:rsidRPr="00C87775">
        <w:rPr>
          <w:rFonts w:ascii="Times New Roman" w:hAnsi="Times New Roman" w:cs="Times New Roman"/>
          <w:sz w:val="28"/>
          <w:szCs w:val="28"/>
        </w:rPr>
        <w:t xml:space="preserve"> було здійснено </w:t>
      </w:r>
      <w:r w:rsidRPr="008024C6">
        <w:rPr>
          <w:rFonts w:ascii="Times New Roman" w:eastAsia="Times New Roman" w:hAnsi="Times New Roman" w:cs="Times New Roman"/>
          <w:sz w:val="28"/>
          <w:szCs w:val="28"/>
          <w:lang w:eastAsia="uk-UA"/>
        </w:rPr>
        <w:t>роботи по заміні покрівлі та утепленні покрівлі даху на загальну суму 4</w:t>
      </w:r>
      <w:r w:rsidR="00DA3CC1" w:rsidRPr="008024C6">
        <w:rPr>
          <w:rFonts w:ascii="Times New Roman" w:eastAsia="Times New Roman" w:hAnsi="Times New Roman" w:cs="Times New Roman"/>
          <w:sz w:val="28"/>
          <w:szCs w:val="28"/>
          <w:lang w:eastAsia="uk-UA"/>
        </w:rPr>
        <w:t xml:space="preserve"> 013</w:t>
      </w:r>
      <w:r w:rsidRPr="008024C6">
        <w:rPr>
          <w:rFonts w:ascii="Times New Roman" w:eastAsia="Times New Roman" w:hAnsi="Times New Roman" w:cs="Times New Roman"/>
          <w:sz w:val="28"/>
          <w:szCs w:val="28"/>
          <w:lang w:eastAsia="uk-UA"/>
        </w:rPr>
        <w:t>,</w:t>
      </w:r>
      <w:r w:rsidR="00DA3CC1" w:rsidRPr="008024C6">
        <w:rPr>
          <w:rFonts w:ascii="Times New Roman" w:eastAsia="Times New Roman" w:hAnsi="Times New Roman" w:cs="Times New Roman"/>
          <w:sz w:val="28"/>
          <w:szCs w:val="28"/>
          <w:lang w:eastAsia="uk-UA"/>
        </w:rPr>
        <w:t>869</w:t>
      </w:r>
      <w:r w:rsidRPr="008024C6">
        <w:rPr>
          <w:rFonts w:ascii="Times New Roman" w:eastAsia="Times New Roman" w:hAnsi="Times New Roman" w:cs="Times New Roman"/>
          <w:sz w:val="28"/>
          <w:szCs w:val="28"/>
          <w:lang w:eastAsia="uk-UA"/>
        </w:rPr>
        <w:t xml:space="preserve"> тис.</w:t>
      </w:r>
      <w:r w:rsidR="0036124B">
        <w:rPr>
          <w:rFonts w:ascii="Times New Roman" w:eastAsia="Times New Roman" w:hAnsi="Times New Roman" w:cs="Times New Roman"/>
          <w:sz w:val="28"/>
          <w:szCs w:val="28"/>
          <w:lang w:eastAsia="uk-UA"/>
        </w:rPr>
        <w:t xml:space="preserve"> </w:t>
      </w:r>
      <w:r w:rsidRPr="008024C6">
        <w:rPr>
          <w:rFonts w:ascii="Times New Roman" w:eastAsia="Times New Roman" w:hAnsi="Times New Roman" w:cs="Times New Roman"/>
          <w:sz w:val="28"/>
          <w:szCs w:val="28"/>
          <w:lang w:eastAsia="uk-UA"/>
        </w:rPr>
        <w:t>грн</w:t>
      </w:r>
      <w:r w:rsidR="00A75C2F" w:rsidRPr="008024C6">
        <w:rPr>
          <w:rFonts w:ascii="Times New Roman" w:eastAsia="Times New Roman" w:hAnsi="Times New Roman" w:cs="Times New Roman"/>
          <w:sz w:val="28"/>
          <w:szCs w:val="28"/>
          <w:lang w:eastAsia="uk-UA"/>
        </w:rPr>
        <w:t>.</w:t>
      </w:r>
    </w:p>
    <w:p w:rsidR="008024C6" w:rsidRPr="008024C6" w:rsidRDefault="008024C6" w:rsidP="00FD78AC">
      <w:pPr>
        <w:shd w:val="clear" w:color="auto" w:fill="FFFFFF"/>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завершення</w:t>
      </w:r>
      <w:r w:rsidRPr="008024C6">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р</w:t>
      </w:r>
      <w:r w:rsidRPr="008024C6">
        <w:rPr>
          <w:rFonts w:ascii="Times New Roman" w:eastAsia="Times New Roman" w:hAnsi="Times New Roman" w:cs="Times New Roman"/>
          <w:sz w:val="28"/>
          <w:szCs w:val="28"/>
          <w:lang w:eastAsia="uk-UA"/>
        </w:rPr>
        <w:t>еконструкці</w:t>
      </w:r>
      <w:r w:rsidR="00274CB6">
        <w:rPr>
          <w:rFonts w:ascii="Times New Roman" w:eastAsia="Times New Roman" w:hAnsi="Times New Roman" w:cs="Times New Roman"/>
          <w:sz w:val="28"/>
          <w:szCs w:val="28"/>
          <w:lang w:eastAsia="uk-UA"/>
        </w:rPr>
        <w:t>ї</w:t>
      </w:r>
      <w:r w:rsidRPr="008024C6">
        <w:rPr>
          <w:rFonts w:ascii="Times New Roman" w:eastAsia="Times New Roman" w:hAnsi="Times New Roman" w:cs="Times New Roman"/>
          <w:sz w:val="28"/>
          <w:szCs w:val="28"/>
          <w:lang w:eastAsia="uk-UA"/>
        </w:rPr>
        <w:t xml:space="preserve"> будівлі (в частині даху та фасадів) хірургічного корпусу</w:t>
      </w:r>
      <w:r>
        <w:rPr>
          <w:rFonts w:ascii="Times New Roman" w:eastAsia="Times New Roman" w:hAnsi="Times New Roman" w:cs="Times New Roman"/>
          <w:sz w:val="28"/>
          <w:szCs w:val="28"/>
          <w:lang w:eastAsia="uk-UA"/>
        </w:rPr>
        <w:t xml:space="preserve"> </w:t>
      </w:r>
      <w:r w:rsidRPr="008024C6">
        <w:rPr>
          <w:rFonts w:ascii="Times New Roman" w:eastAsia="Times New Roman" w:hAnsi="Times New Roman" w:cs="Times New Roman"/>
          <w:sz w:val="28"/>
          <w:szCs w:val="28"/>
          <w:lang w:eastAsia="uk-UA"/>
        </w:rPr>
        <w:t xml:space="preserve"> КП “Погребищенська  центральна лікарня” м.</w:t>
      </w:r>
      <w:r w:rsidR="00274CB6">
        <w:rPr>
          <w:rFonts w:ascii="Times New Roman" w:eastAsia="Times New Roman" w:hAnsi="Times New Roman" w:cs="Times New Roman"/>
          <w:sz w:val="28"/>
          <w:szCs w:val="28"/>
          <w:lang w:eastAsia="uk-UA"/>
        </w:rPr>
        <w:t xml:space="preserve"> </w:t>
      </w:r>
      <w:r w:rsidRPr="008024C6">
        <w:rPr>
          <w:rFonts w:ascii="Times New Roman" w:eastAsia="Times New Roman" w:hAnsi="Times New Roman" w:cs="Times New Roman"/>
          <w:sz w:val="28"/>
          <w:szCs w:val="28"/>
          <w:lang w:eastAsia="uk-UA"/>
        </w:rPr>
        <w:t>Погребище</w:t>
      </w:r>
      <w:r>
        <w:rPr>
          <w:rFonts w:ascii="Times New Roman" w:eastAsia="Times New Roman" w:hAnsi="Times New Roman" w:cs="Times New Roman"/>
          <w:sz w:val="28"/>
          <w:szCs w:val="28"/>
          <w:lang w:eastAsia="uk-UA"/>
        </w:rPr>
        <w:t xml:space="preserve"> – 371,800 тис.</w:t>
      </w:r>
      <w:r w:rsidR="00274CB6">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грн.</w:t>
      </w:r>
    </w:p>
    <w:p w:rsidR="008024C6" w:rsidRDefault="008024C6" w:rsidP="00FD78AC">
      <w:pPr>
        <w:shd w:val="clear" w:color="auto" w:fill="FFFFFF"/>
        <w:spacing w:after="0" w:line="240" w:lineRule="auto"/>
        <w:ind w:firstLine="709"/>
        <w:jc w:val="both"/>
        <w:rPr>
          <w:rFonts w:ascii="Times New Roman" w:eastAsia="Times New Roman" w:hAnsi="Times New Roman" w:cs="Times New Roman"/>
          <w:sz w:val="28"/>
          <w:szCs w:val="28"/>
          <w:lang w:eastAsia="uk-UA"/>
        </w:rPr>
      </w:pPr>
    </w:p>
    <w:p w:rsidR="00A41096" w:rsidRPr="00E5764C" w:rsidRDefault="00A41096" w:rsidP="00FD78AC">
      <w:pPr>
        <w:shd w:val="clear" w:color="auto" w:fill="FFFFFF"/>
        <w:spacing w:after="0" w:line="240" w:lineRule="auto"/>
        <w:ind w:firstLine="709"/>
        <w:jc w:val="both"/>
        <w:rPr>
          <w:rFonts w:ascii="Times New Roman" w:eastAsia="Times New Roman" w:hAnsi="Times New Roman" w:cs="Times New Roman"/>
          <w:b/>
          <w:bCs/>
          <w:sz w:val="28"/>
          <w:szCs w:val="28"/>
          <w:lang w:eastAsia="uk-UA"/>
        </w:rPr>
      </w:pPr>
      <w:r w:rsidRPr="00E5764C">
        <w:rPr>
          <w:rFonts w:ascii="Times New Roman" w:eastAsia="Times New Roman" w:hAnsi="Times New Roman" w:cs="Times New Roman"/>
          <w:b/>
          <w:bCs/>
          <w:sz w:val="28"/>
          <w:szCs w:val="28"/>
          <w:lang w:eastAsia="uk-UA"/>
        </w:rPr>
        <w:t>Пріоритет 3.9. Дорожньо-транспортний комплекс. Благоустрій території громади</w:t>
      </w:r>
      <w:r w:rsidR="003E1CD2" w:rsidRPr="00E5764C">
        <w:rPr>
          <w:rFonts w:ascii="Times New Roman" w:eastAsia="Times New Roman" w:hAnsi="Times New Roman" w:cs="Times New Roman"/>
          <w:b/>
          <w:bCs/>
          <w:sz w:val="28"/>
          <w:szCs w:val="28"/>
          <w:lang w:eastAsia="uk-UA"/>
        </w:rPr>
        <w:t>.</w:t>
      </w:r>
    </w:p>
    <w:p w:rsidR="00A75C2F" w:rsidRPr="00A75C2F" w:rsidRDefault="00A75C2F" w:rsidP="00FD78AC">
      <w:pPr>
        <w:widowControl w:val="0"/>
        <w:autoSpaceDE w:val="0"/>
        <w:spacing w:after="0" w:line="240" w:lineRule="auto"/>
        <w:ind w:firstLine="709"/>
        <w:jc w:val="both"/>
        <w:rPr>
          <w:rFonts w:ascii="Times New Roman" w:eastAsia="Times New Roman" w:hAnsi="Times New Roman" w:cs="Times New Roman"/>
          <w:sz w:val="10"/>
          <w:szCs w:val="10"/>
          <w:lang w:eastAsia="zh-CN"/>
        </w:rPr>
      </w:pPr>
    </w:p>
    <w:p w:rsidR="007C7D06" w:rsidRDefault="00B63DE0" w:rsidP="00FD78AC">
      <w:pPr>
        <w:widowControl w:val="0"/>
        <w:autoSpaceDE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zh-CN"/>
        </w:rPr>
        <w:t xml:space="preserve">Протягом звітного  періоду </w:t>
      </w:r>
      <w:r w:rsidR="002D6B39">
        <w:rPr>
          <w:rFonts w:ascii="Times New Roman" w:eastAsia="Times New Roman" w:hAnsi="Times New Roman" w:cs="Times New Roman"/>
          <w:sz w:val="28"/>
          <w:szCs w:val="28"/>
          <w:lang w:eastAsia="zh-CN"/>
        </w:rPr>
        <w:t>виконувалася «</w:t>
      </w:r>
      <w:r w:rsidR="00A75C2F">
        <w:rPr>
          <w:rFonts w:ascii="Times New Roman" w:eastAsia="Times New Roman" w:hAnsi="Times New Roman" w:cs="Times New Roman"/>
          <w:sz w:val="28"/>
          <w:szCs w:val="28"/>
          <w:lang w:eastAsia="zh-CN"/>
        </w:rPr>
        <w:t>Програма розвитку автомобільних доріг, загального користування місцевого значення по території Погребищенської міської територіальної громади на 2022-2023 роки</w:t>
      </w:r>
      <w:r w:rsidR="002D6B39">
        <w:rPr>
          <w:rFonts w:ascii="Times New Roman" w:eastAsia="Times New Roman" w:hAnsi="Times New Roman" w:cs="Times New Roman"/>
          <w:sz w:val="28"/>
          <w:szCs w:val="28"/>
          <w:lang w:eastAsia="zh-CN"/>
        </w:rPr>
        <w:t>»</w:t>
      </w:r>
      <w:r w:rsidR="00A75C2F">
        <w:rPr>
          <w:rFonts w:ascii="Times New Roman" w:hAnsi="Times New Roman" w:cs="Times New Roman"/>
          <w:sz w:val="28"/>
          <w:szCs w:val="28"/>
        </w:rPr>
        <w:t xml:space="preserve">. </w:t>
      </w:r>
    </w:p>
    <w:p w:rsidR="007C7D06" w:rsidRDefault="007C7D06" w:rsidP="00FD78AC">
      <w:pPr>
        <w:widowControl w:val="0"/>
        <w:tabs>
          <w:tab w:val="left" w:pos="-2410"/>
          <w:tab w:val="left" w:pos="-1985"/>
          <w:tab w:val="left" w:pos="-1843"/>
          <w:tab w:val="left" w:pos="421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виконання заходів Програми з бюджету Погребищенської міської територіальної громади протягом 2023 року виділено 18 710,0 тис. грн., використано</w:t>
      </w:r>
      <w:r>
        <w:rPr>
          <w:rFonts w:ascii="Times New Roman" w:eastAsia="Times New Roman" w:hAnsi="Times New Roman" w:cs="Times New Roman"/>
          <w:sz w:val="28"/>
          <w:szCs w:val="28"/>
          <w:lang w:eastAsia="zh-CN"/>
        </w:rPr>
        <w:t xml:space="preserve"> 18 531,0 тис. грн. </w:t>
      </w:r>
      <w:r w:rsidR="00C602F4">
        <w:rPr>
          <w:rFonts w:ascii="Times New Roman" w:eastAsia="Times New Roman" w:hAnsi="Times New Roman" w:cs="Times New Roman"/>
          <w:sz w:val="28"/>
          <w:szCs w:val="28"/>
          <w:lang w:eastAsia="zh-CN"/>
        </w:rPr>
        <w:t>ц</w:t>
      </w:r>
      <w:r>
        <w:rPr>
          <w:rFonts w:ascii="Times New Roman" w:eastAsia="Times New Roman" w:hAnsi="Times New Roman" w:cs="Times New Roman"/>
          <w:sz w:val="28"/>
          <w:szCs w:val="28"/>
          <w:lang w:eastAsia="zh-CN"/>
        </w:rPr>
        <w:t xml:space="preserve">і кошторисні призначення використано на придбання щебеневої продукції на суму 697,4 тис. грн., на експлуатаційне утримання комунальних доріг в населених пунктах </w:t>
      </w:r>
      <w:r>
        <w:rPr>
          <w:rFonts w:ascii="Times New Roman" w:hAnsi="Times New Roman" w:cs="Times New Roman"/>
          <w:sz w:val="28"/>
          <w:szCs w:val="28"/>
        </w:rPr>
        <w:t xml:space="preserve">Погребищенської міської територіальної громади (методом </w:t>
      </w:r>
      <w:proofErr w:type="spellStart"/>
      <w:r>
        <w:rPr>
          <w:rFonts w:ascii="Times New Roman" w:hAnsi="Times New Roman" w:cs="Times New Roman"/>
          <w:sz w:val="28"/>
          <w:szCs w:val="28"/>
        </w:rPr>
        <w:t>ресайклінгу</w:t>
      </w:r>
      <w:proofErr w:type="spellEnd"/>
      <w:r>
        <w:rPr>
          <w:rFonts w:ascii="Times New Roman" w:hAnsi="Times New Roman" w:cs="Times New Roman"/>
          <w:sz w:val="28"/>
          <w:szCs w:val="28"/>
        </w:rPr>
        <w:t xml:space="preserve">, асфальтобетонні роботи, </w:t>
      </w:r>
      <w:proofErr w:type="spellStart"/>
      <w:r>
        <w:rPr>
          <w:rFonts w:ascii="Times New Roman" w:hAnsi="Times New Roman" w:cs="Times New Roman"/>
          <w:sz w:val="28"/>
          <w:szCs w:val="28"/>
        </w:rPr>
        <w:t>грейдерування</w:t>
      </w:r>
      <w:proofErr w:type="spellEnd"/>
      <w:r>
        <w:rPr>
          <w:rFonts w:ascii="Times New Roman" w:hAnsi="Times New Roman" w:cs="Times New Roman"/>
          <w:sz w:val="28"/>
          <w:szCs w:val="28"/>
        </w:rPr>
        <w:t xml:space="preserve"> доріг)</w:t>
      </w:r>
      <w:r>
        <w:rPr>
          <w:rFonts w:ascii="Times New Roman" w:eastAsia="Times New Roman" w:hAnsi="Times New Roman" w:cs="Times New Roman"/>
          <w:sz w:val="28"/>
          <w:szCs w:val="28"/>
          <w:lang w:eastAsia="zh-CN"/>
        </w:rPr>
        <w:t xml:space="preserve"> в сум</w:t>
      </w:r>
      <w:r w:rsidR="00B569C7">
        <w:rPr>
          <w:rFonts w:ascii="Times New Roman" w:eastAsia="Times New Roman" w:hAnsi="Times New Roman" w:cs="Times New Roman"/>
          <w:sz w:val="28"/>
          <w:szCs w:val="28"/>
          <w:lang w:eastAsia="zh-CN"/>
        </w:rPr>
        <w:t>і</w:t>
      </w:r>
      <w:r>
        <w:rPr>
          <w:rFonts w:ascii="Times New Roman" w:eastAsia="Times New Roman" w:hAnsi="Times New Roman" w:cs="Times New Roman"/>
          <w:sz w:val="28"/>
          <w:szCs w:val="28"/>
          <w:lang w:eastAsia="zh-CN"/>
        </w:rPr>
        <w:t xml:space="preserve"> 10</w:t>
      </w:r>
      <w:r w:rsidR="00323C0E">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284,4 тис. грн., співфінансування на поточний ремонт та експлуатаційне утримання доріг</w:t>
      </w:r>
      <w:r>
        <w:rPr>
          <w:rFonts w:ascii="Times New Roman" w:hAnsi="Times New Roman" w:cs="Times New Roman"/>
          <w:sz w:val="28"/>
          <w:szCs w:val="28"/>
          <w:lang w:eastAsia="uk-UA"/>
        </w:rPr>
        <w:t xml:space="preserve"> ДП «Служба місцевих автомобільних доріг у Вінницькій області</w:t>
      </w:r>
      <w:r w:rsidR="00B403A5">
        <w:rPr>
          <w:rFonts w:ascii="Times New Roman" w:hAnsi="Times New Roman" w:cs="Times New Roman"/>
          <w:sz w:val="28"/>
          <w:szCs w:val="28"/>
          <w:lang w:eastAsia="uk-UA"/>
        </w:rPr>
        <w:t xml:space="preserve">  в сумі </w:t>
      </w:r>
      <w:r w:rsidR="00B403A5">
        <w:rPr>
          <w:rFonts w:ascii="Times New Roman" w:eastAsia="Times New Roman" w:hAnsi="Times New Roman" w:cs="Times New Roman"/>
          <w:sz w:val="28"/>
          <w:szCs w:val="28"/>
          <w:lang w:eastAsia="zh-CN"/>
        </w:rPr>
        <w:t>6 050,0 тис. грн.</w:t>
      </w:r>
      <w:r>
        <w:rPr>
          <w:rFonts w:ascii="Times New Roman" w:eastAsia="Times New Roman" w:hAnsi="Times New Roman" w:cs="Times New Roman"/>
          <w:sz w:val="28"/>
          <w:szCs w:val="28"/>
          <w:lang w:eastAsia="zh-CN"/>
        </w:rPr>
        <w:t>, співфінансування на поточний ремонт та експлуатаційне утримання доріг</w:t>
      </w:r>
      <w:r>
        <w:rPr>
          <w:rFonts w:ascii="Times New Roman" w:hAnsi="Times New Roman" w:cs="Times New Roman"/>
          <w:sz w:val="28"/>
          <w:szCs w:val="28"/>
          <w:lang w:eastAsia="uk-UA"/>
        </w:rPr>
        <w:t xml:space="preserve"> </w:t>
      </w:r>
      <w:r>
        <w:rPr>
          <w:rFonts w:ascii="Times New Roman" w:hAnsi="Times New Roman" w:cs="Times New Roman"/>
          <w:sz w:val="28"/>
          <w:szCs w:val="28"/>
        </w:rPr>
        <w:t>Службою відновлення та розвитку інфраструктури у Вінницькій області</w:t>
      </w:r>
      <w:r w:rsidR="00EE0892">
        <w:rPr>
          <w:rFonts w:ascii="Times New Roman" w:hAnsi="Times New Roman" w:cs="Times New Roman"/>
          <w:sz w:val="28"/>
          <w:szCs w:val="28"/>
        </w:rPr>
        <w:t xml:space="preserve"> в сумі</w:t>
      </w:r>
      <w:r w:rsidR="00EE0892" w:rsidRPr="00EE0892">
        <w:rPr>
          <w:rFonts w:ascii="Times New Roman" w:eastAsia="Times New Roman" w:hAnsi="Times New Roman" w:cs="Times New Roman"/>
          <w:sz w:val="28"/>
          <w:szCs w:val="28"/>
          <w:lang w:eastAsia="zh-CN"/>
        </w:rPr>
        <w:t xml:space="preserve"> </w:t>
      </w:r>
      <w:r w:rsidR="00EE0892">
        <w:rPr>
          <w:rFonts w:ascii="Times New Roman" w:eastAsia="Times New Roman" w:hAnsi="Times New Roman" w:cs="Times New Roman"/>
          <w:sz w:val="28"/>
          <w:szCs w:val="28"/>
          <w:lang w:eastAsia="zh-CN"/>
        </w:rPr>
        <w:t>1 500,0 тис. грн..</w:t>
      </w:r>
    </w:p>
    <w:p w:rsidR="0015154E" w:rsidRDefault="007C7D06" w:rsidP="00FD78AC">
      <w:pPr>
        <w:widowControl w:val="0"/>
        <w:tabs>
          <w:tab w:val="left" w:pos="-2410"/>
          <w:tab w:val="left" w:pos="-1985"/>
          <w:tab w:val="left" w:pos="-1843"/>
          <w:tab w:val="left" w:pos="421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реалізації заходів програми на території Погребищенської міської територіальної громади </w:t>
      </w:r>
      <w:r>
        <w:rPr>
          <w:rFonts w:ascii="Times New Roman" w:hAnsi="Times New Roman" w:cs="Times New Roman"/>
          <w:sz w:val="28"/>
          <w:szCs w:val="28"/>
          <w:lang w:eastAsia="uk-UA"/>
        </w:rPr>
        <w:t xml:space="preserve">здійснювався капітальний ремонт доріг комунальної власності за рахунок субвенції з державного та обласного бюджетів на умовах співфінансування, </w:t>
      </w:r>
      <w:r>
        <w:rPr>
          <w:rFonts w:ascii="Times New Roman" w:hAnsi="Times New Roman" w:cs="Times New Roman"/>
          <w:color w:val="000000"/>
          <w:sz w:val="28"/>
          <w:szCs w:val="28"/>
        </w:rPr>
        <w:t xml:space="preserve">виконувалися роботи з поточного ремонту доріг комунальної власності громади методом влаштування поверхневих обробок покриття доріг з використанням новітніх технологій, виконання робіт із застосуванням в’яжучих матеріалів на основі високоякісних бітумів та інших </w:t>
      </w:r>
      <w:proofErr w:type="spellStart"/>
      <w:r>
        <w:rPr>
          <w:rFonts w:ascii="Times New Roman" w:hAnsi="Times New Roman" w:cs="Times New Roman"/>
          <w:color w:val="000000"/>
          <w:sz w:val="28"/>
          <w:szCs w:val="28"/>
        </w:rPr>
        <w:t>дорожньо-будівельних</w:t>
      </w:r>
      <w:proofErr w:type="spellEnd"/>
      <w:r>
        <w:rPr>
          <w:rFonts w:ascii="Times New Roman" w:hAnsi="Times New Roman" w:cs="Times New Roman"/>
          <w:color w:val="000000"/>
          <w:sz w:val="28"/>
          <w:szCs w:val="28"/>
        </w:rPr>
        <w:t xml:space="preserve"> матеріалів. Проводилися роботи з покращення технічного стану мостового господарства доріг громади, зокрема, </w:t>
      </w:r>
      <w:r>
        <w:rPr>
          <w:rFonts w:ascii="Times New Roman" w:hAnsi="Times New Roman" w:cs="Times New Roman"/>
          <w:sz w:val="28"/>
          <w:szCs w:val="28"/>
        </w:rPr>
        <w:t xml:space="preserve">проведено поточний ремонт містка через р. Рось та містка по вул. Вінницька м. Погребище. </w:t>
      </w:r>
    </w:p>
    <w:p w:rsidR="004008DE" w:rsidRDefault="007C7D06" w:rsidP="00FD78AC">
      <w:pPr>
        <w:widowControl w:val="0"/>
        <w:tabs>
          <w:tab w:val="left" w:pos="-2410"/>
          <w:tab w:val="left" w:pos="-1985"/>
          <w:tab w:val="left" w:pos="-1843"/>
          <w:tab w:val="left" w:pos="4215"/>
        </w:tabs>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Встановлено засоби організації дорожнього руху (знаки, покажчики). </w:t>
      </w:r>
      <w:r>
        <w:rPr>
          <w:rFonts w:ascii="Times New Roman" w:hAnsi="Times New Roman" w:cs="Times New Roman"/>
          <w:sz w:val="28"/>
          <w:szCs w:val="28"/>
          <w:lang w:eastAsia="uk-UA"/>
        </w:rPr>
        <w:t xml:space="preserve">Здійснювалися роботи з експлуатаційного утримання автомобільних доріг загального користування місцевого значення на умовах співфінансування ДП «Служба місцевих автомобільних доріг у Вінницькій області» та </w:t>
      </w:r>
      <w:r>
        <w:rPr>
          <w:rFonts w:ascii="Times New Roman" w:hAnsi="Times New Roman" w:cs="Times New Roman"/>
          <w:sz w:val="28"/>
          <w:szCs w:val="28"/>
        </w:rPr>
        <w:t>Службою відновлення та розвитку інфраструктури у Вінницькій області</w:t>
      </w:r>
      <w:r>
        <w:rPr>
          <w:rFonts w:ascii="Times New Roman" w:hAnsi="Times New Roman" w:cs="Times New Roman"/>
          <w:sz w:val="28"/>
          <w:szCs w:val="28"/>
          <w:lang w:eastAsia="uk-UA"/>
        </w:rPr>
        <w:t>.</w:t>
      </w:r>
      <w:r w:rsidR="00A75C2F">
        <w:rPr>
          <w:rFonts w:ascii="Times New Roman" w:hAnsi="Times New Roman" w:cs="Times New Roman"/>
          <w:sz w:val="28"/>
          <w:szCs w:val="28"/>
        </w:rPr>
        <w:t xml:space="preserve">  </w:t>
      </w:r>
    </w:p>
    <w:p w:rsidR="00DB557A" w:rsidRDefault="00DB557A" w:rsidP="00FD78AC">
      <w:pPr>
        <w:spacing w:after="0" w:line="240" w:lineRule="auto"/>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На виконання заходів </w:t>
      </w:r>
      <w:r w:rsidR="00F239B3" w:rsidRPr="00FC59A5">
        <w:rPr>
          <w:rFonts w:ascii="Times New Roman" w:eastAsia="Times New Roman" w:hAnsi="Times New Roman" w:cs="Times New Roman"/>
          <w:color w:val="000000" w:themeColor="text1"/>
          <w:sz w:val="28"/>
          <w:szCs w:val="28"/>
        </w:rPr>
        <w:t>Програм</w:t>
      </w:r>
      <w:r w:rsidR="00F239B3">
        <w:rPr>
          <w:rFonts w:ascii="Times New Roman" w:eastAsia="Times New Roman" w:hAnsi="Times New Roman" w:cs="Times New Roman"/>
          <w:color w:val="000000" w:themeColor="text1"/>
          <w:sz w:val="28"/>
          <w:szCs w:val="28"/>
        </w:rPr>
        <w:t>и</w:t>
      </w:r>
      <w:r w:rsidR="00F239B3" w:rsidRPr="00FC59A5">
        <w:rPr>
          <w:rFonts w:ascii="Times New Roman" w:eastAsia="Times New Roman" w:hAnsi="Times New Roman" w:cs="Times New Roman"/>
          <w:color w:val="000000" w:themeColor="text1"/>
          <w:sz w:val="28"/>
          <w:szCs w:val="28"/>
        </w:rPr>
        <w:t xml:space="preserve"> благоустрою території Погребищенської міської територіальної громади на 2022-2023 роки</w:t>
      </w:r>
      <w:r w:rsidR="00F239B3" w:rsidRPr="00F239B3">
        <w:rPr>
          <w:rFonts w:ascii="Times New Roman" w:eastAsia="Times New Roman" w:hAnsi="Times New Roman" w:cs="Times New Roman"/>
          <w:color w:val="000000" w:themeColor="text1"/>
          <w:sz w:val="28"/>
          <w:szCs w:val="28"/>
        </w:rPr>
        <w:t xml:space="preserve"> </w:t>
      </w:r>
      <w:r w:rsidR="00D76ED4">
        <w:rPr>
          <w:rFonts w:ascii="Times New Roman" w:hAnsi="Times New Roman" w:cs="Times New Roman"/>
          <w:sz w:val="28"/>
          <w:szCs w:val="28"/>
          <w:lang w:eastAsia="uk-UA"/>
        </w:rPr>
        <w:t xml:space="preserve">з  бюджету  Погребищенської  міської  територіальної  громади  протягом 2023 року </w:t>
      </w:r>
      <w:r w:rsidR="00262130">
        <w:rPr>
          <w:rFonts w:ascii="Times New Roman" w:hAnsi="Times New Roman" w:cs="Times New Roman"/>
          <w:sz w:val="28"/>
          <w:szCs w:val="28"/>
          <w:lang w:eastAsia="uk-UA"/>
        </w:rPr>
        <w:t xml:space="preserve">було </w:t>
      </w:r>
      <w:r w:rsidR="00B75B58">
        <w:rPr>
          <w:rFonts w:ascii="Times New Roman" w:hAnsi="Times New Roman" w:cs="Times New Roman"/>
          <w:sz w:val="28"/>
          <w:szCs w:val="28"/>
          <w:lang w:eastAsia="uk-UA"/>
        </w:rPr>
        <w:lastRenderedPageBreak/>
        <w:t>профінансовано 11 349,5 тис. грн.</w:t>
      </w:r>
      <w:r w:rsidR="00443F1F">
        <w:rPr>
          <w:rFonts w:ascii="Times New Roman" w:hAnsi="Times New Roman" w:cs="Times New Roman"/>
          <w:sz w:val="28"/>
          <w:szCs w:val="28"/>
          <w:lang w:eastAsia="uk-UA"/>
        </w:rPr>
        <w:t xml:space="preserve"> (на вивіз та розміщення ТПВ, оплату електроенергії </w:t>
      </w:r>
      <w:r w:rsidR="00E5764C">
        <w:rPr>
          <w:rFonts w:ascii="Times New Roman" w:hAnsi="Times New Roman" w:cs="Times New Roman"/>
          <w:sz w:val="28"/>
          <w:szCs w:val="28"/>
          <w:lang w:eastAsia="uk-UA"/>
        </w:rPr>
        <w:t>за</w:t>
      </w:r>
      <w:r w:rsidR="0024718F">
        <w:rPr>
          <w:rFonts w:ascii="Times New Roman" w:hAnsi="Times New Roman" w:cs="Times New Roman"/>
          <w:sz w:val="28"/>
          <w:szCs w:val="28"/>
          <w:lang w:eastAsia="uk-UA"/>
        </w:rPr>
        <w:t xml:space="preserve"> вуличн</w:t>
      </w:r>
      <w:r w:rsidR="00E5764C">
        <w:rPr>
          <w:rFonts w:ascii="Times New Roman" w:hAnsi="Times New Roman" w:cs="Times New Roman"/>
          <w:sz w:val="28"/>
          <w:szCs w:val="28"/>
          <w:lang w:eastAsia="uk-UA"/>
        </w:rPr>
        <w:t>е</w:t>
      </w:r>
      <w:r w:rsidR="0024718F">
        <w:rPr>
          <w:rFonts w:ascii="Times New Roman" w:hAnsi="Times New Roman" w:cs="Times New Roman"/>
          <w:sz w:val="28"/>
          <w:szCs w:val="28"/>
          <w:lang w:eastAsia="uk-UA"/>
        </w:rPr>
        <w:t xml:space="preserve"> освітле</w:t>
      </w:r>
      <w:r w:rsidR="00167AB1">
        <w:rPr>
          <w:rFonts w:ascii="Times New Roman" w:hAnsi="Times New Roman" w:cs="Times New Roman"/>
          <w:sz w:val="28"/>
          <w:szCs w:val="28"/>
          <w:lang w:eastAsia="uk-UA"/>
        </w:rPr>
        <w:t>ння</w:t>
      </w:r>
      <w:r w:rsidR="0024718F">
        <w:rPr>
          <w:rFonts w:ascii="Times New Roman" w:hAnsi="Times New Roman" w:cs="Times New Roman"/>
          <w:sz w:val="28"/>
          <w:szCs w:val="28"/>
          <w:lang w:eastAsia="uk-UA"/>
        </w:rPr>
        <w:t>,  заробітн</w:t>
      </w:r>
      <w:r w:rsidR="00167AB1">
        <w:rPr>
          <w:rFonts w:ascii="Times New Roman" w:hAnsi="Times New Roman" w:cs="Times New Roman"/>
          <w:sz w:val="28"/>
          <w:szCs w:val="28"/>
          <w:lang w:eastAsia="uk-UA"/>
        </w:rPr>
        <w:t>у</w:t>
      </w:r>
      <w:r w:rsidR="00A07D4D">
        <w:rPr>
          <w:rFonts w:ascii="Times New Roman" w:hAnsi="Times New Roman" w:cs="Times New Roman"/>
          <w:sz w:val="28"/>
          <w:szCs w:val="28"/>
          <w:lang w:eastAsia="uk-UA"/>
        </w:rPr>
        <w:t xml:space="preserve"> </w:t>
      </w:r>
      <w:r w:rsidR="0024718F">
        <w:rPr>
          <w:rFonts w:ascii="Times New Roman" w:hAnsi="Times New Roman" w:cs="Times New Roman"/>
          <w:sz w:val="28"/>
          <w:szCs w:val="28"/>
          <w:lang w:eastAsia="uk-UA"/>
        </w:rPr>
        <w:t>плат</w:t>
      </w:r>
      <w:r w:rsidR="00167AB1">
        <w:rPr>
          <w:rFonts w:ascii="Times New Roman" w:hAnsi="Times New Roman" w:cs="Times New Roman"/>
          <w:sz w:val="28"/>
          <w:szCs w:val="28"/>
          <w:lang w:eastAsia="uk-UA"/>
        </w:rPr>
        <w:t>у</w:t>
      </w:r>
      <w:r w:rsidR="00A07D4D">
        <w:rPr>
          <w:rFonts w:ascii="Times New Roman" w:hAnsi="Times New Roman" w:cs="Times New Roman"/>
          <w:sz w:val="28"/>
          <w:szCs w:val="28"/>
          <w:lang w:eastAsia="uk-UA"/>
        </w:rPr>
        <w:t xml:space="preserve"> пр</w:t>
      </w:r>
      <w:r w:rsidR="00BE691F">
        <w:rPr>
          <w:rFonts w:ascii="Times New Roman" w:hAnsi="Times New Roman" w:cs="Times New Roman"/>
          <w:sz w:val="28"/>
          <w:szCs w:val="28"/>
          <w:lang w:eastAsia="uk-UA"/>
        </w:rPr>
        <w:t>а</w:t>
      </w:r>
      <w:r w:rsidR="00A07D4D">
        <w:rPr>
          <w:rFonts w:ascii="Times New Roman" w:hAnsi="Times New Roman" w:cs="Times New Roman"/>
          <w:sz w:val="28"/>
          <w:szCs w:val="28"/>
          <w:lang w:eastAsia="uk-UA"/>
        </w:rPr>
        <w:t>цівникам</w:t>
      </w:r>
      <w:r w:rsidR="00BE691F">
        <w:rPr>
          <w:rFonts w:ascii="Times New Roman" w:hAnsi="Times New Roman" w:cs="Times New Roman"/>
          <w:sz w:val="28"/>
          <w:szCs w:val="28"/>
          <w:lang w:eastAsia="uk-UA"/>
        </w:rPr>
        <w:t xml:space="preserve"> з </w:t>
      </w:r>
      <w:r w:rsidR="0024718F">
        <w:rPr>
          <w:rFonts w:ascii="Times New Roman" w:hAnsi="Times New Roman" w:cs="Times New Roman"/>
          <w:sz w:val="28"/>
          <w:szCs w:val="28"/>
          <w:lang w:eastAsia="uk-UA"/>
        </w:rPr>
        <w:t xml:space="preserve"> </w:t>
      </w:r>
      <w:r w:rsidR="00BE691F">
        <w:rPr>
          <w:rFonts w:ascii="Times New Roman" w:hAnsi="Times New Roman" w:cs="Times New Roman"/>
          <w:sz w:val="28"/>
          <w:szCs w:val="28"/>
          <w:lang w:eastAsia="uk-UA"/>
        </w:rPr>
        <w:t xml:space="preserve">благоустрою, електрикам та лісорубам, </w:t>
      </w:r>
      <w:r w:rsidR="00336178">
        <w:rPr>
          <w:rFonts w:ascii="Times New Roman" w:hAnsi="Times New Roman" w:cs="Times New Roman"/>
          <w:sz w:val="28"/>
          <w:szCs w:val="28"/>
          <w:lang w:eastAsia="uk-UA"/>
        </w:rPr>
        <w:t>придбання матеріалів, виконання робіт з  благоустрою</w:t>
      </w:r>
      <w:r w:rsidR="00443F1F">
        <w:rPr>
          <w:rFonts w:ascii="Times New Roman" w:hAnsi="Times New Roman" w:cs="Times New Roman"/>
          <w:sz w:val="28"/>
          <w:szCs w:val="28"/>
          <w:lang w:eastAsia="uk-UA"/>
        </w:rPr>
        <w:t>)</w:t>
      </w:r>
      <w:r w:rsidR="00D42E23">
        <w:rPr>
          <w:rFonts w:ascii="Times New Roman" w:hAnsi="Times New Roman" w:cs="Times New Roman"/>
          <w:sz w:val="28"/>
          <w:szCs w:val="28"/>
          <w:lang w:eastAsia="uk-UA"/>
        </w:rPr>
        <w:t>.</w:t>
      </w:r>
    </w:p>
    <w:p w:rsidR="00E45B73" w:rsidRDefault="00E45B73" w:rsidP="00FD78AC">
      <w:pPr>
        <w:spacing w:after="0" w:line="240" w:lineRule="auto"/>
        <w:ind w:firstLine="709"/>
        <w:jc w:val="both"/>
        <w:rPr>
          <w:rFonts w:ascii="Times New Roman" w:hAnsi="Times New Roman" w:cs="Times New Roman"/>
          <w:sz w:val="28"/>
          <w:szCs w:val="28"/>
          <w:lang w:eastAsia="uk-UA"/>
        </w:rPr>
      </w:pPr>
      <w:r w:rsidRPr="0006501E">
        <w:rPr>
          <w:rFonts w:ascii="Times New Roman" w:hAnsi="Times New Roman" w:cs="Times New Roman"/>
          <w:sz w:val="28"/>
          <w:szCs w:val="28"/>
          <w:lang w:eastAsia="uk-UA"/>
        </w:rPr>
        <w:t xml:space="preserve">За </w:t>
      </w:r>
      <w:r w:rsidR="00BE4795">
        <w:rPr>
          <w:rFonts w:ascii="Times New Roman" w:hAnsi="Times New Roman" w:cs="Times New Roman"/>
          <w:sz w:val="28"/>
          <w:szCs w:val="28"/>
          <w:lang w:eastAsia="uk-UA"/>
        </w:rPr>
        <w:t>звітний період</w:t>
      </w:r>
      <w:r w:rsidRPr="0006501E">
        <w:rPr>
          <w:rFonts w:ascii="Times New Roman" w:hAnsi="Times New Roman" w:cs="Times New Roman"/>
          <w:sz w:val="28"/>
          <w:szCs w:val="28"/>
          <w:lang w:eastAsia="uk-UA"/>
        </w:rPr>
        <w:t xml:space="preserve"> в</w:t>
      </w:r>
      <w:r>
        <w:rPr>
          <w:rFonts w:ascii="Times New Roman" w:hAnsi="Times New Roman" w:cs="Times New Roman"/>
          <w:sz w:val="28"/>
          <w:szCs w:val="28"/>
          <w:lang w:eastAsia="uk-UA"/>
        </w:rPr>
        <w:t>становлено</w:t>
      </w:r>
      <w:r w:rsidRPr="0006501E">
        <w:rPr>
          <w:rFonts w:ascii="Times New Roman" w:hAnsi="Times New Roman" w:cs="Times New Roman"/>
          <w:sz w:val="28"/>
          <w:szCs w:val="28"/>
          <w:lang w:eastAsia="uk-UA"/>
        </w:rPr>
        <w:t xml:space="preserve"> 2 майданчик</w:t>
      </w:r>
      <w:r>
        <w:rPr>
          <w:rFonts w:ascii="Times New Roman" w:hAnsi="Times New Roman" w:cs="Times New Roman"/>
          <w:sz w:val="28"/>
          <w:szCs w:val="28"/>
          <w:lang w:eastAsia="uk-UA"/>
        </w:rPr>
        <w:t>и</w:t>
      </w:r>
      <w:r w:rsidRPr="0006501E">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для збору твердих  побутових  відходів</w:t>
      </w:r>
      <w:r w:rsidRPr="0006501E">
        <w:rPr>
          <w:rFonts w:ascii="Times New Roman" w:hAnsi="Times New Roman" w:cs="Times New Roman"/>
          <w:sz w:val="28"/>
          <w:szCs w:val="28"/>
          <w:lang w:eastAsia="uk-UA"/>
        </w:rPr>
        <w:t xml:space="preserve"> у м.</w:t>
      </w:r>
      <w:r w:rsidR="00D476D6">
        <w:rPr>
          <w:rFonts w:ascii="Times New Roman" w:hAnsi="Times New Roman" w:cs="Times New Roman"/>
          <w:sz w:val="28"/>
          <w:szCs w:val="28"/>
          <w:lang w:eastAsia="uk-UA"/>
        </w:rPr>
        <w:t xml:space="preserve"> </w:t>
      </w:r>
      <w:r w:rsidRPr="0006501E">
        <w:rPr>
          <w:rFonts w:ascii="Times New Roman" w:hAnsi="Times New Roman" w:cs="Times New Roman"/>
          <w:sz w:val="28"/>
          <w:szCs w:val="28"/>
          <w:lang w:eastAsia="uk-UA"/>
        </w:rPr>
        <w:t>Погребище</w:t>
      </w:r>
      <w:r>
        <w:rPr>
          <w:rFonts w:ascii="Times New Roman" w:hAnsi="Times New Roman" w:cs="Times New Roman"/>
          <w:sz w:val="28"/>
          <w:szCs w:val="28"/>
          <w:lang w:eastAsia="uk-UA"/>
        </w:rPr>
        <w:t xml:space="preserve"> по вулицях </w:t>
      </w:r>
      <w:r w:rsidRPr="0006501E">
        <w:rPr>
          <w:rFonts w:ascii="Times New Roman" w:hAnsi="Times New Roman" w:cs="Times New Roman"/>
          <w:sz w:val="28"/>
          <w:szCs w:val="28"/>
          <w:lang w:eastAsia="uk-UA"/>
        </w:rPr>
        <w:t xml:space="preserve">Козацька </w:t>
      </w:r>
      <w:r>
        <w:rPr>
          <w:rFonts w:ascii="Times New Roman" w:hAnsi="Times New Roman" w:cs="Times New Roman"/>
          <w:sz w:val="28"/>
          <w:szCs w:val="28"/>
          <w:lang w:eastAsia="uk-UA"/>
        </w:rPr>
        <w:t xml:space="preserve">та </w:t>
      </w:r>
      <w:r w:rsidR="00167AB1">
        <w:rPr>
          <w:rFonts w:ascii="Times New Roman" w:hAnsi="Times New Roman" w:cs="Times New Roman"/>
          <w:sz w:val="28"/>
          <w:szCs w:val="28"/>
          <w:lang w:eastAsia="uk-UA"/>
        </w:rPr>
        <w:t xml:space="preserve">Б. </w:t>
      </w:r>
      <w:r w:rsidR="00167AB1" w:rsidRPr="0006501E">
        <w:rPr>
          <w:rFonts w:ascii="Times New Roman" w:hAnsi="Times New Roman" w:cs="Times New Roman"/>
          <w:sz w:val="28"/>
          <w:szCs w:val="28"/>
          <w:lang w:eastAsia="uk-UA"/>
        </w:rPr>
        <w:t>Хмельницьк</w:t>
      </w:r>
      <w:r w:rsidR="00167AB1">
        <w:rPr>
          <w:rFonts w:ascii="Times New Roman" w:hAnsi="Times New Roman" w:cs="Times New Roman"/>
          <w:sz w:val="28"/>
          <w:szCs w:val="28"/>
          <w:lang w:eastAsia="uk-UA"/>
        </w:rPr>
        <w:t>о</w:t>
      </w:r>
      <w:r w:rsidR="00167AB1" w:rsidRPr="0006501E">
        <w:rPr>
          <w:rFonts w:ascii="Times New Roman" w:hAnsi="Times New Roman" w:cs="Times New Roman"/>
          <w:sz w:val="28"/>
          <w:szCs w:val="28"/>
          <w:lang w:eastAsia="uk-UA"/>
        </w:rPr>
        <w:t>го</w:t>
      </w:r>
      <w:r>
        <w:rPr>
          <w:rFonts w:ascii="Times New Roman" w:hAnsi="Times New Roman" w:cs="Times New Roman"/>
          <w:sz w:val="28"/>
          <w:szCs w:val="28"/>
          <w:lang w:eastAsia="uk-UA"/>
        </w:rPr>
        <w:t xml:space="preserve"> </w:t>
      </w:r>
      <w:r w:rsidRPr="0006501E">
        <w:rPr>
          <w:rFonts w:ascii="Times New Roman" w:hAnsi="Times New Roman" w:cs="Times New Roman"/>
          <w:sz w:val="28"/>
          <w:szCs w:val="28"/>
          <w:lang w:eastAsia="uk-UA"/>
        </w:rPr>
        <w:t>на суму 30</w:t>
      </w:r>
      <w:r>
        <w:rPr>
          <w:rFonts w:ascii="Times New Roman" w:hAnsi="Times New Roman" w:cs="Times New Roman"/>
          <w:sz w:val="28"/>
          <w:szCs w:val="28"/>
          <w:lang w:eastAsia="uk-UA"/>
        </w:rPr>
        <w:t>,</w:t>
      </w:r>
      <w:r w:rsidR="00D476D6">
        <w:rPr>
          <w:rFonts w:ascii="Times New Roman" w:hAnsi="Times New Roman" w:cs="Times New Roman"/>
          <w:sz w:val="28"/>
          <w:szCs w:val="28"/>
          <w:lang w:eastAsia="uk-UA"/>
        </w:rPr>
        <w:t>0</w:t>
      </w:r>
      <w:r>
        <w:rPr>
          <w:rFonts w:ascii="Times New Roman" w:hAnsi="Times New Roman" w:cs="Times New Roman"/>
          <w:sz w:val="28"/>
          <w:szCs w:val="28"/>
          <w:lang w:eastAsia="uk-UA"/>
        </w:rPr>
        <w:t>0</w:t>
      </w:r>
      <w:r w:rsidRPr="0006501E">
        <w:rPr>
          <w:rFonts w:ascii="Times New Roman" w:hAnsi="Times New Roman" w:cs="Times New Roman"/>
          <w:sz w:val="28"/>
          <w:szCs w:val="28"/>
          <w:lang w:eastAsia="uk-UA"/>
        </w:rPr>
        <w:t xml:space="preserve"> тис.</w:t>
      </w:r>
      <w:r w:rsidR="00D476D6">
        <w:rPr>
          <w:rFonts w:ascii="Times New Roman" w:hAnsi="Times New Roman" w:cs="Times New Roman"/>
          <w:sz w:val="28"/>
          <w:szCs w:val="28"/>
          <w:lang w:eastAsia="uk-UA"/>
        </w:rPr>
        <w:t xml:space="preserve"> </w:t>
      </w:r>
      <w:r w:rsidRPr="0006501E">
        <w:rPr>
          <w:rFonts w:ascii="Times New Roman" w:hAnsi="Times New Roman" w:cs="Times New Roman"/>
          <w:sz w:val="28"/>
          <w:szCs w:val="28"/>
          <w:lang w:eastAsia="uk-UA"/>
        </w:rPr>
        <w:t>грн</w:t>
      </w:r>
      <w:r>
        <w:rPr>
          <w:rFonts w:ascii="Times New Roman" w:hAnsi="Times New Roman" w:cs="Times New Roman"/>
          <w:sz w:val="28"/>
          <w:szCs w:val="28"/>
          <w:lang w:eastAsia="uk-UA"/>
        </w:rPr>
        <w:t>.</w:t>
      </w:r>
      <w:r w:rsidR="00BE4795">
        <w:rPr>
          <w:rFonts w:ascii="Times New Roman" w:hAnsi="Times New Roman" w:cs="Times New Roman"/>
          <w:sz w:val="28"/>
          <w:szCs w:val="28"/>
          <w:lang w:eastAsia="uk-UA"/>
        </w:rPr>
        <w:t xml:space="preserve"> </w:t>
      </w:r>
    </w:p>
    <w:p w:rsidR="00AE403A" w:rsidRDefault="00AE403A" w:rsidP="00FD78AC">
      <w:pPr>
        <w:suppressAutoHyphens/>
        <w:spacing w:after="0" w:line="240" w:lineRule="auto"/>
        <w:ind w:firstLine="709"/>
        <w:jc w:val="both"/>
        <w:rPr>
          <w:rFonts w:ascii="Times New Roman" w:eastAsia="Times New Roman" w:hAnsi="Times New Roman" w:cs="Times New Roman"/>
          <w:b/>
          <w:bCs/>
          <w:sz w:val="28"/>
          <w:szCs w:val="28"/>
          <w:lang w:val="ru-RU" w:eastAsia="uk-UA"/>
        </w:rPr>
      </w:pPr>
    </w:p>
    <w:p w:rsidR="00B87A6F" w:rsidRPr="00B87A6F" w:rsidRDefault="00B87A6F" w:rsidP="00FD78AC">
      <w:pPr>
        <w:suppressAutoHyphens/>
        <w:spacing w:after="0" w:line="240" w:lineRule="auto"/>
        <w:ind w:firstLine="709"/>
        <w:jc w:val="both"/>
        <w:rPr>
          <w:rFonts w:ascii="Times New Roman" w:eastAsia="Times New Roman" w:hAnsi="Times New Roman" w:cs="Times New Roman"/>
          <w:b/>
          <w:bCs/>
          <w:sz w:val="28"/>
          <w:szCs w:val="28"/>
          <w:lang w:val="ru-RU" w:eastAsia="uk-UA"/>
        </w:rPr>
      </w:pPr>
    </w:p>
    <w:p w:rsidR="00A41096" w:rsidRPr="00A41096" w:rsidRDefault="00A41096" w:rsidP="00FD78AC">
      <w:pPr>
        <w:suppressAutoHyphens/>
        <w:spacing w:after="0" w:line="240" w:lineRule="auto"/>
        <w:ind w:firstLine="709"/>
        <w:jc w:val="both"/>
        <w:rPr>
          <w:rFonts w:ascii="Times New Roman" w:eastAsia="Times New Roman" w:hAnsi="Times New Roman" w:cs="Times New Roman"/>
          <w:b/>
          <w:bCs/>
          <w:sz w:val="28"/>
          <w:szCs w:val="28"/>
          <w:lang w:eastAsia="uk-UA"/>
        </w:rPr>
      </w:pPr>
      <w:r w:rsidRPr="00A41096">
        <w:rPr>
          <w:rFonts w:ascii="Times New Roman" w:eastAsia="Times New Roman" w:hAnsi="Times New Roman" w:cs="Times New Roman"/>
          <w:b/>
          <w:bCs/>
          <w:sz w:val="28"/>
          <w:szCs w:val="28"/>
          <w:lang w:eastAsia="uk-UA"/>
        </w:rPr>
        <w:t>ЦІЛЬ 4: РОЗВИТОК ЛЮДСЬКОГО КАПІТАЛУ  ТА ПІДВИЩЕННЯ СТАНДАРТІВ ЖИТТЯ НАСЕЛЕННЯ</w:t>
      </w:r>
    </w:p>
    <w:p w:rsidR="00A41096" w:rsidRPr="00A41096" w:rsidRDefault="00A41096" w:rsidP="00FD78AC">
      <w:pPr>
        <w:suppressAutoHyphens/>
        <w:spacing w:after="0" w:line="240" w:lineRule="auto"/>
        <w:ind w:firstLine="709"/>
        <w:jc w:val="both"/>
        <w:rPr>
          <w:rFonts w:ascii="Times New Roman" w:eastAsia="Times New Roman" w:hAnsi="Times New Roman" w:cs="Times New Roman"/>
          <w:b/>
          <w:bCs/>
          <w:sz w:val="28"/>
          <w:szCs w:val="28"/>
          <w:lang w:eastAsia="uk-UA"/>
        </w:rPr>
      </w:pPr>
    </w:p>
    <w:p w:rsidR="00A41096" w:rsidRDefault="00A41096" w:rsidP="00FD78AC">
      <w:pPr>
        <w:suppressAutoHyphens/>
        <w:spacing w:after="0" w:line="240" w:lineRule="auto"/>
        <w:ind w:firstLine="709"/>
        <w:jc w:val="both"/>
        <w:rPr>
          <w:rFonts w:ascii="Times New Roman" w:eastAsia="Calibri" w:hAnsi="Times New Roman" w:cs="Times New Roman"/>
          <w:b/>
          <w:color w:val="70AD47" w:themeColor="accent6"/>
          <w:sz w:val="28"/>
          <w:szCs w:val="28"/>
        </w:rPr>
      </w:pPr>
      <w:r w:rsidRPr="00691B79">
        <w:rPr>
          <w:rFonts w:ascii="Times New Roman" w:eastAsia="Times New Roman" w:hAnsi="Times New Roman" w:cs="Times New Roman"/>
          <w:b/>
          <w:bCs/>
          <w:sz w:val="28"/>
          <w:szCs w:val="28"/>
          <w:lang w:eastAsia="uk-UA"/>
        </w:rPr>
        <w:t xml:space="preserve">Пріоритет 4.1. Забезпечення високих стандартів  навчання, </w:t>
      </w:r>
      <w:r w:rsidRPr="00691B79">
        <w:rPr>
          <w:rFonts w:ascii="Times New Roman" w:eastAsia="Calibri" w:hAnsi="Times New Roman" w:cs="Times New Roman"/>
          <w:b/>
          <w:sz w:val="28"/>
          <w:szCs w:val="28"/>
        </w:rPr>
        <w:t>активізація співпраці у сфері освіти і науки</w:t>
      </w:r>
      <w:r w:rsidR="00030557" w:rsidRPr="003E1CD2">
        <w:rPr>
          <w:rFonts w:ascii="Times New Roman" w:eastAsia="Calibri" w:hAnsi="Times New Roman" w:cs="Times New Roman"/>
          <w:b/>
          <w:sz w:val="28"/>
          <w:szCs w:val="28"/>
        </w:rPr>
        <w:t>.</w:t>
      </w:r>
    </w:p>
    <w:p w:rsidR="00030557" w:rsidRPr="00030557" w:rsidRDefault="00030557" w:rsidP="00FD78AC">
      <w:pPr>
        <w:suppressAutoHyphens/>
        <w:spacing w:after="0" w:line="240" w:lineRule="auto"/>
        <w:ind w:firstLine="709"/>
        <w:jc w:val="both"/>
        <w:rPr>
          <w:rFonts w:ascii="Times New Roman" w:eastAsia="Calibri" w:hAnsi="Times New Roman" w:cs="Times New Roman"/>
          <w:b/>
          <w:color w:val="70AD47" w:themeColor="accent6"/>
          <w:sz w:val="10"/>
          <w:szCs w:val="10"/>
        </w:rPr>
      </w:pPr>
    </w:p>
    <w:p w:rsidR="00030557" w:rsidRPr="00030557" w:rsidRDefault="00BB27AC" w:rsidP="00FD78AC">
      <w:pPr>
        <w:spacing w:after="0" w:line="240" w:lineRule="auto"/>
        <w:ind w:firstLine="709"/>
        <w:jc w:val="both"/>
        <w:rPr>
          <w:rFonts w:ascii="TimesNewRomanPSMT" w:hAnsi="TimesNewRomanPSMT" w:cs="TimesNewRomanPSMT"/>
          <w:sz w:val="28"/>
          <w:szCs w:val="28"/>
        </w:rPr>
      </w:pPr>
      <w:r>
        <w:rPr>
          <w:rFonts w:ascii="TimesNewRomanPSMT" w:hAnsi="TimesNewRomanPSMT" w:cs="TimesNewRomanPSMT"/>
          <w:sz w:val="28"/>
          <w:szCs w:val="28"/>
        </w:rPr>
        <w:t xml:space="preserve">Мережа навчальних закладів освіти Погребищенської міської територіальної громади включає </w:t>
      </w:r>
      <w:r w:rsidR="00030557" w:rsidRPr="00030557">
        <w:rPr>
          <w:rFonts w:ascii="Times New Roman" w:eastAsia="Times New Roman" w:hAnsi="Times New Roman" w:cs="Times New Roman"/>
          <w:color w:val="000000"/>
          <w:sz w:val="28"/>
          <w:szCs w:val="28"/>
          <w:lang w:eastAsia="uk-UA"/>
        </w:rPr>
        <w:t>15 закладів дошкільної освіти: 14 самостійних одиниць та 1</w:t>
      </w:r>
      <w:r w:rsidR="00842641" w:rsidRPr="00842641">
        <w:rPr>
          <w:rFonts w:ascii="Times New Roman" w:eastAsia="Times New Roman" w:hAnsi="Times New Roman" w:cs="Times New Roman"/>
          <w:color w:val="000000"/>
          <w:sz w:val="28"/>
          <w:szCs w:val="28"/>
          <w:lang w:eastAsia="uk-UA"/>
        </w:rPr>
        <w:t xml:space="preserve"> </w:t>
      </w:r>
      <w:r w:rsidR="00030557" w:rsidRPr="00030557">
        <w:rPr>
          <w:rFonts w:ascii="Times New Roman" w:eastAsia="Times New Roman" w:hAnsi="Times New Roman" w:cs="Times New Roman"/>
          <w:color w:val="000000"/>
          <w:sz w:val="28"/>
          <w:szCs w:val="28"/>
          <w:lang w:eastAsia="uk-UA"/>
        </w:rPr>
        <w:t>у структурі закладу загальної середньої освіти («</w:t>
      </w:r>
      <w:proofErr w:type="spellStart"/>
      <w:r w:rsidR="00030557" w:rsidRPr="00030557">
        <w:rPr>
          <w:rFonts w:ascii="Times New Roman" w:eastAsia="Times New Roman" w:hAnsi="Times New Roman" w:cs="Times New Roman"/>
          <w:color w:val="000000"/>
          <w:sz w:val="28"/>
          <w:szCs w:val="28"/>
          <w:lang w:eastAsia="uk-UA"/>
        </w:rPr>
        <w:t>Малинківська</w:t>
      </w:r>
      <w:proofErr w:type="spellEnd"/>
      <w:r w:rsidR="00030557" w:rsidRPr="00030557">
        <w:rPr>
          <w:rFonts w:ascii="Times New Roman" w:eastAsia="Times New Roman" w:hAnsi="Times New Roman" w:cs="Times New Roman"/>
          <w:color w:val="000000"/>
          <w:sz w:val="28"/>
          <w:szCs w:val="28"/>
          <w:lang w:eastAsia="uk-UA"/>
        </w:rPr>
        <w:t xml:space="preserve"> філія з дошкільним відділенням </w:t>
      </w:r>
      <w:proofErr w:type="spellStart"/>
      <w:r w:rsidR="00030557" w:rsidRPr="00030557">
        <w:rPr>
          <w:rFonts w:ascii="Times New Roman" w:eastAsia="Times New Roman" w:hAnsi="Times New Roman" w:cs="Times New Roman"/>
          <w:color w:val="000000"/>
          <w:sz w:val="28"/>
          <w:szCs w:val="28"/>
          <w:lang w:eastAsia="uk-UA"/>
        </w:rPr>
        <w:t>Погребищенського</w:t>
      </w:r>
      <w:proofErr w:type="spellEnd"/>
      <w:r w:rsidR="00030557" w:rsidRPr="00030557">
        <w:rPr>
          <w:rFonts w:ascii="Times New Roman" w:eastAsia="Times New Roman" w:hAnsi="Times New Roman" w:cs="Times New Roman"/>
          <w:color w:val="000000"/>
          <w:sz w:val="28"/>
          <w:szCs w:val="28"/>
          <w:lang w:eastAsia="uk-UA"/>
        </w:rPr>
        <w:t xml:space="preserve"> ліцею №1»).</w:t>
      </w:r>
    </w:p>
    <w:p w:rsidR="00BB27AC" w:rsidRDefault="00030557" w:rsidP="00FD78AC">
      <w:pPr>
        <w:spacing w:after="0" w:line="240" w:lineRule="auto"/>
        <w:ind w:firstLine="709"/>
        <w:jc w:val="both"/>
        <w:rPr>
          <w:rFonts w:ascii="Times New Roman" w:eastAsia="Times New Roman" w:hAnsi="Times New Roman" w:cs="Times New Roman"/>
          <w:color w:val="000000"/>
          <w:sz w:val="28"/>
          <w:szCs w:val="28"/>
          <w:lang w:eastAsia="uk-UA"/>
        </w:rPr>
      </w:pPr>
      <w:r w:rsidRPr="00030557">
        <w:rPr>
          <w:rFonts w:ascii="Times New Roman" w:eastAsia="Times New Roman" w:hAnsi="Times New Roman" w:cs="Times New Roman"/>
          <w:color w:val="000000"/>
          <w:sz w:val="28"/>
          <w:szCs w:val="28"/>
          <w:lang w:eastAsia="uk-UA"/>
        </w:rPr>
        <w:t xml:space="preserve">Дошкільну освіту здобувають </w:t>
      </w:r>
      <w:r w:rsidR="00BB27AC">
        <w:rPr>
          <w:rFonts w:ascii="Times New Roman" w:eastAsia="Times New Roman" w:hAnsi="Times New Roman" w:cs="Times New Roman"/>
          <w:color w:val="000000"/>
          <w:sz w:val="28"/>
          <w:szCs w:val="28"/>
          <w:lang w:eastAsia="uk-UA"/>
        </w:rPr>
        <w:t xml:space="preserve"> - </w:t>
      </w:r>
      <w:r w:rsidRPr="00030557">
        <w:rPr>
          <w:rFonts w:ascii="Times New Roman" w:eastAsia="Times New Roman" w:hAnsi="Times New Roman" w:cs="Times New Roman"/>
          <w:color w:val="000000"/>
          <w:sz w:val="28"/>
          <w:szCs w:val="28"/>
          <w:lang w:eastAsia="uk-UA"/>
        </w:rPr>
        <w:t xml:space="preserve">521 дитина віком від 2 до 6 (7) років. </w:t>
      </w:r>
    </w:p>
    <w:p w:rsidR="00030557" w:rsidRPr="00030557" w:rsidRDefault="00030557" w:rsidP="00FD78AC">
      <w:pPr>
        <w:spacing w:after="0" w:line="240" w:lineRule="auto"/>
        <w:ind w:firstLine="709"/>
        <w:jc w:val="both"/>
        <w:rPr>
          <w:rFonts w:ascii="Times New Roman" w:eastAsia="Times New Roman" w:hAnsi="Times New Roman" w:cs="Times New Roman"/>
          <w:color w:val="000000"/>
          <w:sz w:val="28"/>
          <w:szCs w:val="28"/>
          <w:lang w:eastAsia="uk-UA"/>
        </w:rPr>
      </w:pPr>
      <w:r w:rsidRPr="00030557">
        <w:rPr>
          <w:rFonts w:ascii="Times New Roman" w:eastAsia="Times New Roman" w:hAnsi="Times New Roman" w:cs="Times New Roman"/>
          <w:color w:val="000000"/>
          <w:sz w:val="28"/>
          <w:szCs w:val="28"/>
          <w:lang w:eastAsia="uk-UA"/>
        </w:rPr>
        <w:t xml:space="preserve">На базі закладів та структурного підрозділу дошкільної освіти функціонують 32 групи. Освітню роботу з дітьми дошкільного віку здійснюють 70 педагогічних працівників та 94 </w:t>
      </w:r>
      <w:r w:rsidR="00A55804">
        <w:rPr>
          <w:rFonts w:ascii="Times New Roman" w:eastAsia="Times New Roman" w:hAnsi="Times New Roman" w:cs="Times New Roman"/>
          <w:color w:val="000000"/>
          <w:sz w:val="28"/>
          <w:szCs w:val="28"/>
          <w:lang w:eastAsia="uk-UA"/>
        </w:rPr>
        <w:t>-</w:t>
      </w:r>
      <w:r w:rsidRPr="00030557">
        <w:rPr>
          <w:rFonts w:ascii="Times New Roman" w:eastAsia="Times New Roman" w:hAnsi="Times New Roman" w:cs="Times New Roman"/>
          <w:color w:val="000000"/>
          <w:sz w:val="28"/>
          <w:szCs w:val="28"/>
          <w:lang w:eastAsia="uk-UA"/>
        </w:rPr>
        <w:t xml:space="preserve"> обслуговуючого персоналу.</w:t>
      </w:r>
    </w:p>
    <w:p w:rsidR="00030557" w:rsidRPr="00030557" w:rsidRDefault="00030557" w:rsidP="00FD78AC">
      <w:pPr>
        <w:spacing w:after="0" w:line="240" w:lineRule="auto"/>
        <w:ind w:firstLine="709"/>
        <w:jc w:val="both"/>
        <w:rPr>
          <w:rFonts w:ascii="Times New Roman" w:eastAsia="Times New Roman" w:hAnsi="Times New Roman" w:cs="Times New Roman"/>
          <w:sz w:val="24"/>
          <w:szCs w:val="24"/>
          <w:lang w:eastAsia="uk-UA"/>
        </w:rPr>
      </w:pPr>
      <w:r w:rsidRPr="00030557">
        <w:rPr>
          <w:rFonts w:ascii="Times New Roman" w:eastAsia="Times New Roman" w:hAnsi="Times New Roman" w:cs="Times New Roman"/>
          <w:color w:val="000000"/>
          <w:sz w:val="28"/>
          <w:szCs w:val="28"/>
          <w:lang w:eastAsia="uk-UA"/>
        </w:rPr>
        <w:t xml:space="preserve">При здійсненні щорічного обліку дитячого населення відстежується тенденція щодо зменшення чисельності народжених та збільшення кількості </w:t>
      </w:r>
      <w:proofErr w:type="spellStart"/>
      <w:r w:rsidR="00BB27AC" w:rsidRPr="00030557">
        <w:rPr>
          <w:rFonts w:ascii="Times New Roman" w:eastAsia="Times New Roman" w:hAnsi="Times New Roman" w:cs="Times New Roman"/>
          <w:color w:val="000000"/>
          <w:sz w:val="28"/>
          <w:szCs w:val="28"/>
          <w:lang w:eastAsia="uk-UA"/>
        </w:rPr>
        <w:t>мігровани</w:t>
      </w:r>
      <w:r w:rsidR="00BB27AC">
        <w:rPr>
          <w:rFonts w:ascii="Times New Roman" w:eastAsia="Times New Roman" w:hAnsi="Times New Roman" w:cs="Times New Roman"/>
          <w:color w:val="000000"/>
          <w:sz w:val="28"/>
          <w:szCs w:val="28"/>
          <w:lang w:eastAsia="uk-UA"/>
        </w:rPr>
        <w:t>х</w:t>
      </w:r>
      <w:proofErr w:type="spellEnd"/>
      <w:r w:rsidRPr="00030557">
        <w:rPr>
          <w:rFonts w:ascii="Times New Roman" w:eastAsia="Times New Roman" w:hAnsi="Times New Roman" w:cs="Times New Roman"/>
          <w:color w:val="000000"/>
          <w:sz w:val="28"/>
          <w:szCs w:val="28"/>
          <w:lang w:eastAsia="uk-UA"/>
        </w:rPr>
        <w:t xml:space="preserve"> дітей разом з батьками. </w:t>
      </w:r>
    </w:p>
    <w:p w:rsidR="00030557" w:rsidRPr="00030557" w:rsidRDefault="00030557" w:rsidP="00FD78AC">
      <w:pPr>
        <w:spacing w:after="0" w:line="240" w:lineRule="auto"/>
        <w:ind w:firstLine="709"/>
        <w:jc w:val="both"/>
        <w:rPr>
          <w:rFonts w:ascii="Times New Roman" w:eastAsia="Times New Roman" w:hAnsi="Times New Roman" w:cs="Times New Roman"/>
          <w:sz w:val="24"/>
          <w:szCs w:val="24"/>
          <w:lang w:eastAsia="uk-UA"/>
        </w:rPr>
      </w:pPr>
      <w:r w:rsidRPr="00030557">
        <w:rPr>
          <w:rFonts w:ascii="Times New Roman" w:eastAsia="Times New Roman" w:hAnsi="Times New Roman" w:cs="Times New Roman"/>
          <w:color w:val="000000"/>
          <w:sz w:val="28"/>
          <w:szCs w:val="28"/>
          <w:lang w:eastAsia="uk-UA"/>
        </w:rPr>
        <w:t xml:space="preserve">Із числа вихованців дошкільну освіту у закладах здобувають 37 </w:t>
      </w:r>
      <w:r w:rsidR="00BB27AC" w:rsidRPr="00030557">
        <w:rPr>
          <w:rFonts w:ascii="Times New Roman" w:eastAsia="Times New Roman" w:hAnsi="Times New Roman" w:cs="Times New Roman"/>
          <w:color w:val="000000"/>
          <w:sz w:val="28"/>
          <w:szCs w:val="28"/>
          <w:lang w:eastAsia="uk-UA"/>
        </w:rPr>
        <w:t>внутрішньо переміщених</w:t>
      </w:r>
      <w:r w:rsidRPr="00030557">
        <w:rPr>
          <w:rFonts w:ascii="Times New Roman" w:eastAsia="Times New Roman" w:hAnsi="Times New Roman" w:cs="Times New Roman"/>
          <w:color w:val="000000"/>
          <w:sz w:val="28"/>
          <w:szCs w:val="28"/>
          <w:lang w:eastAsia="uk-UA"/>
        </w:rPr>
        <w:t xml:space="preserve"> дітей. </w:t>
      </w:r>
    </w:p>
    <w:p w:rsidR="00030557" w:rsidRPr="00030557" w:rsidRDefault="00030557" w:rsidP="00FD78AC">
      <w:pPr>
        <w:spacing w:after="0" w:line="240" w:lineRule="auto"/>
        <w:ind w:firstLine="709"/>
        <w:jc w:val="both"/>
        <w:rPr>
          <w:rFonts w:ascii="Times New Roman" w:eastAsia="Times New Roman" w:hAnsi="Times New Roman" w:cs="Times New Roman"/>
          <w:sz w:val="24"/>
          <w:szCs w:val="24"/>
          <w:lang w:eastAsia="uk-UA"/>
        </w:rPr>
      </w:pPr>
      <w:r w:rsidRPr="00030557">
        <w:rPr>
          <w:rFonts w:ascii="Times New Roman" w:eastAsia="Times New Roman" w:hAnsi="Times New Roman" w:cs="Times New Roman"/>
          <w:color w:val="000000"/>
          <w:sz w:val="28"/>
          <w:szCs w:val="28"/>
          <w:shd w:val="clear" w:color="auto" w:fill="FFFFFF"/>
          <w:lang w:eastAsia="uk-UA"/>
        </w:rPr>
        <w:t>У чотирьох закладах дошкільної освіти,</w:t>
      </w:r>
      <w:r w:rsidR="00842641" w:rsidRPr="00842641">
        <w:rPr>
          <w:rFonts w:ascii="Times New Roman" w:eastAsia="Times New Roman" w:hAnsi="Times New Roman" w:cs="Times New Roman"/>
          <w:color w:val="000000"/>
          <w:sz w:val="28"/>
          <w:szCs w:val="28"/>
          <w:shd w:val="clear" w:color="auto" w:fill="FFFFFF"/>
          <w:lang w:eastAsia="uk-UA"/>
        </w:rPr>
        <w:t xml:space="preserve"> </w:t>
      </w:r>
      <w:r w:rsidRPr="00030557">
        <w:rPr>
          <w:rFonts w:ascii="Times New Roman" w:eastAsia="Times New Roman" w:hAnsi="Times New Roman" w:cs="Times New Roman"/>
          <w:color w:val="000000"/>
          <w:sz w:val="28"/>
          <w:szCs w:val="28"/>
          <w:shd w:val="clear" w:color="auto" w:fill="FFFFFF"/>
          <w:lang w:eastAsia="uk-UA"/>
        </w:rPr>
        <w:t>в числі дітей, які здобувають освіту, є  10 дітей з особливими освітніми потребами. У цих закладах створені інклюзивні групи та введено посади асистента вихователя.</w:t>
      </w:r>
    </w:p>
    <w:p w:rsidR="00030557" w:rsidRPr="00030557" w:rsidRDefault="00030557" w:rsidP="00FD78AC">
      <w:pPr>
        <w:spacing w:after="0" w:line="240" w:lineRule="auto"/>
        <w:ind w:firstLine="709"/>
        <w:jc w:val="both"/>
        <w:rPr>
          <w:rFonts w:ascii="Times New Roman" w:eastAsia="Times New Roman" w:hAnsi="Times New Roman" w:cs="Times New Roman"/>
          <w:sz w:val="24"/>
          <w:szCs w:val="24"/>
          <w:lang w:eastAsia="uk-UA"/>
        </w:rPr>
      </w:pPr>
      <w:r w:rsidRPr="00030557">
        <w:rPr>
          <w:rFonts w:ascii="Times New Roman" w:eastAsia="Times New Roman" w:hAnsi="Times New Roman" w:cs="Times New Roman"/>
          <w:color w:val="000000"/>
          <w:sz w:val="28"/>
          <w:szCs w:val="28"/>
          <w:lang w:eastAsia="uk-UA"/>
        </w:rPr>
        <w:t>У 2023 році на території Погребищенської міської територіальної громади функціонували 16 закладів загальної середньої освіти, з них: 10-ліцеїв, 6 гімназій та 3 філії у складі КЗ «Погребищенський ліцей №1» – «</w:t>
      </w:r>
      <w:proofErr w:type="spellStart"/>
      <w:r w:rsidRPr="00030557">
        <w:rPr>
          <w:rFonts w:ascii="Times New Roman" w:eastAsia="Times New Roman" w:hAnsi="Times New Roman" w:cs="Times New Roman"/>
          <w:color w:val="000000"/>
          <w:sz w:val="28"/>
          <w:szCs w:val="28"/>
          <w:lang w:eastAsia="uk-UA"/>
        </w:rPr>
        <w:t>Павлівська</w:t>
      </w:r>
      <w:proofErr w:type="spellEnd"/>
      <w:r w:rsidRPr="00030557">
        <w:rPr>
          <w:rFonts w:ascii="Times New Roman" w:eastAsia="Times New Roman" w:hAnsi="Times New Roman" w:cs="Times New Roman"/>
          <w:color w:val="000000"/>
          <w:sz w:val="28"/>
          <w:szCs w:val="28"/>
          <w:lang w:eastAsia="uk-UA"/>
        </w:rPr>
        <w:t xml:space="preserve"> філія </w:t>
      </w:r>
      <w:proofErr w:type="spellStart"/>
      <w:r w:rsidRPr="00030557">
        <w:rPr>
          <w:rFonts w:ascii="Times New Roman" w:eastAsia="Times New Roman" w:hAnsi="Times New Roman" w:cs="Times New Roman"/>
          <w:color w:val="000000"/>
          <w:sz w:val="28"/>
          <w:szCs w:val="28"/>
          <w:lang w:eastAsia="uk-UA"/>
        </w:rPr>
        <w:t>Погребищенського</w:t>
      </w:r>
      <w:proofErr w:type="spellEnd"/>
      <w:r w:rsidRPr="00030557">
        <w:rPr>
          <w:rFonts w:ascii="Times New Roman" w:eastAsia="Times New Roman" w:hAnsi="Times New Roman" w:cs="Times New Roman"/>
          <w:color w:val="000000"/>
          <w:sz w:val="28"/>
          <w:szCs w:val="28"/>
          <w:lang w:eastAsia="uk-UA"/>
        </w:rPr>
        <w:t xml:space="preserve"> ліцею №1», «</w:t>
      </w:r>
      <w:proofErr w:type="spellStart"/>
      <w:r w:rsidRPr="00030557">
        <w:rPr>
          <w:rFonts w:ascii="Times New Roman" w:eastAsia="Times New Roman" w:hAnsi="Times New Roman" w:cs="Times New Roman"/>
          <w:color w:val="000000"/>
          <w:sz w:val="28"/>
          <w:szCs w:val="28"/>
          <w:lang w:eastAsia="uk-UA"/>
        </w:rPr>
        <w:t>Черемошненська</w:t>
      </w:r>
      <w:proofErr w:type="spellEnd"/>
      <w:r w:rsidRPr="00030557">
        <w:rPr>
          <w:rFonts w:ascii="Times New Roman" w:eastAsia="Times New Roman" w:hAnsi="Times New Roman" w:cs="Times New Roman"/>
          <w:color w:val="000000"/>
          <w:sz w:val="28"/>
          <w:szCs w:val="28"/>
          <w:lang w:eastAsia="uk-UA"/>
        </w:rPr>
        <w:t xml:space="preserve"> філія </w:t>
      </w:r>
      <w:proofErr w:type="spellStart"/>
      <w:r w:rsidRPr="00030557">
        <w:rPr>
          <w:rFonts w:ascii="Times New Roman" w:eastAsia="Times New Roman" w:hAnsi="Times New Roman" w:cs="Times New Roman"/>
          <w:color w:val="000000"/>
          <w:sz w:val="28"/>
          <w:szCs w:val="28"/>
          <w:lang w:eastAsia="uk-UA"/>
        </w:rPr>
        <w:t>Погребищенського</w:t>
      </w:r>
      <w:proofErr w:type="spellEnd"/>
      <w:r w:rsidRPr="00030557">
        <w:rPr>
          <w:rFonts w:ascii="Times New Roman" w:eastAsia="Times New Roman" w:hAnsi="Times New Roman" w:cs="Times New Roman"/>
          <w:color w:val="000000"/>
          <w:sz w:val="28"/>
          <w:szCs w:val="28"/>
          <w:lang w:eastAsia="uk-UA"/>
        </w:rPr>
        <w:t xml:space="preserve"> ліцею №1», «</w:t>
      </w:r>
      <w:proofErr w:type="spellStart"/>
      <w:r w:rsidRPr="00030557">
        <w:rPr>
          <w:rFonts w:ascii="Times New Roman" w:eastAsia="Times New Roman" w:hAnsi="Times New Roman" w:cs="Times New Roman"/>
          <w:color w:val="000000"/>
          <w:sz w:val="28"/>
          <w:szCs w:val="28"/>
          <w:lang w:eastAsia="uk-UA"/>
        </w:rPr>
        <w:t>Малинківська</w:t>
      </w:r>
      <w:proofErr w:type="spellEnd"/>
      <w:r w:rsidRPr="00030557">
        <w:rPr>
          <w:rFonts w:ascii="Times New Roman" w:eastAsia="Times New Roman" w:hAnsi="Times New Roman" w:cs="Times New Roman"/>
          <w:color w:val="000000"/>
          <w:sz w:val="28"/>
          <w:szCs w:val="28"/>
          <w:lang w:eastAsia="uk-UA"/>
        </w:rPr>
        <w:t xml:space="preserve"> філія з дошкільним відділенням Погребищенського ліцею №1», в яких навчається 2401 здобувачі освіти.</w:t>
      </w:r>
    </w:p>
    <w:p w:rsidR="00030557" w:rsidRDefault="00030557" w:rsidP="00FD78AC">
      <w:pPr>
        <w:spacing w:after="0" w:line="240" w:lineRule="auto"/>
        <w:ind w:firstLine="709"/>
        <w:jc w:val="both"/>
        <w:rPr>
          <w:rFonts w:ascii="Times New Roman" w:eastAsia="Times New Roman" w:hAnsi="Times New Roman" w:cs="Times New Roman"/>
          <w:color w:val="000000"/>
          <w:sz w:val="28"/>
          <w:szCs w:val="28"/>
          <w:lang w:eastAsia="uk-UA"/>
        </w:rPr>
      </w:pPr>
      <w:r w:rsidRPr="00030557">
        <w:rPr>
          <w:rFonts w:ascii="Times New Roman" w:eastAsia="Times New Roman" w:hAnsi="Times New Roman" w:cs="Times New Roman"/>
          <w:color w:val="000000"/>
          <w:sz w:val="28"/>
          <w:szCs w:val="28"/>
          <w:lang w:eastAsia="uk-UA"/>
        </w:rPr>
        <w:t>У 2023/2024 навчальному році організовано діяльність 19 інклюзивних класів для 27 дітей з особливими освітніми потребами</w:t>
      </w:r>
      <w:r w:rsidR="00B16D4A">
        <w:rPr>
          <w:rFonts w:ascii="Times New Roman" w:eastAsia="Times New Roman" w:hAnsi="Times New Roman" w:cs="Times New Roman"/>
          <w:color w:val="000000"/>
          <w:sz w:val="28"/>
          <w:szCs w:val="28"/>
          <w:lang w:eastAsia="uk-UA"/>
        </w:rPr>
        <w:t>.</w:t>
      </w:r>
    </w:p>
    <w:p w:rsidR="00030557" w:rsidRPr="00030557" w:rsidRDefault="00030557" w:rsidP="00FD78AC">
      <w:pPr>
        <w:spacing w:after="0" w:line="240" w:lineRule="auto"/>
        <w:ind w:firstLine="709"/>
        <w:jc w:val="both"/>
        <w:rPr>
          <w:rFonts w:ascii="Times New Roman" w:eastAsia="Times New Roman" w:hAnsi="Times New Roman" w:cs="Times New Roman"/>
          <w:sz w:val="24"/>
          <w:szCs w:val="24"/>
          <w:lang w:eastAsia="uk-UA"/>
        </w:rPr>
      </w:pPr>
      <w:r w:rsidRPr="00030557">
        <w:rPr>
          <w:rFonts w:ascii="Times New Roman" w:eastAsia="Times New Roman" w:hAnsi="Times New Roman" w:cs="Times New Roman"/>
          <w:color w:val="000000"/>
          <w:sz w:val="28"/>
          <w:szCs w:val="28"/>
          <w:lang w:eastAsia="uk-UA"/>
        </w:rPr>
        <w:t xml:space="preserve">В усіх закладах освіти облаштовані укриття, що дає їм можливість працювати в очному або в змішаному режимі. </w:t>
      </w:r>
    </w:p>
    <w:p w:rsidR="00030557" w:rsidRDefault="00030557" w:rsidP="00FD78AC">
      <w:pPr>
        <w:spacing w:after="0" w:line="240" w:lineRule="auto"/>
        <w:ind w:firstLine="709"/>
        <w:jc w:val="both"/>
        <w:rPr>
          <w:rFonts w:ascii="Times New Roman" w:eastAsia="Times New Roman" w:hAnsi="Times New Roman" w:cs="Times New Roman"/>
          <w:color w:val="000000"/>
          <w:sz w:val="28"/>
          <w:szCs w:val="28"/>
          <w:lang w:eastAsia="uk-UA"/>
        </w:rPr>
      </w:pPr>
      <w:r w:rsidRPr="00030557">
        <w:rPr>
          <w:rFonts w:ascii="Times New Roman" w:eastAsia="Times New Roman" w:hAnsi="Times New Roman" w:cs="Times New Roman"/>
          <w:color w:val="000000"/>
          <w:sz w:val="28"/>
          <w:szCs w:val="28"/>
          <w:lang w:eastAsia="uk-UA"/>
        </w:rPr>
        <w:t xml:space="preserve">В 2022-2023 навчальному році здійснювався підвіз 637 учнів та 64 вчителів, а в 2023/2024 навчальному році підвозиться 538 учнів з 40 населених пунктів до закладів загальної середньої освіти. </w:t>
      </w:r>
    </w:p>
    <w:p w:rsidR="00691BAC" w:rsidRDefault="00691BAC" w:rsidP="00FD78AC">
      <w:pPr>
        <w:spacing w:after="0" w:line="240" w:lineRule="auto"/>
        <w:ind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lastRenderedPageBreak/>
        <w:t>Створення належних умов в навчальних закладах дало можливість отримати якісну освіту, підтвердженням цьому є отримання учнями 11 золотих  та 7 срібних медалей в 11 класах  та 29 відзнак в 9 класах.</w:t>
      </w:r>
    </w:p>
    <w:p w:rsidR="00076D9B" w:rsidRDefault="00076D9B" w:rsidP="00FD78AC">
      <w:pPr>
        <w:spacing w:after="0" w:line="240" w:lineRule="auto"/>
        <w:ind w:firstLine="709"/>
        <w:jc w:val="both"/>
        <w:rPr>
          <w:rFonts w:ascii="Times New Roman" w:eastAsia="Times New Roman" w:hAnsi="Times New Roman" w:cs="Times New Roman"/>
          <w:color w:val="000000"/>
          <w:sz w:val="28"/>
          <w:szCs w:val="28"/>
          <w:lang w:eastAsia="uk-UA"/>
        </w:rPr>
      </w:pPr>
      <w:r w:rsidRPr="00076D9B">
        <w:rPr>
          <w:rFonts w:ascii="Times New Roman" w:eastAsia="Times New Roman" w:hAnsi="Times New Roman" w:cs="Times New Roman"/>
          <w:color w:val="000000"/>
          <w:sz w:val="28"/>
          <w:szCs w:val="28"/>
          <w:lang w:eastAsia="uk-UA"/>
        </w:rPr>
        <w:t xml:space="preserve">Учні громади брали участь </w:t>
      </w:r>
      <w:r w:rsidR="00101D9F">
        <w:rPr>
          <w:rFonts w:ascii="Times New Roman" w:eastAsia="Times New Roman" w:hAnsi="Times New Roman" w:cs="Times New Roman"/>
          <w:color w:val="000000"/>
          <w:sz w:val="28"/>
          <w:szCs w:val="28"/>
          <w:lang w:eastAsia="uk-UA"/>
        </w:rPr>
        <w:t xml:space="preserve">та ставали переможцями </w:t>
      </w:r>
      <w:r w:rsidRPr="00076D9B">
        <w:rPr>
          <w:rFonts w:ascii="Times New Roman" w:eastAsia="Times New Roman" w:hAnsi="Times New Roman" w:cs="Times New Roman"/>
          <w:color w:val="000000"/>
          <w:sz w:val="28"/>
          <w:szCs w:val="28"/>
          <w:lang w:eastAsia="uk-UA"/>
        </w:rPr>
        <w:t>у різноманітних  обласних та всеукраїнських змаганнях/</w:t>
      </w:r>
      <w:r w:rsidR="00101D9F">
        <w:rPr>
          <w:rFonts w:ascii="Times New Roman" w:eastAsia="Times New Roman" w:hAnsi="Times New Roman" w:cs="Times New Roman"/>
          <w:color w:val="000000"/>
          <w:sz w:val="28"/>
          <w:szCs w:val="28"/>
          <w:lang w:eastAsia="uk-UA"/>
        </w:rPr>
        <w:t xml:space="preserve"> </w:t>
      </w:r>
      <w:r w:rsidRPr="00076D9B">
        <w:rPr>
          <w:rFonts w:ascii="Times New Roman" w:eastAsia="Times New Roman" w:hAnsi="Times New Roman" w:cs="Times New Roman"/>
          <w:color w:val="000000"/>
          <w:sz w:val="28"/>
          <w:szCs w:val="28"/>
          <w:lang w:eastAsia="uk-UA"/>
        </w:rPr>
        <w:t>конкурсах/</w:t>
      </w:r>
      <w:r w:rsidR="00101D9F">
        <w:rPr>
          <w:rFonts w:ascii="Times New Roman" w:eastAsia="Times New Roman" w:hAnsi="Times New Roman" w:cs="Times New Roman"/>
          <w:color w:val="000000"/>
          <w:sz w:val="28"/>
          <w:szCs w:val="28"/>
          <w:lang w:eastAsia="uk-UA"/>
        </w:rPr>
        <w:t xml:space="preserve"> </w:t>
      </w:r>
      <w:r w:rsidRPr="00076D9B">
        <w:rPr>
          <w:rFonts w:ascii="Times New Roman" w:eastAsia="Times New Roman" w:hAnsi="Times New Roman" w:cs="Times New Roman"/>
          <w:color w:val="000000"/>
          <w:sz w:val="28"/>
          <w:szCs w:val="28"/>
          <w:lang w:eastAsia="uk-UA"/>
        </w:rPr>
        <w:t>олімпіадах</w:t>
      </w:r>
      <w:r w:rsidR="00D007EE">
        <w:rPr>
          <w:rFonts w:ascii="Times New Roman" w:eastAsia="Times New Roman" w:hAnsi="Times New Roman" w:cs="Times New Roman"/>
          <w:color w:val="000000"/>
          <w:sz w:val="28"/>
          <w:szCs w:val="28"/>
          <w:lang w:eastAsia="uk-UA"/>
        </w:rPr>
        <w:t>.</w:t>
      </w:r>
    </w:p>
    <w:p w:rsidR="00D71CDA" w:rsidRDefault="001E3877" w:rsidP="00FD78AC">
      <w:pPr>
        <w:spacing w:after="0" w:line="240" w:lineRule="auto"/>
        <w:ind w:firstLine="709"/>
        <w:jc w:val="both"/>
        <w:rPr>
          <w:rFonts w:ascii="Times New Roman" w:eastAsiaTheme="minorEastAsia" w:hAnsi="Times New Roman" w:cs="Times New Roman"/>
          <w:sz w:val="28"/>
          <w:szCs w:val="28"/>
          <w:lang w:eastAsia="uk-UA"/>
        </w:rPr>
      </w:pPr>
      <w:r w:rsidRPr="001E3877">
        <w:rPr>
          <w:rFonts w:ascii="Times New Roman" w:eastAsiaTheme="minorEastAsia" w:hAnsi="Times New Roman" w:cs="Times New Roman"/>
          <w:sz w:val="28"/>
          <w:szCs w:val="28"/>
          <w:lang w:eastAsia="uk-UA"/>
        </w:rPr>
        <w:t>За 2023 р</w:t>
      </w:r>
      <w:r>
        <w:rPr>
          <w:rFonts w:ascii="Times New Roman" w:eastAsiaTheme="minorEastAsia" w:hAnsi="Times New Roman" w:cs="Times New Roman"/>
          <w:sz w:val="28"/>
          <w:szCs w:val="28"/>
          <w:lang w:eastAsia="uk-UA"/>
        </w:rPr>
        <w:t>ік</w:t>
      </w:r>
      <w:r w:rsidRPr="001E3877">
        <w:rPr>
          <w:rFonts w:ascii="Times New Roman" w:eastAsiaTheme="minorEastAsia" w:hAnsi="Times New Roman" w:cs="Times New Roman"/>
          <w:sz w:val="28"/>
          <w:szCs w:val="28"/>
          <w:lang w:eastAsia="uk-UA"/>
        </w:rPr>
        <w:t xml:space="preserve"> з бюджету Погребищенської МТГ </w:t>
      </w:r>
      <w:r w:rsidR="00B12801">
        <w:rPr>
          <w:rFonts w:ascii="Times New Roman" w:eastAsiaTheme="minorEastAsia" w:hAnsi="Times New Roman" w:cs="Times New Roman"/>
          <w:sz w:val="28"/>
          <w:szCs w:val="28"/>
          <w:lang w:eastAsia="uk-UA"/>
        </w:rPr>
        <w:t xml:space="preserve">для </w:t>
      </w:r>
      <w:r w:rsidR="00B12801" w:rsidRPr="00030557">
        <w:rPr>
          <w:rFonts w:ascii="Times New Roman" w:eastAsia="Times New Roman" w:hAnsi="Times New Roman" w:cs="Times New Roman"/>
          <w:color w:val="000000"/>
          <w:sz w:val="28"/>
          <w:szCs w:val="28"/>
          <w:lang w:eastAsia="uk-UA"/>
        </w:rPr>
        <w:t xml:space="preserve">закладів загальної середньої </w:t>
      </w:r>
      <w:r w:rsidR="00B12801">
        <w:rPr>
          <w:rFonts w:ascii="Times New Roman" w:eastAsia="Times New Roman" w:hAnsi="Times New Roman" w:cs="Times New Roman"/>
          <w:color w:val="000000"/>
          <w:sz w:val="28"/>
          <w:szCs w:val="28"/>
          <w:lang w:eastAsia="uk-UA"/>
        </w:rPr>
        <w:t xml:space="preserve">та дошкільної освіти </w:t>
      </w:r>
      <w:r w:rsidRPr="001E3877">
        <w:rPr>
          <w:rFonts w:ascii="Times New Roman" w:eastAsiaTheme="minorEastAsia" w:hAnsi="Times New Roman" w:cs="Times New Roman"/>
          <w:sz w:val="28"/>
          <w:szCs w:val="28"/>
          <w:lang w:eastAsia="uk-UA"/>
        </w:rPr>
        <w:t>виділено кошти</w:t>
      </w:r>
      <w:r w:rsidR="00F83A45">
        <w:rPr>
          <w:rFonts w:ascii="Times New Roman" w:eastAsiaTheme="minorEastAsia" w:hAnsi="Times New Roman" w:cs="Times New Roman"/>
          <w:sz w:val="28"/>
          <w:szCs w:val="28"/>
          <w:lang w:eastAsia="uk-UA"/>
        </w:rPr>
        <w:t xml:space="preserve"> на</w:t>
      </w:r>
      <w:r w:rsidR="00D71CDA">
        <w:rPr>
          <w:rFonts w:ascii="Times New Roman" w:eastAsiaTheme="minorEastAsia" w:hAnsi="Times New Roman" w:cs="Times New Roman"/>
          <w:sz w:val="28"/>
          <w:szCs w:val="28"/>
          <w:lang w:eastAsia="uk-UA"/>
        </w:rPr>
        <w:t>:</w:t>
      </w:r>
    </w:p>
    <w:p w:rsidR="00D71CDA" w:rsidRPr="00D71CDA" w:rsidRDefault="006E28F2" w:rsidP="00FD78AC">
      <w:pPr>
        <w:pStyle w:val="a4"/>
        <w:numPr>
          <w:ilvl w:val="0"/>
          <w:numId w:val="12"/>
        </w:numPr>
        <w:ind w:left="0" w:firstLine="709"/>
        <w:jc w:val="both"/>
        <w:rPr>
          <w:rFonts w:eastAsiaTheme="minorEastAsia"/>
          <w:sz w:val="28"/>
          <w:szCs w:val="28"/>
          <w:lang w:eastAsia="uk-UA"/>
        </w:rPr>
      </w:pPr>
      <w:r>
        <w:rPr>
          <w:rFonts w:eastAsiaTheme="minorEastAsia"/>
          <w:sz w:val="28"/>
          <w:szCs w:val="28"/>
          <w:lang w:val="uk-UA" w:eastAsia="uk-UA"/>
        </w:rPr>
        <w:t xml:space="preserve"> </w:t>
      </w:r>
      <w:r w:rsidR="00D71CDA" w:rsidRPr="00D71CDA">
        <w:rPr>
          <w:rFonts w:eastAsiaTheme="minorEastAsia"/>
          <w:sz w:val="28"/>
          <w:szCs w:val="28"/>
          <w:lang w:eastAsia="uk-UA"/>
        </w:rPr>
        <w:t>підготовк</w:t>
      </w:r>
      <w:r>
        <w:rPr>
          <w:rFonts w:eastAsiaTheme="minorEastAsia"/>
          <w:sz w:val="28"/>
          <w:szCs w:val="28"/>
          <w:lang w:val="uk-UA" w:eastAsia="uk-UA"/>
        </w:rPr>
        <w:t>у</w:t>
      </w:r>
      <w:r w:rsidR="00D71CDA" w:rsidRPr="00D71CDA">
        <w:rPr>
          <w:rFonts w:eastAsiaTheme="minorEastAsia"/>
          <w:sz w:val="28"/>
          <w:szCs w:val="28"/>
          <w:lang w:eastAsia="uk-UA"/>
        </w:rPr>
        <w:t xml:space="preserve"> до опалювального періоду</w:t>
      </w:r>
      <w:r w:rsidR="00D71CDA" w:rsidRPr="00D71CDA">
        <w:rPr>
          <w:rFonts w:eastAsiaTheme="minorEastAsia"/>
          <w:sz w:val="28"/>
          <w:szCs w:val="28"/>
          <w:lang w:val="uk-UA" w:eastAsia="uk-UA"/>
        </w:rPr>
        <w:t xml:space="preserve"> (газ природний – 896</w:t>
      </w:r>
      <w:r w:rsidR="00D13DFA">
        <w:rPr>
          <w:rFonts w:eastAsiaTheme="minorEastAsia"/>
          <w:sz w:val="28"/>
          <w:szCs w:val="28"/>
          <w:lang w:val="uk-UA" w:eastAsia="uk-UA"/>
        </w:rPr>
        <w:t>,</w:t>
      </w:r>
      <w:r w:rsidR="00D71CDA">
        <w:rPr>
          <w:rFonts w:eastAsiaTheme="minorEastAsia"/>
          <w:sz w:val="28"/>
          <w:szCs w:val="28"/>
          <w:lang w:val="uk-UA" w:eastAsia="uk-UA"/>
        </w:rPr>
        <w:t> </w:t>
      </w:r>
      <w:r w:rsidR="00D71CDA" w:rsidRPr="00D71CDA">
        <w:rPr>
          <w:rFonts w:eastAsiaTheme="minorEastAsia"/>
          <w:sz w:val="28"/>
          <w:szCs w:val="28"/>
          <w:lang w:val="uk-UA" w:eastAsia="uk-UA"/>
        </w:rPr>
        <w:t>915 тис. грн.</w:t>
      </w:r>
      <w:r w:rsidR="00D71CDA">
        <w:rPr>
          <w:rFonts w:eastAsiaTheme="minorEastAsia"/>
          <w:sz w:val="28"/>
          <w:szCs w:val="28"/>
          <w:lang w:val="uk-UA" w:eastAsia="uk-UA"/>
        </w:rPr>
        <w:t>, д</w:t>
      </w:r>
      <w:r w:rsidR="00D71CDA" w:rsidRPr="00D71CDA">
        <w:rPr>
          <w:rFonts w:eastAsiaTheme="minorEastAsia"/>
          <w:sz w:val="28"/>
          <w:szCs w:val="28"/>
          <w:lang w:val="uk-UA" w:eastAsia="uk-UA"/>
        </w:rPr>
        <w:t>рова – 3</w:t>
      </w:r>
      <w:r w:rsidR="00914E36">
        <w:rPr>
          <w:rFonts w:eastAsiaTheme="minorEastAsia"/>
          <w:sz w:val="28"/>
          <w:szCs w:val="28"/>
          <w:lang w:val="uk-UA" w:eastAsia="uk-UA"/>
        </w:rPr>
        <w:t> </w:t>
      </w:r>
      <w:r w:rsidR="00D71CDA" w:rsidRPr="00D71CDA">
        <w:rPr>
          <w:rFonts w:eastAsiaTheme="minorEastAsia"/>
          <w:sz w:val="28"/>
          <w:szCs w:val="28"/>
          <w:lang w:val="uk-UA" w:eastAsia="uk-UA"/>
        </w:rPr>
        <w:t>61</w:t>
      </w:r>
      <w:r w:rsidR="00914E36">
        <w:rPr>
          <w:rFonts w:eastAsiaTheme="minorEastAsia"/>
          <w:sz w:val="28"/>
          <w:szCs w:val="28"/>
          <w:lang w:val="uk-UA" w:eastAsia="uk-UA"/>
        </w:rPr>
        <w:t>6,</w:t>
      </w:r>
      <w:r w:rsidR="00D71CDA" w:rsidRPr="00D71CDA">
        <w:rPr>
          <w:rFonts w:eastAsiaTheme="minorEastAsia"/>
          <w:sz w:val="28"/>
          <w:szCs w:val="28"/>
          <w:lang w:val="uk-UA" w:eastAsia="uk-UA"/>
        </w:rPr>
        <w:t>321 тис.</w:t>
      </w:r>
      <w:r w:rsidR="00A72595">
        <w:rPr>
          <w:rFonts w:eastAsiaTheme="minorEastAsia"/>
          <w:sz w:val="28"/>
          <w:szCs w:val="28"/>
          <w:lang w:val="uk-UA" w:eastAsia="uk-UA"/>
        </w:rPr>
        <w:t xml:space="preserve"> </w:t>
      </w:r>
      <w:r w:rsidR="00D71CDA" w:rsidRPr="00D71CDA">
        <w:rPr>
          <w:rFonts w:eastAsiaTheme="minorEastAsia"/>
          <w:sz w:val="28"/>
          <w:szCs w:val="28"/>
          <w:lang w:val="uk-UA" w:eastAsia="uk-UA"/>
        </w:rPr>
        <w:t>грн</w:t>
      </w:r>
      <w:r w:rsidR="00D71CDA">
        <w:rPr>
          <w:rFonts w:eastAsiaTheme="minorEastAsia"/>
          <w:sz w:val="28"/>
          <w:szCs w:val="28"/>
          <w:lang w:val="uk-UA" w:eastAsia="uk-UA"/>
        </w:rPr>
        <w:t>.)</w:t>
      </w:r>
    </w:p>
    <w:p w:rsidR="00D71CDA" w:rsidRPr="00B0208D" w:rsidRDefault="00F83A45" w:rsidP="00FD78AC">
      <w:pPr>
        <w:pStyle w:val="a4"/>
        <w:numPr>
          <w:ilvl w:val="0"/>
          <w:numId w:val="12"/>
        </w:numPr>
        <w:ind w:left="0" w:firstLine="709"/>
        <w:jc w:val="both"/>
        <w:rPr>
          <w:rFonts w:eastAsiaTheme="minorEastAsia"/>
          <w:sz w:val="28"/>
          <w:szCs w:val="28"/>
          <w:lang w:eastAsia="uk-UA"/>
        </w:rPr>
      </w:pPr>
      <w:r>
        <w:rPr>
          <w:rFonts w:eastAsiaTheme="minorEastAsia"/>
          <w:sz w:val="28"/>
          <w:szCs w:val="28"/>
          <w:lang w:val="uk-UA" w:eastAsia="uk-UA"/>
        </w:rPr>
        <w:t xml:space="preserve">оплату </w:t>
      </w:r>
      <w:r w:rsidR="00D13DFA">
        <w:rPr>
          <w:rFonts w:eastAsiaTheme="minorEastAsia"/>
          <w:sz w:val="28"/>
          <w:szCs w:val="28"/>
          <w:lang w:val="uk-UA" w:eastAsia="uk-UA"/>
        </w:rPr>
        <w:t>е</w:t>
      </w:r>
      <w:r w:rsidR="00D71CDA">
        <w:rPr>
          <w:rFonts w:eastAsiaTheme="minorEastAsia"/>
          <w:sz w:val="28"/>
          <w:szCs w:val="28"/>
          <w:lang w:val="uk-UA" w:eastAsia="uk-UA"/>
        </w:rPr>
        <w:t>лект</w:t>
      </w:r>
      <w:r w:rsidR="00B0208D">
        <w:rPr>
          <w:rFonts w:eastAsiaTheme="minorEastAsia"/>
          <w:sz w:val="28"/>
          <w:szCs w:val="28"/>
          <w:lang w:val="uk-UA" w:eastAsia="uk-UA"/>
        </w:rPr>
        <w:t>ричн</w:t>
      </w:r>
      <w:r>
        <w:rPr>
          <w:rFonts w:eastAsiaTheme="minorEastAsia"/>
          <w:sz w:val="28"/>
          <w:szCs w:val="28"/>
          <w:lang w:val="uk-UA" w:eastAsia="uk-UA"/>
        </w:rPr>
        <w:t>ої</w:t>
      </w:r>
      <w:r w:rsidR="00B0208D">
        <w:rPr>
          <w:rFonts w:eastAsiaTheme="minorEastAsia"/>
          <w:sz w:val="28"/>
          <w:szCs w:val="28"/>
          <w:lang w:val="uk-UA" w:eastAsia="uk-UA"/>
        </w:rPr>
        <w:t xml:space="preserve"> </w:t>
      </w:r>
      <w:proofErr w:type="spellStart"/>
      <w:r w:rsidR="00D71CDA">
        <w:rPr>
          <w:rFonts w:eastAsiaTheme="minorEastAsia"/>
          <w:sz w:val="28"/>
          <w:szCs w:val="28"/>
          <w:lang w:val="uk-UA" w:eastAsia="uk-UA"/>
        </w:rPr>
        <w:t>енергі</w:t>
      </w:r>
      <w:r>
        <w:rPr>
          <w:rFonts w:eastAsiaTheme="minorEastAsia"/>
          <w:sz w:val="28"/>
          <w:szCs w:val="28"/>
          <w:lang w:val="uk-UA" w:eastAsia="uk-UA"/>
        </w:rPr>
        <w:t>ї</w:t>
      </w:r>
      <w:r w:rsidR="00D71CDA">
        <w:rPr>
          <w:rFonts w:eastAsiaTheme="minorEastAsia"/>
          <w:sz w:val="28"/>
          <w:szCs w:val="28"/>
          <w:lang w:val="uk-UA" w:eastAsia="uk-UA"/>
        </w:rPr>
        <w:t>-</w:t>
      </w:r>
      <w:proofErr w:type="spellEnd"/>
      <w:r w:rsidR="00D71CDA">
        <w:rPr>
          <w:rFonts w:eastAsiaTheme="minorEastAsia"/>
          <w:sz w:val="28"/>
          <w:szCs w:val="28"/>
          <w:lang w:val="uk-UA" w:eastAsia="uk-UA"/>
        </w:rPr>
        <w:t xml:space="preserve"> 3</w:t>
      </w:r>
      <w:r w:rsidR="00ED7455">
        <w:rPr>
          <w:rFonts w:eastAsiaTheme="minorEastAsia"/>
          <w:sz w:val="28"/>
          <w:szCs w:val="28"/>
          <w:lang w:val="uk-UA" w:eastAsia="uk-UA"/>
        </w:rPr>
        <w:t xml:space="preserve"> </w:t>
      </w:r>
      <w:r w:rsidR="00D71CDA">
        <w:rPr>
          <w:rFonts w:eastAsiaTheme="minorEastAsia"/>
          <w:sz w:val="28"/>
          <w:szCs w:val="28"/>
          <w:lang w:val="uk-UA" w:eastAsia="uk-UA"/>
        </w:rPr>
        <w:t>748</w:t>
      </w:r>
      <w:r w:rsidR="00D13DFA">
        <w:rPr>
          <w:rFonts w:eastAsiaTheme="minorEastAsia"/>
          <w:sz w:val="28"/>
          <w:szCs w:val="28"/>
          <w:lang w:val="uk-UA" w:eastAsia="uk-UA"/>
        </w:rPr>
        <w:t>,</w:t>
      </w:r>
      <w:r w:rsidR="00D71CDA">
        <w:rPr>
          <w:rFonts w:eastAsiaTheme="minorEastAsia"/>
          <w:sz w:val="28"/>
          <w:szCs w:val="28"/>
          <w:lang w:val="uk-UA" w:eastAsia="uk-UA"/>
        </w:rPr>
        <w:t xml:space="preserve">464 </w:t>
      </w:r>
      <w:proofErr w:type="spellStart"/>
      <w:r w:rsidR="00D71CDA">
        <w:rPr>
          <w:rFonts w:eastAsiaTheme="minorEastAsia"/>
          <w:sz w:val="28"/>
          <w:szCs w:val="28"/>
          <w:lang w:val="uk-UA" w:eastAsia="uk-UA"/>
        </w:rPr>
        <w:t>тис.грн</w:t>
      </w:r>
      <w:proofErr w:type="spellEnd"/>
      <w:r w:rsidR="00D71CDA">
        <w:rPr>
          <w:rFonts w:eastAsiaTheme="minorEastAsia"/>
          <w:sz w:val="28"/>
          <w:szCs w:val="28"/>
          <w:lang w:val="uk-UA" w:eastAsia="uk-UA"/>
        </w:rPr>
        <w:t>;</w:t>
      </w:r>
    </w:p>
    <w:p w:rsidR="00B0208D" w:rsidRPr="00D71CDA" w:rsidRDefault="00F83A45" w:rsidP="00FD78AC">
      <w:pPr>
        <w:pStyle w:val="a4"/>
        <w:numPr>
          <w:ilvl w:val="0"/>
          <w:numId w:val="12"/>
        </w:numPr>
        <w:ind w:left="0" w:firstLine="709"/>
        <w:jc w:val="both"/>
        <w:rPr>
          <w:rFonts w:eastAsiaTheme="minorEastAsia"/>
          <w:sz w:val="28"/>
          <w:szCs w:val="28"/>
          <w:lang w:eastAsia="uk-UA"/>
        </w:rPr>
      </w:pPr>
      <w:r>
        <w:rPr>
          <w:rFonts w:eastAsiaTheme="minorEastAsia"/>
          <w:sz w:val="28"/>
          <w:szCs w:val="28"/>
          <w:lang w:val="uk-UA" w:eastAsia="uk-UA"/>
        </w:rPr>
        <w:t xml:space="preserve">придбання </w:t>
      </w:r>
      <w:r w:rsidR="00B0208D">
        <w:rPr>
          <w:rFonts w:eastAsiaTheme="minorEastAsia"/>
          <w:sz w:val="28"/>
          <w:szCs w:val="28"/>
          <w:lang w:val="uk-UA" w:eastAsia="uk-UA"/>
        </w:rPr>
        <w:t>паливо</w:t>
      </w:r>
      <w:r>
        <w:rPr>
          <w:rFonts w:eastAsiaTheme="minorEastAsia"/>
          <w:sz w:val="28"/>
          <w:szCs w:val="28"/>
          <w:lang w:val="uk-UA" w:eastAsia="uk-UA"/>
        </w:rPr>
        <w:t>-</w:t>
      </w:r>
      <w:r w:rsidR="00B0208D">
        <w:rPr>
          <w:rFonts w:eastAsiaTheme="minorEastAsia"/>
          <w:sz w:val="28"/>
          <w:szCs w:val="28"/>
          <w:lang w:val="uk-UA" w:eastAsia="uk-UA"/>
        </w:rPr>
        <w:t>мастильн</w:t>
      </w:r>
      <w:r>
        <w:rPr>
          <w:rFonts w:eastAsiaTheme="minorEastAsia"/>
          <w:sz w:val="28"/>
          <w:szCs w:val="28"/>
          <w:lang w:val="uk-UA" w:eastAsia="uk-UA"/>
        </w:rPr>
        <w:t>их</w:t>
      </w:r>
      <w:r w:rsidR="00B0208D">
        <w:rPr>
          <w:rFonts w:eastAsiaTheme="minorEastAsia"/>
          <w:sz w:val="28"/>
          <w:szCs w:val="28"/>
          <w:lang w:val="uk-UA" w:eastAsia="uk-UA"/>
        </w:rPr>
        <w:t xml:space="preserve"> матеріал</w:t>
      </w:r>
      <w:r>
        <w:rPr>
          <w:rFonts w:eastAsiaTheme="minorEastAsia"/>
          <w:sz w:val="28"/>
          <w:szCs w:val="28"/>
          <w:lang w:val="uk-UA" w:eastAsia="uk-UA"/>
        </w:rPr>
        <w:t>ів</w:t>
      </w:r>
      <w:r w:rsidR="00B0208D">
        <w:rPr>
          <w:rFonts w:eastAsiaTheme="minorEastAsia"/>
          <w:sz w:val="28"/>
          <w:szCs w:val="28"/>
          <w:lang w:val="uk-UA" w:eastAsia="uk-UA"/>
        </w:rPr>
        <w:t xml:space="preserve"> – 1</w:t>
      </w:r>
      <w:r w:rsidR="00D13DFA">
        <w:rPr>
          <w:rFonts w:eastAsiaTheme="minorEastAsia"/>
          <w:sz w:val="28"/>
          <w:szCs w:val="28"/>
          <w:lang w:val="uk-UA" w:eastAsia="uk-UA"/>
        </w:rPr>
        <w:t> </w:t>
      </w:r>
      <w:r w:rsidR="00ED7455">
        <w:rPr>
          <w:rFonts w:eastAsiaTheme="minorEastAsia"/>
          <w:sz w:val="28"/>
          <w:szCs w:val="28"/>
          <w:lang w:val="uk-UA" w:eastAsia="uk-UA"/>
        </w:rPr>
        <w:t>993</w:t>
      </w:r>
      <w:r w:rsidR="00D13DFA">
        <w:rPr>
          <w:rFonts w:eastAsiaTheme="minorEastAsia"/>
          <w:sz w:val="28"/>
          <w:szCs w:val="28"/>
          <w:lang w:val="uk-UA" w:eastAsia="uk-UA"/>
        </w:rPr>
        <w:t>,</w:t>
      </w:r>
      <w:r w:rsidR="00ED7455">
        <w:rPr>
          <w:rFonts w:eastAsiaTheme="minorEastAsia"/>
          <w:sz w:val="28"/>
          <w:szCs w:val="28"/>
          <w:lang w:val="uk-UA" w:eastAsia="uk-UA"/>
        </w:rPr>
        <w:t>807</w:t>
      </w:r>
      <w:r w:rsidR="00B0208D">
        <w:rPr>
          <w:rFonts w:eastAsiaTheme="minorEastAsia"/>
          <w:sz w:val="28"/>
          <w:szCs w:val="28"/>
          <w:lang w:val="uk-UA" w:eastAsia="uk-UA"/>
        </w:rPr>
        <w:t xml:space="preserve"> тис.</w:t>
      </w:r>
      <w:r w:rsidR="00A72595">
        <w:rPr>
          <w:rFonts w:eastAsiaTheme="minorEastAsia"/>
          <w:sz w:val="28"/>
          <w:szCs w:val="28"/>
          <w:lang w:val="uk-UA" w:eastAsia="uk-UA"/>
        </w:rPr>
        <w:t xml:space="preserve"> </w:t>
      </w:r>
      <w:r w:rsidR="00B0208D">
        <w:rPr>
          <w:rFonts w:eastAsiaTheme="minorEastAsia"/>
          <w:sz w:val="28"/>
          <w:szCs w:val="28"/>
          <w:lang w:val="uk-UA" w:eastAsia="uk-UA"/>
        </w:rPr>
        <w:t>грн;</w:t>
      </w:r>
    </w:p>
    <w:p w:rsidR="00D71CDA" w:rsidRDefault="001E3877" w:rsidP="00FD78AC">
      <w:pPr>
        <w:pStyle w:val="a4"/>
        <w:numPr>
          <w:ilvl w:val="0"/>
          <w:numId w:val="12"/>
        </w:numPr>
        <w:ind w:left="0" w:firstLine="709"/>
        <w:jc w:val="both"/>
        <w:rPr>
          <w:rFonts w:eastAsiaTheme="minorEastAsia"/>
          <w:sz w:val="28"/>
          <w:szCs w:val="28"/>
          <w:lang w:eastAsia="uk-UA"/>
        </w:rPr>
      </w:pPr>
      <w:r w:rsidRPr="00D71CDA">
        <w:rPr>
          <w:rFonts w:eastAsiaTheme="minorEastAsia"/>
          <w:sz w:val="28"/>
          <w:szCs w:val="28"/>
          <w:lang w:eastAsia="uk-UA"/>
        </w:rPr>
        <w:t xml:space="preserve"> покращення матеріально-технічної бази </w:t>
      </w:r>
      <w:r w:rsidR="008D2900">
        <w:rPr>
          <w:rFonts w:eastAsiaTheme="minorEastAsia"/>
          <w:sz w:val="28"/>
          <w:szCs w:val="28"/>
          <w:lang w:val="uk-UA" w:eastAsia="uk-UA"/>
        </w:rPr>
        <w:t>(</w:t>
      </w:r>
      <w:r w:rsidR="008D2900" w:rsidRPr="001E3877">
        <w:rPr>
          <w:rFonts w:eastAsiaTheme="minorEastAsia"/>
          <w:sz w:val="28"/>
          <w:szCs w:val="28"/>
          <w:lang w:eastAsia="uk-UA"/>
        </w:rPr>
        <w:t xml:space="preserve">техніка, обладнання, </w:t>
      </w:r>
      <w:r w:rsidR="008D2900">
        <w:rPr>
          <w:rFonts w:eastAsiaTheme="minorEastAsia"/>
          <w:sz w:val="28"/>
          <w:szCs w:val="28"/>
          <w:lang w:val="uk-UA" w:eastAsia="uk-UA"/>
        </w:rPr>
        <w:t>мат</w:t>
      </w:r>
      <w:r w:rsidR="00D13DFA">
        <w:rPr>
          <w:rFonts w:eastAsiaTheme="minorEastAsia"/>
          <w:sz w:val="28"/>
          <w:szCs w:val="28"/>
          <w:lang w:val="uk-UA" w:eastAsia="uk-UA"/>
        </w:rPr>
        <w:t>е</w:t>
      </w:r>
      <w:r w:rsidR="008D2900">
        <w:rPr>
          <w:rFonts w:eastAsiaTheme="minorEastAsia"/>
          <w:sz w:val="28"/>
          <w:szCs w:val="28"/>
          <w:lang w:val="uk-UA" w:eastAsia="uk-UA"/>
        </w:rPr>
        <w:t xml:space="preserve">ріали та </w:t>
      </w:r>
      <w:r w:rsidR="008D2900" w:rsidRPr="001E3877">
        <w:rPr>
          <w:rFonts w:eastAsiaTheme="minorEastAsia"/>
          <w:sz w:val="28"/>
          <w:szCs w:val="28"/>
          <w:lang w:eastAsia="uk-UA"/>
        </w:rPr>
        <w:t>запчастини</w:t>
      </w:r>
      <w:r w:rsidR="00D13DFA">
        <w:rPr>
          <w:rFonts w:eastAsiaTheme="minorEastAsia"/>
          <w:sz w:val="28"/>
          <w:szCs w:val="28"/>
          <w:lang w:val="uk-UA" w:eastAsia="uk-UA"/>
        </w:rPr>
        <w:t>, медикаменти</w:t>
      </w:r>
      <w:r w:rsidR="008D2900">
        <w:rPr>
          <w:rFonts w:eastAsiaTheme="minorEastAsia"/>
          <w:sz w:val="28"/>
          <w:szCs w:val="28"/>
          <w:lang w:val="uk-UA" w:eastAsia="uk-UA"/>
        </w:rPr>
        <w:t xml:space="preserve"> ) -</w:t>
      </w:r>
      <w:r w:rsidRPr="00D71CDA">
        <w:rPr>
          <w:rFonts w:eastAsiaTheme="minorEastAsia"/>
          <w:color w:val="C00000"/>
          <w:sz w:val="28"/>
          <w:szCs w:val="28"/>
          <w:lang w:eastAsia="uk-UA"/>
        </w:rPr>
        <w:t xml:space="preserve"> </w:t>
      </w:r>
      <w:r w:rsidR="00E042FA">
        <w:rPr>
          <w:rFonts w:eastAsiaTheme="minorEastAsia"/>
          <w:color w:val="000000" w:themeColor="text1"/>
          <w:sz w:val="28"/>
          <w:szCs w:val="28"/>
          <w:lang w:val="uk-UA" w:eastAsia="uk-UA"/>
        </w:rPr>
        <w:t>3</w:t>
      </w:r>
      <w:r w:rsidR="006E2E15">
        <w:rPr>
          <w:rFonts w:eastAsiaTheme="minorEastAsia"/>
          <w:color w:val="000000" w:themeColor="text1"/>
          <w:sz w:val="28"/>
          <w:szCs w:val="28"/>
          <w:lang w:val="uk-UA" w:eastAsia="uk-UA"/>
        </w:rPr>
        <w:t> 659,317</w:t>
      </w:r>
      <w:r w:rsidRPr="00D71CDA">
        <w:rPr>
          <w:rFonts w:eastAsiaTheme="minorEastAsia"/>
          <w:sz w:val="28"/>
          <w:szCs w:val="28"/>
          <w:lang w:eastAsia="uk-UA"/>
        </w:rPr>
        <w:t xml:space="preserve"> тис</w:t>
      </w:r>
      <w:proofErr w:type="gramStart"/>
      <w:r w:rsidRPr="00D71CDA">
        <w:rPr>
          <w:rFonts w:eastAsiaTheme="minorEastAsia"/>
          <w:sz w:val="28"/>
          <w:szCs w:val="28"/>
          <w:lang w:eastAsia="uk-UA"/>
        </w:rPr>
        <w:t>.</w:t>
      </w:r>
      <w:proofErr w:type="gramEnd"/>
      <w:r w:rsidRPr="00D71CDA">
        <w:rPr>
          <w:rFonts w:eastAsiaTheme="minorEastAsia"/>
          <w:sz w:val="28"/>
          <w:szCs w:val="28"/>
          <w:lang w:eastAsia="uk-UA"/>
        </w:rPr>
        <w:t xml:space="preserve"> </w:t>
      </w:r>
      <w:proofErr w:type="gramStart"/>
      <w:r w:rsidRPr="00D71CDA">
        <w:rPr>
          <w:rFonts w:eastAsiaTheme="minorEastAsia"/>
          <w:sz w:val="28"/>
          <w:szCs w:val="28"/>
          <w:lang w:eastAsia="uk-UA"/>
        </w:rPr>
        <w:t>г</w:t>
      </w:r>
      <w:proofErr w:type="gramEnd"/>
      <w:r w:rsidRPr="00D71CDA">
        <w:rPr>
          <w:rFonts w:eastAsiaTheme="minorEastAsia"/>
          <w:sz w:val="28"/>
          <w:szCs w:val="28"/>
          <w:lang w:eastAsia="uk-UA"/>
        </w:rPr>
        <w:t xml:space="preserve">рн. </w:t>
      </w:r>
    </w:p>
    <w:p w:rsidR="00D13DFA" w:rsidRPr="00D13DFA" w:rsidRDefault="00F83A45" w:rsidP="00FD78AC">
      <w:pPr>
        <w:pStyle w:val="a4"/>
        <w:numPr>
          <w:ilvl w:val="0"/>
          <w:numId w:val="12"/>
        </w:numPr>
        <w:ind w:left="0" w:firstLine="709"/>
        <w:jc w:val="both"/>
        <w:rPr>
          <w:rFonts w:eastAsiaTheme="minorEastAsia"/>
          <w:sz w:val="28"/>
          <w:szCs w:val="28"/>
          <w:lang w:eastAsia="uk-UA"/>
        </w:rPr>
      </w:pPr>
      <w:r>
        <w:rPr>
          <w:rFonts w:eastAsiaTheme="minorEastAsia"/>
          <w:sz w:val="28"/>
          <w:szCs w:val="28"/>
          <w:lang w:val="uk-UA" w:eastAsia="uk-UA"/>
        </w:rPr>
        <w:t xml:space="preserve">оплату </w:t>
      </w:r>
      <w:r w:rsidR="00D13DFA" w:rsidRPr="00D13DFA">
        <w:rPr>
          <w:rFonts w:eastAsiaTheme="minorEastAsia"/>
          <w:sz w:val="28"/>
          <w:szCs w:val="28"/>
          <w:lang w:val="uk-UA" w:eastAsia="uk-UA"/>
        </w:rPr>
        <w:t>комунальн</w:t>
      </w:r>
      <w:r>
        <w:rPr>
          <w:rFonts w:eastAsiaTheme="minorEastAsia"/>
          <w:sz w:val="28"/>
          <w:szCs w:val="28"/>
          <w:lang w:val="uk-UA" w:eastAsia="uk-UA"/>
        </w:rPr>
        <w:t>их</w:t>
      </w:r>
      <w:r w:rsidR="00D13DFA" w:rsidRPr="00D13DFA">
        <w:rPr>
          <w:rFonts w:eastAsiaTheme="minorEastAsia"/>
          <w:sz w:val="28"/>
          <w:szCs w:val="28"/>
          <w:lang w:val="uk-UA" w:eastAsia="uk-UA"/>
        </w:rPr>
        <w:t xml:space="preserve"> послуг -215</w:t>
      </w:r>
      <w:r w:rsidR="00D13DFA">
        <w:rPr>
          <w:rFonts w:eastAsiaTheme="minorEastAsia"/>
          <w:sz w:val="28"/>
          <w:szCs w:val="28"/>
          <w:lang w:val="uk-UA" w:eastAsia="uk-UA"/>
        </w:rPr>
        <w:t>,</w:t>
      </w:r>
      <w:r w:rsidR="00D13DFA" w:rsidRPr="00D13DFA">
        <w:rPr>
          <w:rFonts w:eastAsiaTheme="minorEastAsia"/>
          <w:sz w:val="28"/>
          <w:szCs w:val="28"/>
          <w:lang w:val="uk-UA" w:eastAsia="uk-UA"/>
        </w:rPr>
        <w:t>878</w:t>
      </w:r>
      <w:r w:rsidR="00D13DFA">
        <w:rPr>
          <w:rFonts w:eastAsiaTheme="minorEastAsia"/>
          <w:sz w:val="28"/>
          <w:szCs w:val="28"/>
          <w:lang w:val="uk-UA" w:eastAsia="uk-UA"/>
        </w:rPr>
        <w:t xml:space="preserve"> </w:t>
      </w:r>
      <w:proofErr w:type="spellStart"/>
      <w:r w:rsidR="00D13DFA">
        <w:rPr>
          <w:rFonts w:eastAsiaTheme="minorEastAsia"/>
          <w:sz w:val="28"/>
          <w:szCs w:val="28"/>
          <w:lang w:val="uk-UA" w:eastAsia="uk-UA"/>
        </w:rPr>
        <w:t>тис.грн</w:t>
      </w:r>
      <w:proofErr w:type="spellEnd"/>
      <w:r w:rsidR="00D13DFA">
        <w:rPr>
          <w:rFonts w:eastAsiaTheme="minorEastAsia"/>
          <w:sz w:val="28"/>
          <w:szCs w:val="28"/>
          <w:lang w:val="uk-UA" w:eastAsia="uk-UA"/>
        </w:rPr>
        <w:t>.</w:t>
      </w:r>
    </w:p>
    <w:p w:rsidR="00D13DFA" w:rsidRDefault="00D13DFA" w:rsidP="00FD78AC">
      <w:pPr>
        <w:spacing w:after="0" w:line="240" w:lineRule="auto"/>
        <w:ind w:firstLine="709"/>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 </w:t>
      </w:r>
      <w:r w:rsidR="00D14C09">
        <w:rPr>
          <w:rFonts w:ascii="Times New Roman" w:eastAsiaTheme="minorEastAsia" w:hAnsi="Times New Roman" w:cs="Times New Roman"/>
          <w:sz w:val="28"/>
          <w:szCs w:val="28"/>
          <w:lang w:eastAsia="uk-UA"/>
        </w:rPr>
        <w:t>підвезення учнів</w:t>
      </w:r>
      <w:r w:rsidR="00E507F0">
        <w:rPr>
          <w:rFonts w:ascii="Times New Roman" w:eastAsiaTheme="minorEastAsia" w:hAnsi="Times New Roman" w:cs="Times New Roman"/>
          <w:sz w:val="28"/>
          <w:szCs w:val="28"/>
          <w:lang w:eastAsia="uk-UA"/>
        </w:rPr>
        <w:t xml:space="preserve"> </w:t>
      </w:r>
      <w:r>
        <w:rPr>
          <w:rFonts w:ascii="Times New Roman" w:eastAsiaTheme="minorEastAsia" w:hAnsi="Times New Roman" w:cs="Times New Roman"/>
          <w:sz w:val="28"/>
          <w:szCs w:val="28"/>
          <w:lang w:eastAsia="uk-UA"/>
        </w:rPr>
        <w:t>до закладів освіти – 4 163,530 тис.</w:t>
      </w:r>
      <w:r w:rsidR="00A72595">
        <w:rPr>
          <w:rFonts w:ascii="Times New Roman" w:eastAsiaTheme="minorEastAsia" w:hAnsi="Times New Roman" w:cs="Times New Roman"/>
          <w:sz w:val="28"/>
          <w:szCs w:val="28"/>
          <w:lang w:eastAsia="uk-UA"/>
        </w:rPr>
        <w:t xml:space="preserve"> </w:t>
      </w:r>
      <w:r>
        <w:rPr>
          <w:rFonts w:ascii="Times New Roman" w:eastAsiaTheme="minorEastAsia" w:hAnsi="Times New Roman" w:cs="Times New Roman"/>
          <w:sz w:val="28"/>
          <w:szCs w:val="28"/>
          <w:lang w:eastAsia="uk-UA"/>
        </w:rPr>
        <w:t>грн</w:t>
      </w:r>
    </w:p>
    <w:p w:rsidR="001E3877" w:rsidRDefault="00FE0941" w:rsidP="00FD78AC">
      <w:pPr>
        <w:spacing w:after="0" w:line="240" w:lineRule="auto"/>
        <w:ind w:firstLine="709"/>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 </w:t>
      </w:r>
      <w:r w:rsidR="00F83A45">
        <w:rPr>
          <w:rFonts w:ascii="Times New Roman" w:eastAsiaTheme="minorEastAsia" w:hAnsi="Times New Roman" w:cs="Times New Roman"/>
          <w:sz w:val="28"/>
          <w:szCs w:val="28"/>
          <w:lang w:eastAsia="uk-UA"/>
        </w:rPr>
        <w:t xml:space="preserve">придбання </w:t>
      </w:r>
      <w:r w:rsidR="00484818">
        <w:rPr>
          <w:rFonts w:ascii="Times New Roman" w:eastAsiaTheme="minorEastAsia" w:hAnsi="Times New Roman" w:cs="Times New Roman"/>
          <w:sz w:val="28"/>
          <w:szCs w:val="28"/>
          <w:lang w:eastAsia="uk-UA"/>
        </w:rPr>
        <w:t>продукт</w:t>
      </w:r>
      <w:r w:rsidR="00F83A45">
        <w:rPr>
          <w:rFonts w:ascii="Times New Roman" w:eastAsiaTheme="minorEastAsia" w:hAnsi="Times New Roman" w:cs="Times New Roman"/>
          <w:sz w:val="28"/>
          <w:szCs w:val="28"/>
          <w:lang w:eastAsia="uk-UA"/>
        </w:rPr>
        <w:t>ів</w:t>
      </w:r>
      <w:r w:rsidR="00484818">
        <w:rPr>
          <w:rFonts w:ascii="Times New Roman" w:eastAsiaTheme="minorEastAsia" w:hAnsi="Times New Roman" w:cs="Times New Roman"/>
          <w:sz w:val="28"/>
          <w:szCs w:val="28"/>
          <w:lang w:eastAsia="uk-UA"/>
        </w:rPr>
        <w:t xml:space="preserve"> </w:t>
      </w:r>
      <w:r w:rsidR="00E507F0">
        <w:rPr>
          <w:rFonts w:ascii="Times New Roman" w:eastAsiaTheme="minorEastAsia" w:hAnsi="Times New Roman" w:cs="Times New Roman"/>
          <w:sz w:val="28"/>
          <w:szCs w:val="28"/>
          <w:lang w:eastAsia="uk-UA"/>
        </w:rPr>
        <w:t xml:space="preserve">харчування </w:t>
      </w:r>
      <w:r w:rsidR="00447A6F">
        <w:rPr>
          <w:rFonts w:ascii="Times New Roman" w:eastAsiaTheme="minorEastAsia" w:hAnsi="Times New Roman" w:cs="Times New Roman"/>
          <w:sz w:val="28"/>
          <w:szCs w:val="28"/>
          <w:lang w:eastAsia="uk-UA"/>
        </w:rPr>
        <w:t>-</w:t>
      </w:r>
      <w:r w:rsidR="00C911DF">
        <w:rPr>
          <w:rFonts w:ascii="Times New Roman" w:eastAsiaTheme="minorEastAsia" w:hAnsi="Times New Roman" w:cs="Times New Roman"/>
          <w:sz w:val="28"/>
          <w:szCs w:val="28"/>
          <w:lang w:eastAsia="uk-UA"/>
        </w:rPr>
        <w:t xml:space="preserve"> </w:t>
      </w:r>
      <w:r w:rsidR="003C7B41">
        <w:rPr>
          <w:rFonts w:ascii="Times New Roman" w:eastAsiaTheme="minorEastAsia" w:hAnsi="Times New Roman" w:cs="Times New Roman"/>
          <w:sz w:val="28"/>
          <w:szCs w:val="28"/>
          <w:lang w:eastAsia="uk-UA"/>
        </w:rPr>
        <w:t>5 350,691</w:t>
      </w:r>
      <w:r w:rsidR="00E507F0">
        <w:rPr>
          <w:rFonts w:ascii="Times New Roman" w:eastAsiaTheme="minorEastAsia" w:hAnsi="Times New Roman" w:cs="Times New Roman"/>
          <w:sz w:val="28"/>
          <w:szCs w:val="28"/>
          <w:lang w:eastAsia="uk-UA"/>
        </w:rPr>
        <w:t xml:space="preserve"> тис. грн.</w:t>
      </w:r>
      <w:r w:rsidR="00D14C09">
        <w:rPr>
          <w:rFonts w:ascii="Times New Roman" w:eastAsiaTheme="minorEastAsia" w:hAnsi="Times New Roman" w:cs="Times New Roman"/>
          <w:sz w:val="28"/>
          <w:szCs w:val="28"/>
          <w:lang w:eastAsia="uk-UA"/>
        </w:rPr>
        <w:t xml:space="preserve"> </w:t>
      </w:r>
    </w:p>
    <w:p w:rsidR="00D13DFA" w:rsidRDefault="00D13DFA" w:rsidP="00FD78AC">
      <w:pPr>
        <w:spacing w:after="0" w:line="240" w:lineRule="auto"/>
        <w:ind w:firstLine="709"/>
        <w:jc w:val="both"/>
        <w:rPr>
          <w:rFonts w:ascii="Times New Roman" w:eastAsiaTheme="minorEastAsia" w:hAnsi="Times New Roman" w:cs="Times New Roman"/>
          <w:sz w:val="28"/>
          <w:szCs w:val="28"/>
          <w:lang w:eastAsia="uk-UA"/>
        </w:rPr>
      </w:pPr>
      <w:r w:rsidRPr="00042692">
        <w:rPr>
          <w:rFonts w:ascii="Times New Roman" w:eastAsiaTheme="minorEastAsia" w:hAnsi="Times New Roman" w:cs="Times New Roman"/>
          <w:sz w:val="28"/>
          <w:szCs w:val="28"/>
          <w:lang w:eastAsia="uk-UA"/>
        </w:rPr>
        <w:t xml:space="preserve">- </w:t>
      </w:r>
      <w:r w:rsidR="00042692" w:rsidRPr="00042692">
        <w:rPr>
          <w:rFonts w:ascii="Times New Roman" w:eastAsiaTheme="minorEastAsia" w:hAnsi="Times New Roman" w:cs="Times New Roman"/>
          <w:sz w:val="28"/>
          <w:szCs w:val="28"/>
          <w:lang w:eastAsia="uk-UA"/>
        </w:rPr>
        <w:t>надання послуг по ремонту та обслуговуванню техніки та обладнання</w:t>
      </w:r>
      <w:r w:rsidR="00042692">
        <w:rPr>
          <w:rFonts w:ascii="Times New Roman" w:eastAsiaTheme="minorEastAsia" w:hAnsi="Times New Roman" w:cs="Times New Roman"/>
          <w:sz w:val="28"/>
          <w:szCs w:val="28"/>
          <w:lang w:eastAsia="uk-UA"/>
        </w:rPr>
        <w:t>;</w:t>
      </w:r>
      <w:r w:rsidR="00042692" w:rsidRPr="00042692">
        <w:rPr>
          <w:rFonts w:ascii="Times New Roman" w:eastAsiaTheme="minorEastAsia" w:hAnsi="Times New Roman" w:cs="Times New Roman"/>
          <w:sz w:val="28"/>
          <w:szCs w:val="28"/>
          <w:lang w:eastAsia="uk-UA"/>
        </w:rPr>
        <w:t xml:space="preserve"> обслуговування системи теплопостачання, водопостачання</w:t>
      </w:r>
      <w:r w:rsidR="00042692">
        <w:rPr>
          <w:rFonts w:ascii="Times New Roman" w:eastAsiaTheme="minorEastAsia" w:hAnsi="Times New Roman" w:cs="Times New Roman"/>
          <w:sz w:val="28"/>
          <w:szCs w:val="28"/>
          <w:lang w:eastAsia="uk-UA"/>
        </w:rPr>
        <w:t>;</w:t>
      </w:r>
      <w:r w:rsidR="00042692" w:rsidRPr="00042692">
        <w:rPr>
          <w:rFonts w:ascii="Times New Roman" w:eastAsiaTheme="minorEastAsia" w:hAnsi="Times New Roman" w:cs="Times New Roman"/>
          <w:sz w:val="28"/>
          <w:szCs w:val="28"/>
          <w:lang w:eastAsia="uk-UA"/>
        </w:rPr>
        <w:t xml:space="preserve"> інформаці</w:t>
      </w:r>
      <w:r w:rsidR="00042692">
        <w:rPr>
          <w:rFonts w:ascii="Times New Roman" w:eastAsiaTheme="minorEastAsia" w:hAnsi="Times New Roman" w:cs="Times New Roman"/>
          <w:sz w:val="28"/>
          <w:szCs w:val="28"/>
          <w:lang w:eastAsia="uk-UA"/>
        </w:rPr>
        <w:t>й</w:t>
      </w:r>
      <w:r w:rsidR="00042692" w:rsidRPr="00042692">
        <w:rPr>
          <w:rFonts w:ascii="Times New Roman" w:eastAsiaTheme="minorEastAsia" w:hAnsi="Times New Roman" w:cs="Times New Roman"/>
          <w:sz w:val="28"/>
          <w:szCs w:val="28"/>
          <w:lang w:eastAsia="uk-UA"/>
        </w:rPr>
        <w:t>ні</w:t>
      </w:r>
      <w:r w:rsidR="00042692">
        <w:rPr>
          <w:rFonts w:ascii="Times New Roman" w:eastAsiaTheme="minorEastAsia" w:hAnsi="Times New Roman" w:cs="Times New Roman"/>
          <w:sz w:val="28"/>
          <w:szCs w:val="28"/>
          <w:lang w:eastAsia="uk-UA"/>
        </w:rPr>
        <w:t xml:space="preserve"> страхові</w:t>
      </w:r>
      <w:r w:rsidR="00042692" w:rsidRPr="00042692">
        <w:rPr>
          <w:rFonts w:ascii="Times New Roman" w:eastAsiaTheme="minorEastAsia" w:hAnsi="Times New Roman" w:cs="Times New Roman"/>
          <w:sz w:val="28"/>
          <w:szCs w:val="28"/>
          <w:lang w:eastAsia="uk-UA"/>
        </w:rPr>
        <w:t xml:space="preserve"> та </w:t>
      </w:r>
      <w:r w:rsidR="00042692">
        <w:rPr>
          <w:rFonts w:ascii="Times New Roman" w:eastAsiaTheme="minorEastAsia" w:hAnsi="Times New Roman" w:cs="Times New Roman"/>
          <w:sz w:val="28"/>
          <w:szCs w:val="28"/>
          <w:lang w:eastAsia="uk-UA"/>
        </w:rPr>
        <w:t>к</w:t>
      </w:r>
      <w:r w:rsidR="00042692" w:rsidRPr="00042692">
        <w:rPr>
          <w:rFonts w:ascii="Times New Roman" w:eastAsiaTheme="minorEastAsia" w:hAnsi="Times New Roman" w:cs="Times New Roman"/>
          <w:sz w:val="28"/>
          <w:szCs w:val="28"/>
          <w:lang w:eastAsia="uk-UA"/>
        </w:rPr>
        <w:t>онсультаці</w:t>
      </w:r>
      <w:r w:rsidR="00042692">
        <w:rPr>
          <w:rFonts w:ascii="Times New Roman" w:eastAsiaTheme="minorEastAsia" w:hAnsi="Times New Roman" w:cs="Times New Roman"/>
          <w:sz w:val="28"/>
          <w:szCs w:val="28"/>
          <w:lang w:eastAsia="uk-UA"/>
        </w:rPr>
        <w:t>й</w:t>
      </w:r>
      <w:r w:rsidR="00042692" w:rsidRPr="00042692">
        <w:rPr>
          <w:rFonts w:ascii="Times New Roman" w:eastAsiaTheme="minorEastAsia" w:hAnsi="Times New Roman" w:cs="Times New Roman"/>
          <w:sz w:val="28"/>
          <w:szCs w:val="28"/>
          <w:lang w:eastAsia="uk-UA"/>
        </w:rPr>
        <w:t>ні</w:t>
      </w:r>
      <w:r w:rsidR="00042692">
        <w:rPr>
          <w:rFonts w:ascii="Times New Roman" w:eastAsiaTheme="minorEastAsia" w:hAnsi="Times New Roman" w:cs="Times New Roman"/>
          <w:sz w:val="28"/>
          <w:szCs w:val="28"/>
          <w:lang w:eastAsia="uk-UA"/>
        </w:rPr>
        <w:t xml:space="preserve"> послуги</w:t>
      </w:r>
      <w:r w:rsidR="00A72595">
        <w:rPr>
          <w:rFonts w:ascii="Times New Roman" w:eastAsiaTheme="minorEastAsia" w:hAnsi="Times New Roman" w:cs="Times New Roman"/>
          <w:sz w:val="28"/>
          <w:szCs w:val="28"/>
          <w:lang w:eastAsia="uk-UA"/>
        </w:rPr>
        <w:t>;</w:t>
      </w:r>
      <w:r w:rsidR="00042692" w:rsidRPr="00042692">
        <w:rPr>
          <w:rFonts w:ascii="Times New Roman" w:eastAsiaTheme="minorEastAsia" w:hAnsi="Times New Roman" w:cs="Times New Roman"/>
          <w:sz w:val="28"/>
          <w:szCs w:val="28"/>
          <w:lang w:eastAsia="uk-UA"/>
        </w:rPr>
        <w:t xml:space="preserve"> </w:t>
      </w:r>
      <w:r w:rsidRPr="001E3877">
        <w:rPr>
          <w:rFonts w:ascii="Times New Roman" w:eastAsiaTheme="minorEastAsia" w:hAnsi="Times New Roman" w:cs="Times New Roman"/>
          <w:sz w:val="28"/>
          <w:szCs w:val="28"/>
          <w:lang w:eastAsia="uk-UA"/>
        </w:rPr>
        <w:t>виготовлення проектно-кошторисної  документації</w:t>
      </w:r>
      <w:r>
        <w:rPr>
          <w:rFonts w:ascii="Times New Roman" w:eastAsiaTheme="minorEastAsia" w:hAnsi="Times New Roman" w:cs="Times New Roman"/>
          <w:sz w:val="28"/>
          <w:szCs w:val="28"/>
          <w:lang w:eastAsia="uk-UA"/>
        </w:rPr>
        <w:t xml:space="preserve"> </w:t>
      </w:r>
      <w:r w:rsidR="00042692">
        <w:rPr>
          <w:rFonts w:ascii="Times New Roman" w:eastAsiaTheme="minorEastAsia" w:hAnsi="Times New Roman" w:cs="Times New Roman"/>
          <w:sz w:val="28"/>
          <w:szCs w:val="28"/>
          <w:lang w:eastAsia="uk-UA"/>
        </w:rPr>
        <w:t>–</w:t>
      </w:r>
      <w:r w:rsidR="00BD35C0">
        <w:rPr>
          <w:rFonts w:ascii="Times New Roman" w:eastAsiaTheme="minorEastAsia" w:hAnsi="Times New Roman" w:cs="Times New Roman"/>
          <w:sz w:val="28"/>
          <w:szCs w:val="28"/>
          <w:lang w:eastAsia="uk-UA"/>
        </w:rPr>
        <w:t xml:space="preserve"> 2</w:t>
      </w:r>
      <w:r w:rsidR="00042692">
        <w:rPr>
          <w:rFonts w:ascii="Times New Roman" w:eastAsiaTheme="minorEastAsia" w:hAnsi="Times New Roman" w:cs="Times New Roman"/>
          <w:sz w:val="28"/>
          <w:szCs w:val="28"/>
          <w:lang w:eastAsia="uk-UA"/>
        </w:rPr>
        <w:t xml:space="preserve"> </w:t>
      </w:r>
      <w:r w:rsidR="00BD35C0">
        <w:rPr>
          <w:rFonts w:ascii="Times New Roman" w:eastAsiaTheme="minorEastAsia" w:hAnsi="Times New Roman" w:cs="Times New Roman"/>
          <w:sz w:val="28"/>
          <w:szCs w:val="28"/>
          <w:lang w:eastAsia="uk-UA"/>
        </w:rPr>
        <w:t>4</w:t>
      </w:r>
      <w:r w:rsidR="00042692">
        <w:rPr>
          <w:rFonts w:ascii="Times New Roman" w:eastAsiaTheme="minorEastAsia" w:hAnsi="Times New Roman" w:cs="Times New Roman"/>
          <w:sz w:val="28"/>
          <w:szCs w:val="28"/>
          <w:lang w:eastAsia="uk-UA"/>
        </w:rPr>
        <w:t>57,923 тис. грн.</w:t>
      </w:r>
    </w:p>
    <w:p w:rsidR="00196C2B" w:rsidRDefault="003C0359" w:rsidP="00FD78AC">
      <w:pPr>
        <w:spacing w:after="0" w:line="240" w:lineRule="auto"/>
        <w:ind w:firstLine="709"/>
        <w:jc w:val="both"/>
        <w:rPr>
          <w:rFonts w:ascii="Times New Roman" w:hAnsi="Times New Roman" w:cs="Times New Roman"/>
          <w:sz w:val="28"/>
          <w:szCs w:val="28"/>
        </w:rPr>
      </w:pPr>
      <w:r w:rsidRPr="003C0359">
        <w:rPr>
          <w:rFonts w:ascii="Times New Roman" w:hAnsi="Times New Roman" w:cs="Times New Roman"/>
          <w:sz w:val="28"/>
          <w:szCs w:val="28"/>
        </w:rPr>
        <w:t xml:space="preserve">В </w:t>
      </w:r>
      <w:r>
        <w:rPr>
          <w:rFonts w:ascii="Times New Roman" w:hAnsi="Times New Roman" w:cs="Times New Roman"/>
          <w:sz w:val="28"/>
          <w:szCs w:val="28"/>
        </w:rPr>
        <w:t xml:space="preserve">звітному періоді </w:t>
      </w:r>
      <w:r w:rsidRPr="003C0359">
        <w:rPr>
          <w:rFonts w:ascii="Times New Roman" w:hAnsi="Times New Roman" w:cs="Times New Roman"/>
          <w:sz w:val="28"/>
          <w:szCs w:val="28"/>
        </w:rPr>
        <w:t xml:space="preserve"> виділено кошти в сумі 1 626,000 </w:t>
      </w:r>
      <w:proofErr w:type="spellStart"/>
      <w:r w:rsidRPr="003C0359">
        <w:rPr>
          <w:rFonts w:ascii="Times New Roman" w:hAnsi="Times New Roman" w:cs="Times New Roman"/>
          <w:sz w:val="28"/>
          <w:szCs w:val="28"/>
        </w:rPr>
        <w:t>тис.грн</w:t>
      </w:r>
      <w:proofErr w:type="spellEnd"/>
      <w:r w:rsidRPr="003C0359">
        <w:rPr>
          <w:rFonts w:ascii="Times New Roman" w:hAnsi="Times New Roman" w:cs="Times New Roman"/>
          <w:sz w:val="28"/>
          <w:szCs w:val="28"/>
        </w:rPr>
        <w:t xml:space="preserve">. до обласного бюджету на співфінансування </w:t>
      </w:r>
      <w:r w:rsidR="00493C18">
        <w:rPr>
          <w:rFonts w:ascii="Times New Roman" w:hAnsi="Times New Roman" w:cs="Times New Roman"/>
          <w:sz w:val="28"/>
          <w:szCs w:val="28"/>
        </w:rPr>
        <w:t>на</w:t>
      </w:r>
      <w:r w:rsidRPr="003C0359">
        <w:rPr>
          <w:rFonts w:ascii="Times New Roman" w:hAnsi="Times New Roman" w:cs="Times New Roman"/>
          <w:sz w:val="28"/>
          <w:szCs w:val="28"/>
        </w:rPr>
        <w:t xml:space="preserve">  придбання 1 шкільного автобуса</w:t>
      </w:r>
      <w:r>
        <w:rPr>
          <w:rFonts w:ascii="Times New Roman" w:hAnsi="Times New Roman" w:cs="Times New Roman"/>
          <w:sz w:val="28"/>
          <w:szCs w:val="28"/>
        </w:rPr>
        <w:t>.</w:t>
      </w:r>
    </w:p>
    <w:p w:rsidR="00AC35FE" w:rsidRDefault="00AC35FE" w:rsidP="00FD78AC">
      <w:pPr>
        <w:spacing w:after="0" w:line="240" w:lineRule="auto"/>
        <w:ind w:firstLine="709"/>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За рахунок благодійних коштів частково замінено вікна в </w:t>
      </w:r>
      <w:proofErr w:type="spellStart"/>
      <w:r>
        <w:rPr>
          <w:rFonts w:ascii="Times New Roman" w:eastAsiaTheme="minorEastAsia" w:hAnsi="Times New Roman" w:cs="Times New Roman"/>
          <w:sz w:val="28"/>
          <w:szCs w:val="28"/>
          <w:lang w:eastAsia="uk-UA"/>
        </w:rPr>
        <w:t>Новофастівському</w:t>
      </w:r>
      <w:proofErr w:type="spellEnd"/>
      <w:r>
        <w:rPr>
          <w:rFonts w:ascii="Times New Roman" w:eastAsiaTheme="minorEastAsia" w:hAnsi="Times New Roman" w:cs="Times New Roman"/>
          <w:sz w:val="28"/>
          <w:szCs w:val="28"/>
          <w:lang w:eastAsia="uk-UA"/>
        </w:rPr>
        <w:t xml:space="preserve"> ліцею.</w:t>
      </w:r>
    </w:p>
    <w:p w:rsidR="00B12801" w:rsidRPr="001E3877" w:rsidRDefault="00B12801" w:rsidP="00FD78AC">
      <w:pPr>
        <w:spacing w:after="0" w:line="240" w:lineRule="auto"/>
        <w:ind w:firstLine="709"/>
        <w:jc w:val="both"/>
        <w:rPr>
          <w:rFonts w:ascii="Times New Roman" w:eastAsiaTheme="minorEastAsia" w:hAnsi="Times New Roman" w:cs="Times New Roman"/>
          <w:sz w:val="28"/>
          <w:szCs w:val="28"/>
          <w:lang w:eastAsia="uk-UA"/>
        </w:rPr>
      </w:pPr>
    </w:p>
    <w:p w:rsidR="00A41096" w:rsidRPr="0059786D" w:rsidRDefault="00A41096" w:rsidP="00FD78AC">
      <w:pPr>
        <w:shd w:val="clear" w:color="auto" w:fill="FFFFFF"/>
        <w:spacing w:after="0" w:line="240" w:lineRule="auto"/>
        <w:ind w:firstLine="709"/>
        <w:jc w:val="both"/>
        <w:rPr>
          <w:rFonts w:ascii="Times New Roman" w:eastAsia="Times New Roman" w:hAnsi="Times New Roman" w:cs="Times New Roman"/>
          <w:b/>
          <w:bCs/>
          <w:sz w:val="28"/>
          <w:szCs w:val="28"/>
          <w:lang w:eastAsia="uk-UA"/>
        </w:rPr>
      </w:pPr>
      <w:r w:rsidRPr="0059786D">
        <w:rPr>
          <w:rFonts w:ascii="Times New Roman" w:eastAsia="Times New Roman" w:hAnsi="Times New Roman" w:cs="Times New Roman"/>
          <w:b/>
          <w:bCs/>
          <w:sz w:val="28"/>
          <w:szCs w:val="28"/>
          <w:lang w:eastAsia="uk-UA"/>
        </w:rPr>
        <w:t>Пріоритет 4.2. Створення конкурентоспроможного середовища в межах єдиного медичного простору</w:t>
      </w:r>
      <w:r w:rsidR="003E1CD2">
        <w:rPr>
          <w:rFonts w:ascii="Times New Roman" w:eastAsia="Times New Roman" w:hAnsi="Times New Roman" w:cs="Times New Roman"/>
          <w:b/>
          <w:bCs/>
          <w:sz w:val="28"/>
          <w:szCs w:val="28"/>
          <w:lang w:eastAsia="uk-UA"/>
        </w:rPr>
        <w:t>.</w:t>
      </w:r>
    </w:p>
    <w:p w:rsidR="00226857" w:rsidRDefault="00226857" w:rsidP="00FD78AC">
      <w:pPr>
        <w:spacing w:after="0" w:line="240" w:lineRule="auto"/>
        <w:ind w:firstLine="709"/>
        <w:jc w:val="both"/>
        <w:rPr>
          <w:rFonts w:ascii="Times New Roman" w:hAnsi="Times New Roman" w:cs="Times New Roman"/>
          <w:sz w:val="28"/>
          <w:szCs w:val="28"/>
        </w:rPr>
      </w:pPr>
      <w:r w:rsidRPr="00226857">
        <w:rPr>
          <w:rFonts w:ascii="Times New Roman" w:hAnsi="Times New Roman" w:cs="Times New Roman"/>
          <w:sz w:val="28"/>
          <w:szCs w:val="28"/>
        </w:rPr>
        <w:t>Головною метою заходів в цьому напрямку програми  є забезпечення прав мешканців громади у галузі охорони здоров’я та підтримка закладів охорони здоров’я в усіх населених пунктах.</w:t>
      </w:r>
    </w:p>
    <w:p w:rsidR="00EE140F" w:rsidRPr="00E20C84" w:rsidRDefault="00EE140F" w:rsidP="00FD78AC">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xml:space="preserve">Первинну медичну допомогу населенню Погребищенської </w:t>
      </w:r>
      <w:r>
        <w:rPr>
          <w:rFonts w:ascii="Times New Roman" w:eastAsia="Times New Roman" w:hAnsi="Times New Roman"/>
          <w:color w:val="000000"/>
          <w:sz w:val="28"/>
          <w:szCs w:val="28"/>
        </w:rPr>
        <w:t>МТГ</w:t>
      </w:r>
      <w:r w:rsidRPr="00E20C84">
        <w:rPr>
          <w:rFonts w:ascii="Times New Roman" w:eastAsia="Times New Roman" w:hAnsi="Times New Roman"/>
          <w:color w:val="000000"/>
          <w:sz w:val="28"/>
          <w:szCs w:val="28"/>
        </w:rPr>
        <w:t xml:space="preserve"> надають лікарі та середній медичний персонал КП</w:t>
      </w:r>
      <w:r w:rsidRPr="000D677D">
        <w:rPr>
          <w:rFonts w:ascii="Times New Roman" w:eastAsia="Times New Roman" w:hAnsi="Times New Roman"/>
          <w:color w:val="000000"/>
          <w:sz w:val="28"/>
          <w:szCs w:val="28"/>
        </w:rPr>
        <w:t xml:space="preserve"> </w:t>
      </w:r>
      <w:r w:rsidRPr="00E20C84">
        <w:rPr>
          <w:rFonts w:ascii="Times New Roman" w:eastAsia="Times New Roman" w:hAnsi="Times New Roman"/>
          <w:color w:val="000000"/>
          <w:sz w:val="28"/>
          <w:szCs w:val="28"/>
        </w:rPr>
        <w:t>«Погребищенський центр первинної медико-санітарної допомоги» Погребищенської міської ради. До складу центру входить:</w:t>
      </w:r>
    </w:p>
    <w:p w:rsidR="00EE140F" w:rsidRPr="00E20C84" w:rsidRDefault="00EE140F" w:rsidP="00FD78AC">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- 5 амбулаторій загальної практики сімейної медицини (далі - АЗПСМ)</w:t>
      </w:r>
    </w:p>
    <w:p w:rsidR="00EE140F" w:rsidRPr="00E20C84" w:rsidRDefault="00EE140F" w:rsidP="00FD78AC">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xml:space="preserve">- 32 фельдшерські пункти. </w:t>
      </w:r>
    </w:p>
    <w:p w:rsidR="00EE140F" w:rsidRPr="00E20C84" w:rsidRDefault="00EE140F" w:rsidP="00FD78AC">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У наданні первинної медико-санітарної допомоги задіяно:</w:t>
      </w:r>
    </w:p>
    <w:p w:rsidR="00EE140F" w:rsidRPr="00E20C84" w:rsidRDefault="00EE140F" w:rsidP="00FD78AC">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- 10 сімейних лікарів та один педіатр;</w:t>
      </w:r>
    </w:p>
    <w:p w:rsidR="00EE140F" w:rsidRPr="00E20C84" w:rsidRDefault="00EE140F" w:rsidP="00FD78AC">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xml:space="preserve">- </w:t>
      </w:r>
      <w:r w:rsidR="00A66F18">
        <w:rPr>
          <w:rFonts w:ascii="Times New Roman" w:eastAsia="Times New Roman" w:hAnsi="Times New Roman"/>
          <w:color w:val="000000"/>
          <w:sz w:val="28"/>
          <w:szCs w:val="28"/>
        </w:rPr>
        <w:t>21</w:t>
      </w:r>
      <w:r w:rsidRPr="00E20C84">
        <w:rPr>
          <w:rFonts w:ascii="Times New Roman" w:eastAsia="Times New Roman" w:hAnsi="Times New Roman"/>
          <w:color w:val="000000"/>
          <w:sz w:val="28"/>
          <w:szCs w:val="28"/>
        </w:rPr>
        <w:t xml:space="preserve"> середніх медичних працівників.</w:t>
      </w:r>
    </w:p>
    <w:p w:rsidR="00EE140F" w:rsidRPr="00E20C84" w:rsidRDefault="00EE140F" w:rsidP="00FD78AC">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Протягом </w:t>
      </w:r>
      <w:r w:rsidRPr="00E20C84">
        <w:rPr>
          <w:rFonts w:ascii="Times New Roman" w:eastAsia="Times New Roman" w:hAnsi="Times New Roman"/>
          <w:sz w:val="28"/>
          <w:szCs w:val="28"/>
        </w:rPr>
        <w:t>2023 р</w:t>
      </w:r>
      <w:r>
        <w:rPr>
          <w:rFonts w:ascii="Times New Roman" w:eastAsia="Times New Roman" w:hAnsi="Times New Roman"/>
          <w:sz w:val="28"/>
          <w:szCs w:val="28"/>
        </w:rPr>
        <w:t>ок</w:t>
      </w:r>
      <w:r w:rsidRPr="00E20C84">
        <w:rPr>
          <w:rFonts w:ascii="Times New Roman" w:eastAsia="Times New Roman" w:hAnsi="Times New Roman"/>
          <w:sz w:val="28"/>
          <w:szCs w:val="28"/>
        </w:rPr>
        <w:t xml:space="preserve">у підписано </w:t>
      </w:r>
      <w:r w:rsidRPr="00D73023">
        <w:rPr>
          <w:rFonts w:ascii="Times New Roman" w:eastAsia="Times New Roman" w:hAnsi="Times New Roman"/>
          <w:sz w:val="28"/>
          <w:szCs w:val="28"/>
        </w:rPr>
        <w:t>17 </w:t>
      </w:r>
      <w:r w:rsidR="00D73023" w:rsidRPr="00D73023">
        <w:rPr>
          <w:rFonts w:ascii="Times New Roman" w:eastAsia="Times New Roman" w:hAnsi="Times New Roman"/>
          <w:sz w:val="28"/>
          <w:szCs w:val="28"/>
        </w:rPr>
        <w:t>000</w:t>
      </w:r>
      <w:r w:rsidRPr="00D73023">
        <w:rPr>
          <w:rFonts w:ascii="Times New Roman" w:eastAsia="Times New Roman" w:hAnsi="Times New Roman"/>
          <w:sz w:val="28"/>
          <w:szCs w:val="28"/>
        </w:rPr>
        <w:t xml:space="preserve"> </w:t>
      </w:r>
      <w:r w:rsidRPr="00E20C84">
        <w:rPr>
          <w:rFonts w:ascii="Times New Roman" w:eastAsia="Times New Roman" w:hAnsi="Times New Roman"/>
          <w:sz w:val="28"/>
          <w:szCs w:val="28"/>
        </w:rPr>
        <w:t>декларацій з сімейними лікарями про надання послуг з первинної медичної допомоги</w:t>
      </w:r>
      <w:r w:rsidR="00D73023">
        <w:rPr>
          <w:rFonts w:ascii="Times New Roman" w:eastAsia="Times New Roman" w:hAnsi="Times New Roman"/>
          <w:sz w:val="28"/>
          <w:szCs w:val="28"/>
        </w:rPr>
        <w:t>.</w:t>
      </w:r>
    </w:p>
    <w:p w:rsidR="00EE140F" w:rsidRDefault="00D73023" w:rsidP="00FD78AC">
      <w:pPr>
        <w:spacing w:after="0" w:line="240" w:lineRule="auto"/>
        <w:ind w:firstLine="709"/>
        <w:jc w:val="both"/>
        <w:rPr>
          <w:rFonts w:ascii="Times New Roman" w:hAnsi="Times New Roman"/>
          <w:sz w:val="28"/>
          <w:szCs w:val="28"/>
        </w:rPr>
      </w:pPr>
      <w:r w:rsidRPr="00D73023">
        <w:rPr>
          <w:rFonts w:ascii="Times New Roman" w:eastAsia="Times New Roman" w:hAnsi="Times New Roman"/>
          <w:sz w:val="28"/>
          <w:szCs w:val="28"/>
        </w:rPr>
        <w:t xml:space="preserve">Станом на 01.01.2024 року </w:t>
      </w:r>
      <w:r w:rsidR="00EE140F" w:rsidRPr="00D73023">
        <w:rPr>
          <w:rFonts w:ascii="Times New Roman" w:eastAsia="Times New Roman" w:hAnsi="Times New Roman"/>
          <w:sz w:val="28"/>
          <w:szCs w:val="28"/>
        </w:rPr>
        <w:t xml:space="preserve"> Центром використано кошт</w:t>
      </w:r>
      <w:r>
        <w:rPr>
          <w:rFonts w:ascii="Times New Roman" w:eastAsia="Times New Roman" w:hAnsi="Times New Roman"/>
          <w:sz w:val="28"/>
          <w:szCs w:val="28"/>
        </w:rPr>
        <w:t>и</w:t>
      </w:r>
      <w:r w:rsidR="00EE140F" w:rsidRPr="00D73023">
        <w:rPr>
          <w:rFonts w:ascii="Times New Roman" w:eastAsia="Times New Roman" w:hAnsi="Times New Roman"/>
          <w:sz w:val="28"/>
          <w:szCs w:val="28"/>
        </w:rPr>
        <w:t xml:space="preserve"> у сумі </w:t>
      </w:r>
      <w:r>
        <w:rPr>
          <w:rFonts w:ascii="Times New Roman" w:eastAsia="Times New Roman" w:hAnsi="Times New Roman"/>
          <w:sz w:val="28"/>
          <w:szCs w:val="28"/>
        </w:rPr>
        <w:t>13 </w:t>
      </w:r>
      <w:r w:rsidR="00C2357C">
        <w:rPr>
          <w:rFonts w:ascii="Times New Roman" w:eastAsia="Times New Roman" w:hAnsi="Times New Roman"/>
          <w:sz w:val="28"/>
          <w:szCs w:val="28"/>
        </w:rPr>
        <w:t>836</w:t>
      </w:r>
      <w:r>
        <w:rPr>
          <w:rFonts w:ascii="Times New Roman" w:eastAsia="Times New Roman" w:hAnsi="Times New Roman"/>
          <w:sz w:val="28"/>
          <w:szCs w:val="28"/>
        </w:rPr>
        <w:t>, 2</w:t>
      </w:r>
      <w:r w:rsidR="00C2357C">
        <w:rPr>
          <w:rFonts w:ascii="Times New Roman" w:eastAsia="Times New Roman" w:hAnsi="Times New Roman"/>
          <w:sz w:val="28"/>
          <w:szCs w:val="28"/>
        </w:rPr>
        <w:t>0</w:t>
      </w:r>
      <w:r>
        <w:rPr>
          <w:rFonts w:ascii="Times New Roman" w:eastAsia="Times New Roman" w:hAnsi="Times New Roman"/>
          <w:sz w:val="28"/>
          <w:szCs w:val="28"/>
        </w:rPr>
        <w:t xml:space="preserve">0 </w:t>
      </w:r>
      <w:proofErr w:type="spellStart"/>
      <w:r w:rsidR="00EE140F" w:rsidRPr="00D73023">
        <w:rPr>
          <w:rFonts w:ascii="Times New Roman" w:eastAsia="Times New Roman" w:hAnsi="Times New Roman"/>
          <w:sz w:val="28"/>
          <w:szCs w:val="28"/>
        </w:rPr>
        <w:t>тис.грн</w:t>
      </w:r>
      <w:proofErr w:type="spellEnd"/>
      <w:r w:rsidR="00EE140F" w:rsidRPr="00D73023">
        <w:rPr>
          <w:rFonts w:ascii="Times New Roman" w:eastAsia="Times New Roman" w:hAnsi="Times New Roman"/>
          <w:sz w:val="28"/>
          <w:szCs w:val="28"/>
        </w:rPr>
        <w:t xml:space="preserve">., які надійшли від НСЗУ, а також кошти з бюджету Погребищенської МТГ – </w:t>
      </w:r>
      <w:r>
        <w:rPr>
          <w:rFonts w:ascii="Times New Roman" w:eastAsia="Times New Roman" w:hAnsi="Times New Roman"/>
          <w:sz w:val="28"/>
          <w:szCs w:val="28"/>
        </w:rPr>
        <w:t>10 </w:t>
      </w:r>
      <w:r w:rsidR="00C2357C">
        <w:rPr>
          <w:rFonts w:ascii="Times New Roman" w:eastAsia="Times New Roman" w:hAnsi="Times New Roman"/>
          <w:sz w:val="28"/>
          <w:szCs w:val="28"/>
        </w:rPr>
        <w:t>055</w:t>
      </w:r>
      <w:r>
        <w:rPr>
          <w:rFonts w:ascii="Times New Roman" w:eastAsia="Times New Roman" w:hAnsi="Times New Roman"/>
          <w:sz w:val="28"/>
          <w:szCs w:val="28"/>
        </w:rPr>
        <w:t xml:space="preserve">, </w:t>
      </w:r>
      <w:r w:rsidR="00C2357C">
        <w:rPr>
          <w:rFonts w:ascii="Times New Roman" w:eastAsia="Times New Roman" w:hAnsi="Times New Roman"/>
          <w:sz w:val="28"/>
          <w:szCs w:val="28"/>
        </w:rPr>
        <w:t>0</w:t>
      </w:r>
      <w:r>
        <w:rPr>
          <w:rFonts w:ascii="Times New Roman" w:eastAsia="Times New Roman" w:hAnsi="Times New Roman"/>
          <w:sz w:val="28"/>
          <w:szCs w:val="28"/>
        </w:rPr>
        <w:t xml:space="preserve"> </w:t>
      </w:r>
      <w:r w:rsidR="00EE140F" w:rsidRPr="00D73023">
        <w:rPr>
          <w:rFonts w:ascii="Times New Roman" w:eastAsia="Times New Roman" w:hAnsi="Times New Roman"/>
          <w:sz w:val="28"/>
          <w:szCs w:val="28"/>
        </w:rPr>
        <w:t xml:space="preserve">тис. грн. </w:t>
      </w:r>
      <w:r w:rsidR="004A79B9">
        <w:rPr>
          <w:rFonts w:ascii="Times New Roman" w:eastAsia="Times New Roman" w:hAnsi="Times New Roman"/>
          <w:sz w:val="28"/>
          <w:szCs w:val="28"/>
        </w:rPr>
        <w:t xml:space="preserve">на придбання </w:t>
      </w:r>
      <w:r w:rsidR="00EE140F">
        <w:rPr>
          <w:rFonts w:ascii="Times New Roman" w:eastAsia="Times New Roman" w:hAnsi="Times New Roman"/>
          <w:sz w:val="28"/>
          <w:szCs w:val="28"/>
        </w:rPr>
        <w:t>(</w:t>
      </w:r>
      <w:r w:rsidR="00EE140F" w:rsidRPr="00DC783D">
        <w:rPr>
          <w:rFonts w:ascii="Times New Roman" w:hAnsi="Times New Roman"/>
          <w:sz w:val="28"/>
          <w:szCs w:val="28"/>
        </w:rPr>
        <w:t>медикамент</w:t>
      </w:r>
      <w:r w:rsidR="004A79B9">
        <w:rPr>
          <w:rFonts w:ascii="Times New Roman" w:hAnsi="Times New Roman"/>
          <w:sz w:val="28"/>
          <w:szCs w:val="28"/>
        </w:rPr>
        <w:t>ів</w:t>
      </w:r>
      <w:r w:rsidR="00EE140F" w:rsidRPr="00DC783D">
        <w:rPr>
          <w:rFonts w:ascii="Times New Roman" w:hAnsi="Times New Roman"/>
          <w:sz w:val="28"/>
          <w:szCs w:val="28"/>
        </w:rPr>
        <w:t xml:space="preserve"> для невідкладної допомоги, наркотичн</w:t>
      </w:r>
      <w:r w:rsidR="004A79B9">
        <w:rPr>
          <w:rFonts w:ascii="Times New Roman" w:hAnsi="Times New Roman"/>
          <w:sz w:val="28"/>
          <w:szCs w:val="28"/>
        </w:rPr>
        <w:t>их</w:t>
      </w:r>
      <w:r w:rsidR="00EE140F" w:rsidRPr="00DC783D">
        <w:rPr>
          <w:rFonts w:ascii="Times New Roman" w:hAnsi="Times New Roman"/>
          <w:sz w:val="28"/>
          <w:szCs w:val="28"/>
        </w:rPr>
        <w:t xml:space="preserve"> засоб</w:t>
      </w:r>
      <w:r w:rsidR="004A79B9">
        <w:rPr>
          <w:rFonts w:ascii="Times New Roman" w:hAnsi="Times New Roman"/>
          <w:sz w:val="28"/>
          <w:szCs w:val="28"/>
        </w:rPr>
        <w:t>ів</w:t>
      </w:r>
      <w:r w:rsidR="00EE140F" w:rsidRPr="00DC783D">
        <w:rPr>
          <w:rFonts w:ascii="Times New Roman" w:hAnsi="Times New Roman"/>
          <w:sz w:val="28"/>
          <w:szCs w:val="28"/>
        </w:rPr>
        <w:t>, медикаменти та вироб</w:t>
      </w:r>
      <w:r w:rsidR="008D6286">
        <w:rPr>
          <w:rFonts w:ascii="Times New Roman" w:hAnsi="Times New Roman"/>
          <w:sz w:val="28"/>
          <w:szCs w:val="28"/>
        </w:rPr>
        <w:t>ів</w:t>
      </w:r>
      <w:r w:rsidR="00EE140F" w:rsidRPr="00DC783D">
        <w:rPr>
          <w:rFonts w:ascii="Times New Roman" w:hAnsi="Times New Roman"/>
          <w:sz w:val="28"/>
          <w:szCs w:val="28"/>
        </w:rPr>
        <w:t xml:space="preserve"> </w:t>
      </w:r>
      <w:r w:rsidR="00EE140F" w:rsidRPr="00DC783D">
        <w:rPr>
          <w:rFonts w:ascii="Times New Roman" w:hAnsi="Times New Roman"/>
          <w:sz w:val="28"/>
          <w:szCs w:val="28"/>
        </w:rPr>
        <w:lastRenderedPageBreak/>
        <w:t xml:space="preserve">медичного призначення пацієнтам для амбулаторного лікування, </w:t>
      </w:r>
      <w:r w:rsidR="008D6286">
        <w:rPr>
          <w:rFonts w:ascii="Times New Roman" w:hAnsi="Times New Roman"/>
          <w:sz w:val="28"/>
          <w:szCs w:val="28"/>
        </w:rPr>
        <w:t xml:space="preserve">оплату </w:t>
      </w:r>
      <w:r w:rsidR="00EE140F" w:rsidRPr="00DC783D">
        <w:rPr>
          <w:rFonts w:ascii="Times New Roman" w:hAnsi="Times New Roman"/>
          <w:sz w:val="28"/>
          <w:szCs w:val="28"/>
        </w:rPr>
        <w:t>енергоносі</w:t>
      </w:r>
      <w:r w:rsidR="008D6286">
        <w:rPr>
          <w:rFonts w:ascii="Times New Roman" w:hAnsi="Times New Roman"/>
          <w:sz w:val="28"/>
          <w:szCs w:val="28"/>
        </w:rPr>
        <w:t>їв</w:t>
      </w:r>
      <w:r w:rsidR="00EE140F" w:rsidRPr="00DC783D">
        <w:rPr>
          <w:rFonts w:ascii="Times New Roman" w:hAnsi="Times New Roman"/>
          <w:sz w:val="28"/>
          <w:szCs w:val="28"/>
        </w:rPr>
        <w:t xml:space="preserve"> та комунальн</w:t>
      </w:r>
      <w:r w:rsidR="008D6286">
        <w:rPr>
          <w:rFonts w:ascii="Times New Roman" w:hAnsi="Times New Roman"/>
          <w:sz w:val="28"/>
          <w:szCs w:val="28"/>
        </w:rPr>
        <w:t>их</w:t>
      </w:r>
      <w:r w:rsidR="00EE140F" w:rsidRPr="00DC783D">
        <w:rPr>
          <w:rFonts w:ascii="Times New Roman" w:hAnsi="Times New Roman"/>
          <w:sz w:val="28"/>
          <w:szCs w:val="28"/>
        </w:rPr>
        <w:t xml:space="preserve"> послуги, палив</w:t>
      </w:r>
      <w:r w:rsidR="00EE140F">
        <w:rPr>
          <w:rFonts w:ascii="Times New Roman" w:hAnsi="Times New Roman"/>
          <w:sz w:val="28"/>
          <w:szCs w:val="28"/>
        </w:rPr>
        <w:t>о</w:t>
      </w:r>
      <w:r w:rsidR="00EE140F" w:rsidRPr="00DC783D">
        <w:rPr>
          <w:rFonts w:ascii="Times New Roman" w:hAnsi="Times New Roman"/>
          <w:sz w:val="28"/>
          <w:szCs w:val="28"/>
        </w:rPr>
        <w:t xml:space="preserve"> (вугілля, дрова), бензин,</w:t>
      </w:r>
      <w:r w:rsidR="00E42D62">
        <w:rPr>
          <w:rFonts w:ascii="Times New Roman" w:hAnsi="Times New Roman"/>
          <w:sz w:val="28"/>
          <w:szCs w:val="28"/>
        </w:rPr>
        <w:t xml:space="preserve"> виплату</w:t>
      </w:r>
      <w:r w:rsidR="00EE140F" w:rsidRPr="00DC783D">
        <w:rPr>
          <w:rFonts w:ascii="Times New Roman" w:hAnsi="Times New Roman"/>
          <w:sz w:val="28"/>
          <w:szCs w:val="28"/>
        </w:rPr>
        <w:t xml:space="preserve"> </w:t>
      </w:r>
      <w:r w:rsidR="00EE140F">
        <w:rPr>
          <w:rFonts w:ascii="Times New Roman" w:hAnsi="Times New Roman"/>
          <w:sz w:val="28"/>
          <w:szCs w:val="28"/>
        </w:rPr>
        <w:t>заробітн</w:t>
      </w:r>
      <w:r w:rsidR="00E42D62">
        <w:rPr>
          <w:rFonts w:ascii="Times New Roman" w:hAnsi="Times New Roman"/>
          <w:sz w:val="28"/>
          <w:szCs w:val="28"/>
        </w:rPr>
        <w:t>ої</w:t>
      </w:r>
      <w:r w:rsidR="00EE140F">
        <w:rPr>
          <w:rFonts w:ascii="Times New Roman" w:hAnsi="Times New Roman"/>
          <w:sz w:val="28"/>
          <w:szCs w:val="28"/>
        </w:rPr>
        <w:t xml:space="preserve"> плат</w:t>
      </w:r>
      <w:r w:rsidR="00E42D62">
        <w:rPr>
          <w:rFonts w:ascii="Times New Roman" w:hAnsi="Times New Roman"/>
          <w:sz w:val="28"/>
          <w:szCs w:val="28"/>
        </w:rPr>
        <w:t>и</w:t>
      </w:r>
      <w:r w:rsidR="00EE140F">
        <w:rPr>
          <w:rFonts w:ascii="Times New Roman" w:hAnsi="Times New Roman"/>
          <w:sz w:val="28"/>
          <w:szCs w:val="28"/>
        </w:rPr>
        <w:t xml:space="preserve">  працівникам ФП, </w:t>
      </w:r>
      <w:r w:rsidR="00E42D62">
        <w:rPr>
          <w:rFonts w:ascii="Times New Roman" w:hAnsi="Times New Roman"/>
          <w:sz w:val="28"/>
          <w:szCs w:val="28"/>
        </w:rPr>
        <w:t xml:space="preserve">проведення </w:t>
      </w:r>
      <w:r w:rsidR="00EE140F" w:rsidRPr="00DC783D">
        <w:rPr>
          <w:rFonts w:ascii="Times New Roman" w:hAnsi="Times New Roman"/>
          <w:sz w:val="28"/>
          <w:szCs w:val="28"/>
        </w:rPr>
        <w:t>поточн</w:t>
      </w:r>
      <w:r w:rsidR="00E42D62">
        <w:rPr>
          <w:rFonts w:ascii="Times New Roman" w:hAnsi="Times New Roman"/>
          <w:sz w:val="28"/>
          <w:szCs w:val="28"/>
        </w:rPr>
        <w:t>их</w:t>
      </w:r>
      <w:r w:rsidR="00EE140F" w:rsidRPr="00DC783D">
        <w:rPr>
          <w:rFonts w:ascii="Times New Roman" w:hAnsi="Times New Roman"/>
          <w:sz w:val="28"/>
          <w:szCs w:val="28"/>
        </w:rPr>
        <w:t xml:space="preserve"> ремонт</w:t>
      </w:r>
      <w:r w:rsidR="00E42D62">
        <w:rPr>
          <w:rFonts w:ascii="Times New Roman" w:hAnsi="Times New Roman"/>
          <w:sz w:val="28"/>
          <w:szCs w:val="28"/>
        </w:rPr>
        <w:t>ів</w:t>
      </w:r>
      <w:r w:rsidR="00EE140F" w:rsidRPr="00DC783D">
        <w:rPr>
          <w:rFonts w:ascii="Times New Roman" w:hAnsi="Times New Roman"/>
          <w:sz w:val="28"/>
          <w:szCs w:val="28"/>
        </w:rPr>
        <w:t xml:space="preserve"> приміщень, обладнання)</w:t>
      </w:r>
      <w:r w:rsidR="00EE140F">
        <w:rPr>
          <w:rFonts w:ascii="Times New Roman" w:hAnsi="Times New Roman"/>
          <w:sz w:val="28"/>
          <w:szCs w:val="28"/>
        </w:rPr>
        <w:t>.</w:t>
      </w:r>
    </w:p>
    <w:p w:rsidR="00EE140F" w:rsidRPr="00EE140F" w:rsidRDefault="00EE140F" w:rsidP="00FD78AC">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sz w:val="28"/>
          <w:szCs w:val="28"/>
        </w:rPr>
        <w:t xml:space="preserve">Спеціалізовану (вторинну) лікувально-профілактичну допомогу жителям Погребищенської </w:t>
      </w:r>
      <w:r>
        <w:rPr>
          <w:rFonts w:ascii="Times New Roman" w:eastAsia="Times New Roman" w:hAnsi="Times New Roman"/>
          <w:color w:val="000000"/>
          <w:sz w:val="28"/>
          <w:szCs w:val="28"/>
        </w:rPr>
        <w:t>МТГ</w:t>
      </w:r>
      <w:r w:rsidRPr="00E20C84">
        <w:rPr>
          <w:rFonts w:ascii="Times New Roman" w:eastAsia="Times New Roman" w:hAnsi="Times New Roman"/>
          <w:sz w:val="28"/>
          <w:szCs w:val="28"/>
        </w:rPr>
        <w:t xml:space="preserve"> надає КП «Погребищенська центральна лікарня» Погребищенської міської ради</w:t>
      </w:r>
      <w:r>
        <w:rPr>
          <w:rFonts w:ascii="Times New Roman" w:eastAsia="Times New Roman" w:hAnsi="Times New Roman"/>
          <w:sz w:val="28"/>
          <w:szCs w:val="28"/>
        </w:rPr>
        <w:t>, де</w:t>
      </w:r>
      <w:r w:rsidRPr="00E20C84">
        <w:rPr>
          <w:rFonts w:ascii="Times New Roman" w:hAnsi="Times New Roman"/>
          <w:sz w:val="28"/>
          <w:szCs w:val="28"/>
        </w:rPr>
        <w:t xml:space="preserve"> функціонують </w:t>
      </w:r>
      <w:r>
        <w:rPr>
          <w:rFonts w:ascii="Times New Roman" w:hAnsi="Times New Roman"/>
          <w:sz w:val="28"/>
          <w:szCs w:val="28"/>
        </w:rPr>
        <w:t xml:space="preserve">такі </w:t>
      </w:r>
      <w:r w:rsidRPr="00E20C84">
        <w:rPr>
          <w:rFonts w:ascii="Times New Roman" w:hAnsi="Times New Roman"/>
          <w:sz w:val="28"/>
          <w:szCs w:val="28"/>
        </w:rPr>
        <w:t>відділення:</w:t>
      </w:r>
    </w:p>
    <w:p w:rsidR="00EE140F" w:rsidRPr="00E20C84" w:rsidRDefault="00EE140F" w:rsidP="00FD78AC">
      <w:pPr>
        <w:pStyle w:val="a4"/>
        <w:autoSpaceDE/>
        <w:autoSpaceDN/>
        <w:ind w:left="0" w:firstLine="709"/>
        <w:jc w:val="both"/>
        <w:rPr>
          <w:color w:val="FF0000"/>
          <w:sz w:val="28"/>
          <w:szCs w:val="28"/>
          <w:lang w:val="uk-UA"/>
        </w:rPr>
      </w:pPr>
      <w:r>
        <w:rPr>
          <w:sz w:val="28"/>
          <w:szCs w:val="28"/>
          <w:lang w:val="uk-UA"/>
        </w:rPr>
        <w:t xml:space="preserve">- </w:t>
      </w:r>
      <w:r w:rsidRPr="00E20C84">
        <w:rPr>
          <w:sz w:val="28"/>
          <w:szCs w:val="28"/>
          <w:lang w:val="uk-UA"/>
        </w:rPr>
        <w:t>поліклінічне (до 100 відвідувань в зміну);</w:t>
      </w:r>
    </w:p>
    <w:p w:rsidR="00EE140F" w:rsidRPr="00D8450D" w:rsidRDefault="00EE140F" w:rsidP="00FD78AC">
      <w:pPr>
        <w:pStyle w:val="a4"/>
        <w:autoSpaceDE/>
        <w:autoSpaceDN/>
        <w:ind w:left="0" w:firstLine="709"/>
        <w:jc w:val="both"/>
        <w:rPr>
          <w:color w:val="FF0000"/>
          <w:sz w:val="28"/>
          <w:szCs w:val="28"/>
          <w:lang w:val="uk-UA"/>
        </w:rPr>
      </w:pPr>
      <w:r>
        <w:rPr>
          <w:sz w:val="28"/>
          <w:szCs w:val="28"/>
          <w:lang w:val="uk-UA"/>
        </w:rPr>
        <w:t xml:space="preserve">- </w:t>
      </w:r>
      <w:r w:rsidRPr="001D7A59">
        <w:rPr>
          <w:sz w:val="28"/>
          <w:szCs w:val="28"/>
          <w:lang w:val="uk-UA"/>
        </w:rPr>
        <w:t>стаціонарні ( всього ліжко місць – 85 ), у тому числі: хірургічне – 35 ліжко-місць (хірургічні-20, травматологічні- 10, гінекологічні – 5); терапевтичне – 40 ліжко</w:t>
      </w:r>
      <w:r>
        <w:rPr>
          <w:sz w:val="28"/>
          <w:szCs w:val="28"/>
          <w:lang w:val="uk-UA"/>
        </w:rPr>
        <w:t>-</w:t>
      </w:r>
      <w:r w:rsidRPr="001D7A59">
        <w:rPr>
          <w:sz w:val="28"/>
          <w:szCs w:val="28"/>
          <w:lang w:val="uk-UA"/>
        </w:rPr>
        <w:t xml:space="preserve">місць (кардіологічні – 10, неврологічні – 10, терапевтичні – 20); </w:t>
      </w:r>
    </w:p>
    <w:p w:rsidR="000D5D16" w:rsidRPr="0034687A" w:rsidRDefault="000D5D16" w:rsidP="00FD78AC">
      <w:pPr>
        <w:spacing w:after="0" w:line="240" w:lineRule="auto"/>
        <w:ind w:firstLine="709"/>
        <w:jc w:val="both"/>
        <w:rPr>
          <w:color w:val="000000" w:themeColor="text1"/>
          <w:sz w:val="28"/>
          <w:szCs w:val="28"/>
        </w:rPr>
      </w:pPr>
      <w:r w:rsidRPr="0034687A">
        <w:rPr>
          <w:color w:val="000000" w:themeColor="text1"/>
          <w:sz w:val="28"/>
          <w:szCs w:val="28"/>
        </w:rPr>
        <w:t xml:space="preserve">- </w:t>
      </w:r>
      <w:r w:rsidRPr="0034687A">
        <w:rPr>
          <w:rFonts w:ascii="Times New Roman" w:hAnsi="Times New Roman"/>
          <w:color w:val="000000" w:themeColor="text1"/>
          <w:sz w:val="28"/>
          <w:szCs w:val="28"/>
        </w:rPr>
        <w:t>відділення анестезіології та інтенсивної терапії</w:t>
      </w:r>
      <w:r w:rsidR="0034687A">
        <w:rPr>
          <w:rFonts w:ascii="Times New Roman" w:hAnsi="Times New Roman"/>
          <w:color w:val="000000" w:themeColor="text1"/>
          <w:sz w:val="28"/>
          <w:szCs w:val="28"/>
        </w:rPr>
        <w:t xml:space="preserve"> </w:t>
      </w:r>
      <w:r w:rsidR="00D6580B">
        <w:rPr>
          <w:rFonts w:ascii="Times New Roman" w:hAnsi="Times New Roman"/>
          <w:color w:val="000000" w:themeColor="text1"/>
          <w:sz w:val="28"/>
          <w:szCs w:val="28"/>
        </w:rPr>
        <w:t>–</w:t>
      </w:r>
      <w:r w:rsidR="0034687A">
        <w:rPr>
          <w:rFonts w:ascii="Times New Roman" w:hAnsi="Times New Roman"/>
          <w:color w:val="000000" w:themeColor="text1"/>
          <w:sz w:val="28"/>
          <w:szCs w:val="28"/>
        </w:rPr>
        <w:t xml:space="preserve"> </w:t>
      </w:r>
      <w:r w:rsidR="00E8107B" w:rsidRPr="0034687A">
        <w:rPr>
          <w:rFonts w:ascii="Times New Roman" w:hAnsi="Times New Roman"/>
          <w:color w:val="000000" w:themeColor="text1"/>
          <w:sz w:val="28"/>
          <w:szCs w:val="28"/>
        </w:rPr>
        <w:t>6</w:t>
      </w:r>
      <w:r w:rsidR="00D6580B">
        <w:rPr>
          <w:rFonts w:ascii="Times New Roman" w:hAnsi="Times New Roman"/>
          <w:color w:val="000000" w:themeColor="text1"/>
          <w:sz w:val="28"/>
          <w:szCs w:val="28"/>
        </w:rPr>
        <w:t>;</w:t>
      </w:r>
    </w:p>
    <w:p w:rsidR="00EE140F" w:rsidRPr="001D7A59" w:rsidRDefault="00EE140F" w:rsidP="00FD78AC">
      <w:pPr>
        <w:pStyle w:val="a4"/>
        <w:autoSpaceDE/>
        <w:autoSpaceDN/>
        <w:ind w:left="0" w:firstLine="709"/>
        <w:jc w:val="both"/>
        <w:rPr>
          <w:color w:val="FF0000"/>
          <w:sz w:val="28"/>
          <w:szCs w:val="28"/>
          <w:lang w:val="uk-UA"/>
        </w:rPr>
      </w:pPr>
      <w:r>
        <w:rPr>
          <w:sz w:val="28"/>
          <w:szCs w:val="28"/>
          <w:lang w:val="uk-UA"/>
        </w:rPr>
        <w:t xml:space="preserve">- </w:t>
      </w:r>
      <w:r w:rsidRPr="001D7A59">
        <w:rPr>
          <w:sz w:val="28"/>
          <w:szCs w:val="28"/>
          <w:lang w:val="uk-UA"/>
        </w:rPr>
        <w:t>екстрена невідкладна медична допомога 10 ліжко – місць (акушерсько – гінекологічні – 2, дитячі – 5 , інфекційні – 1, хірургічні-1, терапевтичні- 1);</w:t>
      </w:r>
    </w:p>
    <w:p w:rsidR="00EE140F" w:rsidRPr="00177A8A" w:rsidRDefault="00EE140F" w:rsidP="00FD78AC">
      <w:pPr>
        <w:pStyle w:val="a4"/>
        <w:autoSpaceDE/>
        <w:autoSpaceDN/>
        <w:ind w:left="0" w:firstLine="709"/>
        <w:jc w:val="both"/>
        <w:rPr>
          <w:sz w:val="28"/>
          <w:szCs w:val="28"/>
          <w:lang w:val="uk-UA"/>
        </w:rPr>
      </w:pPr>
      <w:r>
        <w:rPr>
          <w:sz w:val="28"/>
          <w:szCs w:val="28"/>
          <w:lang w:val="uk-UA"/>
        </w:rPr>
        <w:t xml:space="preserve">- </w:t>
      </w:r>
      <w:r w:rsidRPr="00177A8A">
        <w:rPr>
          <w:sz w:val="28"/>
          <w:szCs w:val="28"/>
          <w:lang w:val="uk-UA"/>
        </w:rPr>
        <w:t>допоміжні структурні підрозділи (клініко  – діагностична лабораторія, УЗД, Ф</w:t>
      </w:r>
      <w:r w:rsidR="00D533E9">
        <w:rPr>
          <w:sz w:val="28"/>
          <w:szCs w:val="28"/>
          <w:lang w:val="uk-UA"/>
        </w:rPr>
        <w:t>Д</w:t>
      </w:r>
      <w:r w:rsidRPr="00177A8A">
        <w:rPr>
          <w:sz w:val="28"/>
          <w:szCs w:val="28"/>
          <w:lang w:val="uk-UA"/>
        </w:rPr>
        <w:t>, рентгенодіагностика)</w:t>
      </w:r>
      <w:r w:rsidR="00D6580B">
        <w:rPr>
          <w:sz w:val="28"/>
          <w:szCs w:val="28"/>
          <w:lang w:val="uk-UA"/>
        </w:rPr>
        <w:t>.</w:t>
      </w:r>
    </w:p>
    <w:p w:rsidR="00EE140F" w:rsidRDefault="00EE140F" w:rsidP="00FD78AC">
      <w:pPr>
        <w:pStyle w:val="a4"/>
        <w:ind w:left="0" w:firstLine="709"/>
        <w:jc w:val="both"/>
        <w:rPr>
          <w:sz w:val="28"/>
          <w:szCs w:val="28"/>
          <w:lang w:val="uk-UA"/>
        </w:rPr>
      </w:pPr>
      <w:r w:rsidRPr="00D34785">
        <w:rPr>
          <w:sz w:val="28"/>
          <w:szCs w:val="28"/>
          <w:lang w:val="uk-UA"/>
        </w:rPr>
        <w:t>В лікарні працює – 3</w:t>
      </w:r>
      <w:r w:rsidR="006B2B28" w:rsidRPr="00D34785">
        <w:rPr>
          <w:sz w:val="28"/>
          <w:szCs w:val="28"/>
          <w:lang w:val="uk-UA"/>
        </w:rPr>
        <w:t>2</w:t>
      </w:r>
      <w:r w:rsidRPr="00D34785">
        <w:rPr>
          <w:sz w:val="28"/>
          <w:szCs w:val="28"/>
          <w:lang w:val="uk-UA"/>
        </w:rPr>
        <w:t xml:space="preserve"> лікар</w:t>
      </w:r>
      <w:r w:rsidR="00D34785" w:rsidRPr="00D34785">
        <w:rPr>
          <w:sz w:val="28"/>
          <w:szCs w:val="28"/>
          <w:lang w:val="uk-UA"/>
        </w:rPr>
        <w:t>я</w:t>
      </w:r>
      <w:r w:rsidRPr="00D34785">
        <w:rPr>
          <w:sz w:val="28"/>
          <w:szCs w:val="28"/>
          <w:lang w:val="uk-UA"/>
        </w:rPr>
        <w:t xml:space="preserve">, </w:t>
      </w:r>
      <w:r w:rsidR="00A65E58" w:rsidRPr="00D34785">
        <w:rPr>
          <w:sz w:val="28"/>
          <w:szCs w:val="28"/>
          <w:lang w:val="uk-UA"/>
        </w:rPr>
        <w:t>середн</w:t>
      </w:r>
      <w:r w:rsidR="00D6580B">
        <w:rPr>
          <w:sz w:val="28"/>
          <w:szCs w:val="28"/>
          <w:lang w:val="uk-UA"/>
        </w:rPr>
        <w:t>ій</w:t>
      </w:r>
      <w:r w:rsidR="00A65E58" w:rsidRPr="00D34785">
        <w:rPr>
          <w:sz w:val="28"/>
          <w:szCs w:val="28"/>
          <w:lang w:val="uk-UA"/>
        </w:rPr>
        <w:t xml:space="preserve"> медичн</w:t>
      </w:r>
      <w:r w:rsidR="00D6580B">
        <w:rPr>
          <w:sz w:val="28"/>
          <w:szCs w:val="28"/>
          <w:lang w:val="uk-UA"/>
        </w:rPr>
        <w:t>ий</w:t>
      </w:r>
      <w:r w:rsidR="00A65E58" w:rsidRPr="00D34785">
        <w:rPr>
          <w:sz w:val="28"/>
          <w:szCs w:val="28"/>
          <w:lang w:val="uk-UA"/>
        </w:rPr>
        <w:t xml:space="preserve"> персонал</w:t>
      </w:r>
      <w:r w:rsidRPr="00D34785">
        <w:rPr>
          <w:sz w:val="28"/>
          <w:szCs w:val="28"/>
          <w:lang w:val="uk-UA"/>
        </w:rPr>
        <w:t xml:space="preserve"> – 8</w:t>
      </w:r>
      <w:r w:rsidR="006B2B28" w:rsidRPr="00D34785">
        <w:rPr>
          <w:sz w:val="28"/>
          <w:szCs w:val="28"/>
          <w:lang w:val="uk-UA"/>
        </w:rPr>
        <w:t>7</w:t>
      </w:r>
      <w:r w:rsidR="00D34785" w:rsidRPr="00D34785">
        <w:rPr>
          <w:sz w:val="28"/>
          <w:szCs w:val="28"/>
          <w:lang w:val="uk-UA"/>
        </w:rPr>
        <w:t>.</w:t>
      </w:r>
    </w:p>
    <w:p w:rsidR="00641970" w:rsidRDefault="007D13F8" w:rsidP="00FD78AC">
      <w:pPr>
        <w:spacing w:after="0" w:line="240" w:lineRule="auto"/>
        <w:ind w:firstLine="709"/>
        <w:jc w:val="both"/>
        <w:rPr>
          <w:rFonts w:ascii="Times New Roman" w:hAnsi="Times New Roman"/>
          <w:sz w:val="28"/>
          <w:szCs w:val="28"/>
        </w:rPr>
      </w:pPr>
      <w:r w:rsidRPr="00D73023">
        <w:rPr>
          <w:rFonts w:ascii="Times New Roman" w:eastAsia="Times New Roman" w:hAnsi="Times New Roman"/>
          <w:sz w:val="28"/>
          <w:szCs w:val="28"/>
        </w:rPr>
        <w:t xml:space="preserve">Станом на 01.01.2024 року  </w:t>
      </w:r>
      <w:r w:rsidRPr="00E20C84">
        <w:rPr>
          <w:rFonts w:ascii="Times New Roman" w:eastAsia="Times New Roman" w:hAnsi="Times New Roman"/>
          <w:sz w:val="28"/>
          <w:szCs w:val="28"/>
        </w:rPr>
        <w:t xml:space="preserve">КП «Погребищенська центральна лікарня» </w:t>
      </w:r>
      <w:r w:rsidRPr="00D73023">
        <w:rPr>
          <w:rFonts w:ascii="Times New Roman" w:eastAsia="Times New Roman" w:hAnsi="Times New Roman"/>
          <w:sz w:val="28"/>
          <w:szCs w:val="28"/>
        </w:rPr>
        <w:t xml:space="preserve"> використано кошт</w:t>
      </w:r>
      <w:r>
        <w:rPr>
          <w:rFonts w:ascii="Times New Roman" w:eastAsia="Times New Roman" w:hAnsi="Times New Roman"/>
          <w:sz w:val="28"/>
          <w:szCs w:val="28"/>
        </w:rPr>
        <w:t>и</w:t>
      </w:r>
      <w:r w:rsidRPr="00D73023">
        <w:rPr>
          <w:rFonts w:ascii="Times New Roman" w:eastAsia="Times New Roman" w:hAnsi="Times New Roman"/>
          <w:sz w:val="28"/>
          <w:szCs w:val="28"/>
        </w:rPr>
        <w:t xml:space="preserve"> у сумі </w:t>
      </w:r>
      <w:r w:rsidR="009D2B20">
        <w:rPr>
          <w:rFonts w:ascii="Times New Roman" w:eastAsia="Times New Roman" w:hAnsi="Times New Roman"/>
          <w:sz w:val="28"/>
          <w:szCs w:val="28"/>
        </w:rPr>
        <w:t xml:space="preserve">31 297, 3 </w:t>
      </w:r>
      <w:proofErr w:type="spellStart"/>
      <w:r w:rsidRPr="00D73023">
        <w:rPr>
          <w:rFonts w:ascii="Times New Roman" w:eastAsia="Times New Roman" w:hAnsi="Times New Roman"/>
          <w:sz w:val="28"/>
          <w:szCs w:val="28"/>
        </w:rPr>
        <w:t>тис.грн</w:t>
      </w:r>
      <w:proofErr w:type="spellEnd"/>
      <w:r w:rsidRPr="00D73023">
        <w:rPr>
          <w:rFonts w:ascii="Times New Roman" w:eastAsia="Times New Roman" w:hAnsi="Times New Roman"/>
          <w:sz w:val="28"/>
          <w:szCs w:val="28"/>
        </w:rPr>
        <w:t xml:space="preserve">., які надійшли від НСЗУ, а також кошти з бюджету Погребищенської МТГ – </w:t>
      </w:r>
      <w:r>
        <w:rPr>
          <w:rFonts w:ascii="Times New Roman" w:eastAsia="Times New Roman" w:hAnsi="Times New Roman"/>
          <w:sz w:val="28"/>
          <w:szCs w:val="28"/>
        </w:rPr>
        <w:t>10 0</w:t>
      </w:r>
      <w:r w:rsidR="009D2B20">
        <w:rPr>
          <w:rFonts w:ascii="Times New Roman" w:eastAsia="Times New Roman" w:hAnsi="Times New Roman"/>
          <w:sz w:val="28"/>
          <w:szCs w:val="28"/>
        </w:rPr>
        <w:t>10</w:t>
      </w:r>
      <w:r>
        <w:rPr>
          <w:rFonts w:ascii="Times New Roman" w:eastAsia="Times New Roman" w:hAnsi="Times New Roman"/>
          <w:sz w:val="28"/>
          <w:szCs w:val="28"/>
        </w:rPr>
        <w:t xml:space="preserve">, </w:t>
      </w:r>
      <w:r w:rsidR="009D2B20">
        <w:rPr>
          <w:rFonts w:ascii="Times New Roman" w:eastAsia="Times New Roman" w:hAnsi="Times New Roman"/>
          <w:sz w:val="28"/>
          <w:szCs w:val="28"/>
        </w:rPr>
        <w:t>4</w:t>
      </w:r>
      <w:r>
        <w:rPr>
          <w:rFonts w:ascii="Times New Roman" w:eastAsia="Times New Roman" w:hAnsi="Times New Roman"/>
          <w:sz w:val="28"/>
          <w:szCs w:val="28"/>
        </w:rPr>
        <w:t xml:space="preserve"> </w:t>
      </w:r>
      <w:r w:rsidRPr="00D73023">
        <w:rPr>
          <w:rFonts w:ascii="Times New Roman" w:eastAsia="Times New Roman" w:hAnsi="Times New Roman"/>
          <w:sz w:val="28"/>
          <w:szCs w:val="28"/>
        </w:rPr>
        <w:t xml:space="preserve">тис. грн. </w:t>
      </w:r>
      <w:r w:rsidR="00D6580B">
        <w:rPr>
          <w:rFonts w:ascii="Times New Roman" w:eastAsia="Times New Roman" w:hAnsi="Times New Roman"/>
          <w:sz w:val="28"/>
          <w:szCs w:val="28"/>
        </w:rPr>
        <w:t xml:space="preserve">на придбання </w:t>
      </w:r>
      <w:r>
        <w:rPr>
          <w:rFonts w:ascii="Times New Roman" w:eastAsia="Times New Roman" w:hAnsi="Times New Roman"/>
          <w:sz w:val="28"/>
          <w:szCs w:val="28"/>
        </w:rPr>
        <w:t>(</w:t>
      </w:r>
      <w:r w:rsidRPr="00DC783D">
        <w:rPr>
          <w:rFonts w:ascii="Times New Roman" w:hAnsi="Times New Roman"/>
          <w:sz w:val="28"/>
          <w:szCs w:val="28"/>
        </w:rPr>
        <w:t>медикамент</w:t>
      </w:r>
      <w:r w:rsidR="00D6580B">
        <w:rPr>
          <w:rFonts w:ascii="Times New Roman" w:hAnsi="Times New Roman"/>
          <w:sz w:val="28"/>
          <w:szCs w:val="28"/>
        </w:rPr>
        <w:t>ів</w:t>
      </w:r>
      <w:r w:rsidRPr="00DC783D">
        <w:rPr>
          <w:rFonts w:ascii="Times New Roman" w:hAnsi="Times New Roman"/>
          <w:sz w:val="28"/>
          <w:szCs w:val="28"/>
        </w:rPr>
        <w:t>, наркотичн</w:t>
      </w:r>
      <w:r w:rsidR="00C65FDF">
        <w:rPr>
          <w:rFonts w:ascii="Times New Roman" w:hAnsi="Times New Roman"/>
          <w:sz w:val="28"/>
          <w:szCs w:val="28"/>
        </w:rPr>
        <w:t>их</w:t>
      </w:r>
      <w:r w:rsidRPr="00DC783D">
        <w:rPr>
          <w:rFonts w:ascii="Times New Roman" w:hAnsi="Times New Roman"/>
          <w:sz w:val="28"/>
          <w:szCs w:val="28"/>
        </w:rPr>
        <w:t xml:space="preserve"> засоб</w:t>
      </w:r>
      <w:r w:rsidR="00C65FDF">
        <w:rPr>
          <w:rFonts w:ascii="Times New Roman" w:hAnsi="Times New Roman"/>
          <w:sz w:val="28"/>
          <w:szCs w:val="28"/>
        </w:rPr>
        <w:t>ів</w:t>
      </w:r>
      <w:r w:rsidRPr="00DC783D">
        <w:rPr>
          <w:rFonts w:ascii="Times New Roman" w:hAnsi="Times New Roman"/>
          <w:sz w:val="28"/>
          <w:szCs w:val="28"/>
        </w:rPr>
        <w:t>, вироб</w:t>
      </w:r>
      <w:r w:rsidR="00C65FDF">
        <w:rPr>
          <w:rFonts w:ascii="Times New Roman" w:hAnsi="Times New Roman"/>
          <w:sz w:val="28"/>
          <w:szCs w:val="28"/>
        </w:rPr>
        <w:t>ів</w:t>
      </w:r>
      <w:r w:rsidRPr="00DC783D">
        <w:rPr>
          <w:rFonts w:ascii="Times New Roman" w:hAnsi="Times New Roman"/>
          <w:sz w:val="28"/>
          <w:szCs w:val="28"/>
        </w:rPr>
        <w:t xml:space="preserve"> медичного призначення пацієнтам для амбулаторного лікування,</w:t>
      </w:r>
      <w:r w:rsidR="009D2B20">
        <w:rPr>
          <w:rFonts w:ascii="Times New Roman" w:hAnsi="Times New Roman"/>
          <w:sz w:val="28"/>
          <w:szCs w:val="28"/>
        </w:rPr>
        <w:t xml:space="preserve">  продуктів харчування,</w:t>
      </w:r>
      <w:r w:rsidRPr="00DC783D">
        <w:rPr>
          <w:rFonts w:ascii="Times New Roman" w:hAnsi="Times New Roman"/>
          <w:sz w:val="28"/>
          <w:szCs w:val="28"/>
        </w:rPr>
        <w:t xml:space="preserve"> </w:t>
      </w:r>
      <w:r w:rsidR="005038CC" w:rsidRPr="00DC783D">
        <w:rPr>
          <w:rFonts w:ascii="Times New Roman" w:hAnsi="Times New Roman"/>
          <w:sz w:val="28"/>
          <w:szCs w:val="28"/>
        </w:rPr>
        <w:t>палив</w:t>
      </w:r>
      <w:r w:rsidR="005038CC">
        <w:rPr>
          <w:rFonts w:ascii="Times New Roman" w:hAnsi="Times New Roman"/>
          <w:sz w:val="28"/>
          <w:szCs w:val="28"/>
        </w:rPr>
        <w:t>а</w:t>
      </w:r>
      <w:r w:rsidR="005038CC" w:rsidRPr="00DC783D">
        <w:rPr>
          <w:rFonts w:ascii="Times New Roman" w:hAnsi="Times New Roman"/>
          <w:sz w:val="28"/>
          <w:szCs w:val="28"/>
        </w:rPr>
        <w:t xml:space="preserve"> (вугілля, дрова), бензин</w:t>
      </w:r>
      <w:r w:rsidR="005038CC">
        <w:rPr>
          <w:rFonts w:ascii="Times New Roman" w:hAnsi="Times New Roman"/>
          <w:sz w:val="28"/>
          <w:szCs w:val="28"/>
        </w:rPr>
        <w:t>у</w:t>
      </w:r>
      <w:r w:rsidR="005038CC" w:rsidRPr="00DC783D">
        <w:rPr>
          <w:rFonts w:ascii="Times New Roman" w:hAnsi="Times New Roman"/>
          <w:sz w:val="28"/>
          <w:szCs w:val="28"/>
        </w:rPr>
        <w:t>,</w:t>
      </w:r>
      <w:r w:rsidR="005038CC" w:rsidRPr="005038CC">
        <w:rPr>
          <w:rFonts w:ascii="Times New Roman" w:hAnsi="Times New Roman"/>
          <w:sz w:val="28"/>
          <w:szCs w:val="28"/>
        </w:rPr>
        <w:t xml:space="preserve"> </w:t>
      </w:r>
      <w:r w:rsidR="005038CC" w:rsidRPr="00DC783D">
        <w:rPr>
          <w:rFonts w:ascii="Times New Roman" w:hAnsi="Times New Roman"/>
          <w:sz w:val="28"/>
          <w:szCs w:val="28"/>
        </w:rPr>
        <w:t>енергоносії та комунальні послуги</w:t>
      </w:r>
      <w:r w:rsidR="005038CC">
        <w:rPr>
          <w:rFonts w:ascii="Times New Roman" w:hAnsi="Times New Roman"/>
          <w:sz w:val="28"/>
          <w:szCs w:val="28"/>
        </w:rPr>
        <w:t>,</w:t>
      </w:r>
      <w:r w:rsidR="005038CC" w:rsidRPr="00DC783D">
        <w:rPr>
          <w:rFonts w:ascii="Times New Roman" w:hAnsi="Times New Roman"/>
          <w:sz w:val="28"/>
          <w:szCs w:val="28"/>
        </w:rPr>
        <w:t xml:space="preserve"> </w:t>
      </w:r>
      <w:r w:rsidR="009D2B20">
        <w:rPr>
          <w:rFonts w:ascii="Times New Roman" w:hAnsi="Times New Roman"/>
          <w:sz w:val="28"/>
          <w:szCs w:val="28"/>
        </w:rPr>
        <w:t>виплат</w:t>
      </w:r>
      <w:r w:rsidR="005038CC">
        <w:rPr>
          <w:rFonts w:ascii="Times New Roman" w:hAnsi="Times New Roman"/>
          <w:sz w:val="28"/>
          <w:szCs w:val="28"/>
        </w:rPr>
        <w:t xml:space="preserve">у </w:t>
      </w:r>
      <w:r w:rsidR="009D2B20">
        <w:rPr>
          <w:rFonts w:ascii="Times New Roman" w:hAnsi="Times New Roman"/>
          <w:sz w:val="28"/>
          <w:szCs w:val="28"/>
        </w:rPr>
        <w:t>пільгових пенсій,</w:t>
      </w:r>
      <w:r w:rsidRPr="00DC783D">
        <w:rPr>
          <w:rFonts w:ascii="Times New Roman" w:hAnsi="Times New Roman"/>
          <w:sz w:val="28"/>
          <w:szCs w:val="28"/>
        </w:rPr>
        <w:t xml:space="preserve"> </w:t>
      </w:r>
      <w:r>
        <w:rPr>
          <w:rFonts w:ascii="Times New Roman" w:hAnsi="Times New Roman"/>
          <w:sz w:val="28"/>
          <w:szCs w:val="28"/>
        </w:rPr>
        <w:t>заробітн</w:t>
      </w:r>
      <w:r w:rsidR="001C46CE">
        <w:rPr>
          <w:rFonts w:ascii="Times New Roman" w:hAnsi="Times New Roman"/>
          <w:sz w:val="28"/>
          <w:szCs w:val="28"/>
        </w:rPr>
        <w:t xml:space="preserve">ої </w:t>
      </w:r>
      <w:r>
        <w:rPr>
          <w:rFonts w:ascii="Times New Roman" w:hAnsi="Times New Roman"/>
          <w:sz w:val="28"/>
          <w:szCs w:val="28"/>
        </w:rPr>
        <w:t>плат</w:t>
      </w:r>
      <w:r w:rsidR="001C46CE">
        <w:rPr>
          <w:rFonts w:ascii="Times New Roman" w:hAnsi="Times New Roman"/>
          <w:sz w:val="28"/>
          <w:szCs w:val="28"/>
        </w:rPr>
        <w:t>и</w:t>
      </w:r>
      <w:r>
        <w:rPr>
          <w:rFonts w:ascii="Times New Roman" w:hAnsi="Times New Roman"/>
          <w:sz w:val="28"/>
          <w:szCs w:val="28"/>
        </w:rPr>
        <w:t xml:space="preserve">  </w:t>
      </w:r>
      <w:r w:rsidR="009D2B20">
        <w:rPr>
          <w:rFonts w:ascii="Times New Roman" w:hAnsi="Times New Roman"/>
          <w:sz w:val="28"/>
          <w:szCs w:val="28"/>
        </w:rPr>
        <w:t>персоналу</w:t>
      </w:r>
      <w:r>
        <w:rPr>
          <w:rFonts w:ascii="Times New Roman" w:hAnsi="Times New Roman"/>
          <w:sz w:val="28"/>
          <w:szCs w:val="28"/>
        </w:rPr>
        <w:t xml:space="preserve">, </w:t>
      </w:r>
      <w:r w:rsidRPr="00DC783D">
        <w:rPr>
          <w:rFonts w:ascii="Times New Roman" w:hAnsi="Times New Roman"/>
          <w:sz w:val="28"/>
          <w:szCs w:val="28"/>
        </w:rPr>
        <w:t>поточні ремонти приміщень, обладнання)</w:t>
      </w:r>
      <w:r>
        <w:rPr>
          <w:rFonts w:ascii="Times New Roman" w:hAnsi="Times New Roman"/>
          <w:sz w:val="28"/>
          <w:szCs w:val="28"/>
        </w:rPr>
        <w:t>.</w:t>
      </w:r>
    </w:p>
    <w:p w:rsidR="00641970" w:rsidRPr="00641970" w:rsidRDefault="00641970" w:rsidP="00FD78AC">
      <w:pPr>
        <w:spacing w:after="0" w:line="240" w:lineRule="auto"/>
        <w:ind w:firstLine="709"/>
        <w:jc w:val="both"/>
        <w:rPr>
          <w:rFonts w:ascii="Times New Roman" w:hAnsi="Times New Roman"/>
          <w:sz w:val="28"/>
          <w:szCs w:val="28"/>
        </w:rPr>
      </w:pPr>
    </w:p>
    <w:p w:rsidR="00A41096" w:rsidRDefault="00A41096" w:rsidP="00FD78AC">
      <w:pPr>
        <w:shd w:val="clear" w:color="auto" w:fill="FFFFFF"/>
        <w:spacing w:after="0" w:line="240" w:lineRule="auto"/>
        <w:ind w:firstLine="709"/>
        <w:jc w:val="both"/>
        <w:rPr>
          <w:rFonts w:ascii="Times New Roman" w:eastAsia="Times New Roman" w:hAnsi="Times New Roman" w:cs="Times New Roman"/>
          <w:b/>
          <w:bCs/>
          <w:color w:val="70AD47" w:themeColor="accent6"/>
          <w:sz w:val="28"/>
          <w:szCs w:val="28"/>
          <w:lang w:eastAsia="uk-UA"/>
        </w:rPr>
      </w:pPr>
      <w:r w:rsidRPr="00A41096">
        <w:rPr>
          <w:rFonts w:ascii="Times New Roman" w:eastAsia="Times New Roman" w:hAnsi="Times New Roman" w:cs="Times New Roman"/>
          <w:b/>
          <w:bCs/>
          <w:sz w:val="28"/>
          <w:szCs w:val="28"/>
          <w:lang w:eastAsia="uk-UA"/>
        </w:rPr>
        <w:t>Пріоритет 4</w:t>
      </w:r>
      <w:r w:rsidRPr="0059786D">
        <w:rPr>
          <w:rFonts w:ascii="Times New Roman" w:eastAsia="Times New Roman" w:hAnsi="Times New Roman" w:cs="Times New Roman"/>
          <w:b/>
          <w:bCs/>
          <w:sz w:val="28"/>
          <w:szCs w:val="28"/>
          <w:lang w:eastAsia="uk-UA"/>
        </w:rPr>
        <w:t xml:space="preserve">.3. Покращення ефективності системи соціального забезпечення, обслуговування та надання соціальних послуг населенню, в тому числі </w:t>
      </w:r>
      <w:r w:rsidRPr="0059786D">
        <w:rPr>
          <w:rFonts w:ascii="Times New Roman" w:eastAsia="Calibri" w:hAnsi="Times New Roman" w:cs="Times New Roman"/>
          <w:b/>
          <w:sz w:val="28"/>
          <w:szCs w:val="28"/>
        </w:rPr>
        <w:t>окремих категорій громадян</w:t>
      </w:r>
      <w:r w:rsidR="004B163A" w:rsidRPr="0059786D">
        <w:rPr>
          <w:rFonts w:ascii="Times New Roman" w:eastAsia="Calibri" w:hAnsi="Times New Roman" w:cs="Times New Roman"/>
          <w:b/>
          <w:sz w:val="28"/>
          <w:szCs w:val="28"/>
        </w:rPr>
        <w:t>.</w:t>
      </w:r>
      <w:r w:rsidRPr="0059786D">
        <w:rPr>
          <w:rFonts w:ascii="Times New Roman" w:eastAsia="Times New Roman" w:hAnsi="Times New Roman" w:cs="Times New Roman"/>
          <w:b/>
          <w:bCs/>
          <w:sz w:val="28"/>
          <w:szCs w:val="28"/>
          <w:lang w:eastAsia="uk-UA"/>
        </w:rPr>
        <w:t xml:space="preserve"> </w:t>
      </w:r>
    </w:p>
    <w:p w:rsidR="00641970" w:rsidRPr="00641970" w:rsidRDefault="00641970" w:rsidP="00FD78AC">
      <w:pPr>
        <w:shd w:val="clear" w:color="auto" w:fill="FFFFFF"/>
        <w:spacing w:after="0" w:line="240" w:lineRule="auto"/>
        <w:ind w:firstLine="709"/>
        <w:jc w:val="both"/>
        <w:rPr>
          <w:rFonts w:ascii="Times New Roman" w:eastAsia="Times New Roman" w:hAnsi="Times New Roman" w:cs="Times New Roman"/>
          <w:b/>
          <w:bCs/>
          <w:sz w:val="10"/>
          <w:szCs w:val="10"/>
          <w:lang w:eastAsia="uk-UA"/>
        </w:rPr>
      </w:pPr>
    </w:p>
    <w:p w:rsidR="00A41096" w:rsidRPr="004B163A" w:rsidRDefault="004B163A" w:rsidP="00FD78AC">
      <w:pPr>
        <w:suppressAutoHyphens/>
        <w:spacing w:after="0" w:line="240" w:lineRule="auto"/>
        <w:ind w:firstLine="709"/>
        <w:jc w:val="both"/>
        <w:rPr>
          <w:rFonts w:ascii="Times New Roman" w:hAnsi="Times New Roman" w:cs="Times New Roman"/>
          <w:sz w:val="28"/>
          <w:szCs w:val="28"/>
        </w:rPr>
      </w:pPr>
      <w:r w:rsidRPr="004B163A">
        <w:rPr>
          <w:rFonts w:ascii="Times New Roman" w:hAnsi="Times New Roman" w:cs="Times New Roman"/>
          <w:sz w:val="28"/>
          <w:szCs w:val="28"/>
        </w:rPr>
        <w:t>Соціальне забезпечення – одна з головних функцій, яка здійснюється завжди і за будь-яких умов на користь непрацездатних і хворих людей, пенсіонерів, безробітних, багатодітних, малозабезпечених.</w:t>
      </w:r>
    </w:p>
    <w:p w:rsidR="00762487" w:rsidRDefault="004B163A" w:rsidP="00FD78AC">
      <w:pPr>
        <w:spacing w:after="0" w:line="240" w:lineRule="auto"/>
        <w:ind w:firstLine="709"/>
        <w:jc w:val="both"/>
        <w:rPr>
          <w:rFonts w:ascii="Times New Roman" w:hAnsi="Times New Roman" w:cs="Times New Roman"/>
          <w:sz w:val="28"/>
          <w:szCs w:val="28"/>
        </w:rPr>
      </w:pPr>
      <w:r w:rsidRPr="004B163A">
        <w:rPr>
          <w:rFonts w:ascii="Times New Roman" w:hAnsi="Times New Roman" w:cs="Times New Roman"/>
          <w:sz w:val="28"/>
          <w:szCs w:val="28"/>
        </w:rPr>
        <w:t>За останні роки, нажаль, збільшується  кількість громадян, які потребують соціального захисту. Соціальний захист громадян похилого віку, інвалідів, внутрішньо-переміщених осіб та інших соціально-незахищених верств населення полягає у наданні послуг з соціальної підтримки населення (державні допомоги, компенсації, пільги, субсидії, тощо).</w:t>
      </w:r>
    </w:p>
    <w:p w:rsidR="00762487" w:rsidRPr="00762487" w:rsidRDefault="00762487" w:rsidP="00FD78AC">
      <w:pPr>
        <w:spacing w:after="0" w:line="240" w:lineRule="auto"/>
        <w:ind w:firstLine="709"/>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Відповідно до Міської цільової програми соціального захисту жителів Погребищенської міської територіальної громади на 2023 рік жителям громади були надані наступні пільги:</w:t>
      </w:r>
    </w:p>
    <w:p w:rsidR="00762487" w:rsidRPr="00762487" w:rsidRDefault="00762487" w:rsidP="00FD78AC">
      <w:pPr>
        <w:spacing w:after="0" w:line="240" w:lineRule="auto"/>
        <w:ind w:firstLine="709"/>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w:t>
      </w:r>
      <w:r w:rsidR="005B0FD2">
        <w:rPr>
          <w:rFonts w:ascii="Times New Roman" w:eastAsia="Times New Roman" w:hAnsi="Times New Roman" w:cs="Times New Roman"/>
          <w:sz w:val="28"/>
          <w:szCs w:val="28"/>
          <w:lang w:eastAsia="uk-UA"/>
        </w:rPr>
        <w:t xml:space="preserve"> </w:t>
      </w:r>
      <w:r w:rsidRPr="00762487">
        <w:rPr>
          <w:rFonts w:ascii="Times New Roman" w:eastAsia="Times New Roman" w:hAnsi="Times New Roman" w:cs="Times New Roman"/>
          <w:sz w:val="28"/>
          <w:szCs w:val="28"/>
          <w:lang w:eastAsia="uk-UA"/>
        </w:rPr>
        <w:t>щорічна одноразова виплата до дня пам'яті Захисників і Захисниць України (9</w:t>
      </w:r>
      <w:r w:rsidRPr="00762487">
        <w:rPr>
          <w:rFonts w:ascii="Times New Roman" w:eastAsia="Times New Roman" w:hAnsi="Times New Roman" w:cs="Times New Roman"/>
          <w:sz w:val="28"/>
          <w:szCs w:val="28"/>
          <w:lang w:val="ru-RU" w:eastAsia="uk-UA"/>
        </w:rPr>
        <w:t>9</w:t>
      </w:r>
      <w:r w:rsidRPr="00762487">
        <w:rPr>
          <w:rFonts w:ascii="Times New Roman" w:eastAsia="Times New Roman" w:hAnsi="Times New Roman" w:cs="Times New Roman"/>
          <w:sz w:val="28"/>
          <w:szCs w:val="28"/>
          <w:lang w:eastAsia="uk-UA"/>
        </w:rPr>
        <w:t xml:space="preserve"> осіб) – </w:t>
      </w:r>
      <w:r w:rsidRPr="00762487">
        <w:rPr>
          <w:rFonts w:ascii="Times New Roman" w:eastAsia="Times New Roman" w:hAnsi="Times New Roman" w:cs="Times New Roman"/>
          <w:sz w:val="28"/>
          <w:szCs w:val="28"/>
          <w:lang w:val="ru-RU" w:eastAsia="uk-UA"/>
        </w:rPr>
        <w:t>265</w:t>
      </w:r>
      <w:r w:rsidR="00D57ED7">
        <w:rPr>
          <w:rFonts w:ascii="Times New Roman" w:eastAsia="Times New Roman" w:hAnsi="Times New Roman" w:cs="Times New Roman"/>
          <w:sz w:val="28"/>
          <w:szCs w:val="28"/>
          <w:lang w:val="ru-RU" w:eastAsia="uk-UA"/>
        </w:rPr>
        <w:t>,</w:t>
      </w:r>
      <w:r w:rsidRPr="00762487">
        <w:rPr>
          <w:rFonts w:ascii="Times New Roman" w:eastAsia="Times New Roman" w:hAnsi="Times New Roman" w:cs="Times New Roman"/>
          <w:sz w:val="28"/>
          <w:szCs w:val="28"/>
          <w:lang w:val="ru-RU" w:eastAsia="uk-UA"/>
        </w:rPr>
        <w:t>716</w:t>
      </w:r>
      <w:r w:rsidR="00D57ED7">
        <w:rPr>
          <w:rFonts w:ascii="Times New Roman" w:eastAsia="Times New Roman" w:hAnsi="Times New Roman" w:cs="Times New Roman"/>
          <w:sz w:val="28"/>
          <w:szCs w:val="28"/>
          <w:lang w:val="ru-RU" w:eastAsia="uk-UA"/>
        </w:rPr>
        <w:t xml:space="preserve"> тис.</w:t>
      </w:r>
      <w:r w:rsidRPr="00762487">
        <w:rPr>
          <w:rFonts w:ascii="Times New Roman" w:eastAsia="Times New Roman" w:hAnsi="Times New Roman" w:cs="Times New Roman"/>
          <w:sz w:val="28"/>
          <w:szCs w:val="28"/>
          <w:lang w:eastAsia="uk-UA"/>
        </w:rPr>
        <w:t xml:space="preserve"> грн.;</w:t>
      </w:r>
    </w:p>
    <w:p w:rsidR="00762487" w:rsidRPr="00762487" w:rsidRDefault="00762487" w:rsidP="00FD78AC">
      <w:pPr>
        <w:spacing w:after="0" w:line="240" w:lineRule="auto"/>
        <w:ind w:firstLine="709"/>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 вартісне відшкодування ліків за пільговими рецептами лікарів (258 осіб) – 182</w:t>
      </w:r>
      <w:r w:rsidR="00D57ED7">
        <w:rPr>
          <w:rFonts w:ascii="Times New Roman" w:eastAsia="Times New Roman" w:hAnsi="Times New Roman" w:cs="Times New Roman"/>
          <w:sz w:val="28"/>
          <w:szCs w:val="28"/>
          <w:lang w:eastAsia="uk-UA"/>
        </w:rPr>
        <w:t>,</w:t>
      </w:r>
      <w:r w:rsidRPr="00762487">
        <w:rPr>
          <w:rFonts w:ascii="Times New Roman" w:eastAsia="Times New Roman" w:hAnsi="Times New Roman" w:cs="Times New Roman"/>
          <w:sz w:val="28"/>
          <w:szCs w:val="28"/>
          <w:lang w:eastAsia="uk-UA"/>
        </w:rPr>
        <w:t>373</w:t>
      </w:r>
      <w:r w:rsidR="00D57ED7">
        <w:rPr>
          <w:rFonts w:ascii="Times New Roman" w:eastAsia="Times New Roman" w:hAnsi="Times New Roman" w:cs="Times New Roman"/>
          <w:sz w:val="28"/>
          <w:szCs w:val="28"/>
          <w:lang w:eastAsia="uk-UA"/>
        </w:rPr>
        <w:t xml:space="preserve"> тис.</w:t>
      </w:r>
      <w:r w:rsidRPr="00762487">
        <w:rPr>
          <w:rFonts w:ascii="Times New Roman" w:eastAsia="Times New Roman" w:hAnsi="Times New Roman" w:cs="Times New Roman"/>
          <w:sz w:val="28"/>
          <w:szCs w:val="28"/>
          <w:lang w:eastAsia="uk-UA"/>
        </w:rPr>
        <w:t xml:space="preserve"> грн.;</w:t>
      </w:r>
    </w:p>
    <w:p w:rsidR="00762487" w:rsidRPr="00762487" w:rsidRDefault="00762487" w:rsidP="00FD78AC">
      <w:pPr>
        <w:spacing w:after="0" w:line="240" w:lineRule="auto"/>
        <w:ind w:firstLine="709"/>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lastRenderedPageBreak/>
        <w:t xml:space="preserve">- компенсація пільгового проїзду автомобільним транспортом всіх пільгових категорій – </w:t>
      </w:r>
      <w:r w:rsidRPr="00762487">
        <w:rPr>
          <w:rFonts w:ascii="Times New Roman" w:eastAsiaTheme="minorEastAsia" w:hAnsi="Times New Roman" w:cs="Times New Roman"/>
          <w:sz w:val="28"/>
          <w:szCs w:val="28"/>
          <w:lang w:val="ru-RU" w:eastAsia="uk-UA"/>
        </w:rPr>
        <w:t>682</w:t>
      </w:r>
      <w:r w:rsidR="00D57ED7">
        <w:rPr>
          <w:rFonts w:ascii="Times New Roman" w:eastAsiaTheme="minorEastAsia" w:hAnsi="Times New Roman" w:cs="Times New Roman"/>
          <w:sz w:val="28"/>
          <w:szCs w:val="28"/>
          <w:lang w:val="ru-RU" w:eastAsia="uk-UA"/>
        </w:rPr>
        <w:t>,</w:t>
      </w:r>
      <w:r w:rsidRPr="00762487">
        <w:rPr>
          <w:rFonts w:ascii="Times New Roman" w:eastAsiaTheme="minorEastAsia" w:hAnsi="Times New Roman" w:cs="Times New Roman"/>
          <w:sz w:val="28"/>
          <w:szCs w:val="28"/>
          <w:lang w:val="ru-RU" w:eastAsia="uk-UA"/>
        </w:rPr>
        <w:t>689</w:t>
      </w:r>
      <w:r w:rsidR="00D57ED7">
        <w:rPr>
          <w:rFonts w:ascii="Times New Roman" w:eastAsiaTheme="minorEastAsia" w:hAnsi="Times New Roman" w:cs="Times New Roman"/>
          <w:sz w:val="28"/>
          <w:szCs w:val="28"/>
          <w:lang w:val="ru-RU" w:eastAsia="uk-UA"/>
        </w:rPr>
        <w:t xml:space="preserve"> тис.</w:t>
      </w:r>
      <w:r w:rsidRPr="00762487">
        <w:rPr>
          <w:rFonts w:ascii="Times New Roman" w:eastAsiaTheme="minorEastAsia" w:hAnsi="Times New Roman" w:cs="Times New Roman"/>
          <w:sz w:val="28"/>
          <w:szCs w:val="28"/>
          <w:lang w:eastAsia="uk-UA"/>
        </w:rPr>
        <w:t xml:space="preserve"> грн.;</w:t>
      </w:r>
    </w:p>
    <w:p w:rsidR="00762487" w:rsidRPr="00762487" w:rsidRDefault="00762487" w:rsidP="00FD78AC">
      <w:pPr>
        <w:spacing w:after="0" w:line="240" w:lineRule="auto"/>
        <w:ind w:firstLine="709"/>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 компенсація пільгового проїзду залізничним транспортом всіх пільгових категорій – 484,6</w:t>
      </w:r>
      <w:r w:rsidR="00E23FAA">
        <w:rPr>
          <w:rFonts w:ascii="Times New Roman" w:eastAsiaTheme="minorEastAsia" w:hAnsi="Times New Roman" w:cs="Times New Roman"/>
          <w:sz w:val="28"/>
          <w:szCs w:val="28"/>
          <w:lang w:eastAsia="uk-UA"/>
        </w:rPr>
        <w:t xml:space="preserve">4 </w:t>
      </w:r>
      <w:r w:rsidRPr="00762487">
        <w:rPr>
          <w:rFonts w:ascii="Times New Roman" w:eastAsiaTheme="minorEastAsia" w:hAnsi="Times New Roman" w:cs="Times New Roman"/>
          <w:sz w:val="28"/>
          <w:szCs w:val="28"/>
          <w:lang w:eastAsia="uk-UA"/>
        </w:rPr>
        <w:t>грн.;</w:t>
      </w:r>
    </w:p>
    <w:p w:rsidR="00762487" w:rsidRPr="00762487" w:rsidRDefault="00762487" w:rsidP="00FD78AC">
      <w:pPr>
        <w:spacing w:after="0" w:line="240" w:lineRule="auto"/>
        <w:ind w:firstLine="709"/>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 xml:space="preserve">- компенсація фізичним особам, які надають соціальні послуги (постанова КМУ 859 від 23.09.2020 р.) </w:t>
      </w:r>
      <w:r w:rsidRPr="00762487">
        <w:rPr>
          <w:rFonts w:ascii="Times New Roman" w:eastAsiaTheme="minorEastAsia" w:hAnsi="Times New Roman" w:cs="Times New Roman"/>
          <w:sz w:val="28"/>
          <w:szCs w:val="28"/>
          <w:lang w:val="ru-RU" w:eastAsia="uk-UA"/>
        </w:rPr>
        <w:t>(1</w:t>
      </w:r>
      <w:r w:rsidRPr="00762487">
        <w:rPr>
          <w:rFonts w:ascii="Times New Roman" w:eastAsiaTheme="minorEastAsia" w:hAnsi="Times New Roman" w:cs="Times New Roman"/>
          <w:sz w:val="28"/>
          <w:szCs w:val="28"/>
          <w:lang w:eastAsia="uk-UA"/>
        </w:rPr>
        <w:t>1</w:t>
      </w:r>
      <w:r w:rsidRPr="00762487">
        <w:rPr>
          <w:rFonts w:ascii="Times New Roman" w:eastAsiaTheme="minorEastAsia" w:hAnsi="Times New Roman" w:cs="Times New Roman"/>
          <w:sz w:val="28"/>
          <w:szCs w:val="28"/>
          <w:lang w:val="ru-RU" w:eastAsia="uk-UA"/>
        </w:rPr>
        <w:t>0</w:t>
      </w:r>
      <w:r w:rsidRPr="00762487">
        <w:rPr>
          <w:rFonts w:ascii="Times New Roman" w:eastAsiaTheme="minorEastAsia" w:hAnsi="Times New Roman" w:cs="Times New Roman"/>
          <w:sz w:val="28"/>
          <w:szCs w:val="28"/>
          <w:lang w:eastAsia="uk-UA"/>
        </w:rPr>
        <w:t xml:space="preserve"> осіб</w:t>
      </w:r>
      <w:r w:rsidRPr="00762487">
        <w:rPr>
          <w:rFonts w:ascii="Times New Roman" w:eastAsiaTheme="minorEastAsia" w:hAnsi="Times New Roman" w:cs="Times New Roman"/>
          <w:sz w:val="28"/>
          <w:szCs w:val="28"/>
          <w:lang w:val="ru-RU" w:eastAsia="uk-UA"/>
        </w:rPr>
        <w:t>)</w:t>
      </w:r>
      <w:r w:rsidRPr="00762487">
        <w:rPr>
          <w:rFonts w:ascii="Times New Roman" w:eastAsiaTheme="minorEastAsia" w:hAnsi="Times New Roman" w:cs="Times New Roman"/>
          <w:sz w:val="28"/>
          <w:szCs w:val="28"/>
          <w:lang w:eastAsia="uk-UA"/>
        </w:rPr>
        <w:t xml:space="preserve"> – </w:t>
      </w:r>
      <w:r w:rsidRPr="00762487">
        <w:rPr>
          <w:rFonts w:ascii="Times New Roman" w:eastAsiaTheme="minorEastAsia" w:hAnsi="Times New Roman" w:cs="Times New Roman"/>
          <w:sz w:val="28"/>
          <w:szCs w:val="28"/>
          <w:lang w:val="ru-RU" w:eastAsia="uk-UA"/>
        </w:rPr>
        <w:t>2</w:t>
      </w:r>
      <w:r w:rsidR="00E23FAA">
        <w:rPr>
          <w:rFonts w:ascii="Times New Roman" w:eastAsiaTheme="minorEastAsia" w:hAnsi="Times New Roman" w:cs="Times New Roman"/>
          <w:sz w:val="28"/>
          <w:szCs w:val="28"/>
          <w:lang w:val="ru-RU" w:eastAsia="uk-UA"/>
        </w:rPr>
        <w:t> </w:t>
      </w:r>
      <w:r w:rsidRPr="00762487">
        <w:rPr>
          <w:rFonts w:ascii="Times New Roman" w:eastAsiaTheme="minorEastAsia" w:hAnsi="Times New Roman" w:cs="Times New Roman"/>
          <w:sz w:val="28"/>
          <w:szCs w:val="28"/>
          <w:lang w:val="ru-RU" w:eastAsia="uk-UA"/>
        </w:rPr>
        <w:t>626</w:t>
      </w:r>
      <w:r w:rsidR="00E23FAA">
        <w:rPr>
          <w:rFonts w:ascii="Times New Roman" w:eastAsiaTheme="minorEastAsia" w:hAnsi="Times New Roman" w:cs="Times New Roman"/>
          <w:sz w:val="28"/>
          <w:szCs w:val="28"/>
          <w:lang w:val="ru-RU" w:eastAsia="uk-UA"/>
        </w:rPr>
        <w:t>,</w:t>
      </w:r>
      <w:r w:rsidRPr="00762487">
        <w:rPr>
          <w:rFonts w:ascii="Times New Roman" w:eastAsiaTheme="minorEastAsia" w:hAnsi="Times New Roman" w:cs="Times New Roman"/>
          <w:sz w:val="28"/>
          <w:szCs w:val="28"/>
          <w:lang w:val="ru-RU" w:eastAsia="uk-UA"/>
        </w:rPr>
        <w:t>940</w:t>
      </w:r>
      <w:r w:rsidR="00E23FAA">
        <w:rPr>
          <w:rFonts w:ascii="Times New Roman" w:eastAsiaTheme="minorEastAsia" w:hAnsi="Times New Roman" w:cs="Times New Roman"/>
          <w:sz w:val="28"/>
          <w:szCs w:val="28"/>
          <w:lang w:val="ru-RU" w:eastAsia="uk-UA"/>
        </w:rPr>
        <w:t xml:space="preserve"> тис.</w:t>
      </w:r>
      <w:r w:rsidRPr="00762487">
        <w:rPr>
          <w:rFonts w:ascii="Times New Roman" w:eastAsiaTheme="minorEastAsia" w:hAnsi="Times New Roman" w:cs="Times New Roman"/>
          <w:sz w:val="28"/>
          <w:szCs w:val="28"/>
          <w:lang w:eastAsia="uk-UA"/>
        </w:rPr>
        <w:t xml:space="preserve"> грн.;</w:t>
      </w:r>
    </w:p>
    <w:p w:rsidR="00762487" w:rsidRPr="00762487" w:rsidRDefault="00762487" w:rsidP="00FD78AC">
      <w:pPr>
        <w:spacing w:after="0" w:line="240" w:lineRule="auto"/>
        <w:ind w:firstLine="709"/>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 одноразова грошова матеріальна допомога громадянам, які проживають на території Погребищенської МТГ (1</w:t>
      </w:r>
      <w:r w:rsidRPr="00762487">
        <w:rPr>
          <w:rFonts w:ascii="Times New Roman" w:eastAsiaTheme="minorEastAsia" w:hAnsi="Times New Roman" w:cs="Times New Roman"/>
          <w:sz w:val="28"/>
          <w:szCs w:val="28"/>
          <w:lang w:val="ru-RU" w:eastAsia="uk-UA"/>
        </w:rPr>
        <w:t>26</w:t>
      </w:r>
      <w:r w:rsidRPr="00762487">
        <w:rPr>
          <w:rFonts w:ascii="Times New Roman" w:eastAsiaTheme="minorEastAsia" w:hAnsi="Times New Roman" w:cs="Times New Roman"/>
          <w:sz w:val="28"/>
          <w:szCs w:val="28"/>
          <w:lang w:eastAsia="uk-UA"/>
        </w:rPr>
        <w:t xml:space="preserve"> осіб) </w:t>
      </w:r>
      <w:r w:rsidR="00490881">
        <w:rPr>
          <w:rFonts w:ascii="Times New Roman" w:eastAsiaTheme="minorEastAsia" w:hAnsi="Times New Roman" w:cs="Times New Roman"/>
          <w:sz w:val="28"/>
          <w:szCs w:val="28"/>
          <w:lang w:eastAsia="uk-UA"/>
        </w:rPr>
        <w:t>–</w:t>
      </w:r>
      <w:r w:rsidRPr="00762487">
        <w:rPr>
          <w:rFonts w:ascii="Times New Roman" w:eastAsiaTheme="minorEastAsia" w:hAnsi="Times New Roman" w:cs="Times New Roman"/>
          <w:sz w:val="28"/>
          <w:szCs w:val="28"/>
          <w:lang w:eastAsia="uk-UA"/>
        </w:rPr>
        <w:t xml:space="preserve"> 3</w:t>
      </w:r>
      <w:r w:rsidRPr="00762487">
        <w:rPr>
          <w:rFonts w:ascii="Times New Roman" w:eastAsiaTheme="minorEastAsia" w:hAnsi="Times New Roman" w:cs="Times New Roman"/>
          <w:sz w:val="28"/>
          <w:szCs w:val="28"/>
          <w:lang w:val="ru-RU" w:eastAsia="uk-UA"/>
        </w:rPr>
        <w:t>86</w:t>
      </w:r>
      <w:r w:rsidR="00490881">
        <w:rPr>
          <w:rFonts w:ascii="Times New Roman" w:eastAsiaTheme="minorEastAsia" w:hAnsi="Times New Roman" w:cs="Times New Roman"/>
          <w:sz w:val="28"/>
          <w:szCs w:val="28"/>
          <w:lang w:val="ru-RU" w:eastAsia="uk-UA"/>
        </w:rPr>
        <w:t>,</w:t>
      </w:r>
      <w:r w:rsidRPr="00762487">
        <w:rPr>
          <w:rFonts w:ascii="Times New Roman" w:eastAsiaTheme="minorEastAsia" w:hAnsi="Times New Roman" w:cs="Times New Roman"/>
          <w:sz w:val="28"/>
          <w:szCs w:val="28"/>
          <w:lang w:eastAsia="uk-UA"/>
        </w:rPr>
        <w:t>0</w:t>
      </w:r>
      <w:r w:rsidR="00490881">
        <w:rPr>
          <w:rFonts w:ascii="Times New Roman" w:eastAsiaTheme="minorEastAsia" w:hAnsi="Times New Roman" w:cs="Times New Roman"/>
          <w:sz w:val="28"/>
          <w:szCs w:val="28"/>
          <w:lang w:eastAsia="uk-UA"/>
        </w:rPr>
        <w:t>00 тис.</w:t>
      </w:r>
      <w:r w:rsidRPr="00762487">
        <w:rPr>
          <w:rFonts w:ascii="Times New Roman" w:eastAsiaTheme="minorEastAsia" w:hAnsi="Times New Roman" w:cs="Times New Roman"/>
          <w:sz w:val="28"/>
          <w:szCs w:val="28"/>
          <w:lang w:eastAsia="uk-UA"/>
        </w:rPr>
        <w:t xml:space="preserve"> грн</w:t>
      </w:r>
      <w:r w:rsidR="00490881">
        <w:rPr>
          <w:rFonts w:ascii="Times New Roman" w:eastAsiaTheme="minorEastAsia" w:hAnsi="Times New Roman" w:cs="Times New Roman"/>
          <w:sz w:val="28"/>
          <w:szCs w:val="28"/>
          <w:lang w:eastAsia="uk-UA"/>
        </w:rPr>
        <w:t>.</w:t>
      </w:r>
      <w:r w:rsidRPr="00762487">
        <w:rPr>
          <w:rFonts w:ascii="Times New Roman" w:eastAsiaTheme="minorEastAsia" w:hAnsi="Times New Roman" w:cs="Times New Roman"/>
          <w:sz w:val="28"/>
          <w:szCs w:val="28"/>
          <w:lang w:eastAsia="uk-UA"/>
        </w:rPr>
        <w:t>;</w:t>
      </w:r>
    </w:p>
    <w:p w:rsidR="00762487" w:rsidRPr="00762487" w:rsidRDefault="00762487" w:rsidP="00FD78AC">
      <w:pPr>
        <w:spacing w:after="0" w:line="240" w:lineRule="auto"/>
        <w:ind w:firstLine="709"/>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 фінансова підтримка громадським організаціям ветеранів, учасників бойових дій та інвалідів, іншим громадським організаціям на здійснення їх статутної діяльності – 100</w:t>
      </w:r>
      <w:r w:rsidR="00490881">
        <w:rPr>
          <w:rFonts w:ascii="Times New Roman" w:eastAsiaTheme="minorEastAsia" w:hAnsi="Times New Roman" w:cs="Times New Roman"/>
          <w:sz w:val="28"/>
          <w:szCs w:val="28"/>
          <w:lang w:eastAsia="uk-UA"/>
        </w:rPr>
        <w:t>,</w:t>
      </w:r>
      <w:r w:rsidRPr="00762487">
        <w:rPr>
          <w:rFonts w:ascii="Times New Roman" w:eastAsiaTheme="minorEastAsia" w:hAnsi="Times New Roman" w:cs="Times New Roman"/>
          <w:sz w:val="28"/>
          <w:szCs w:val="28"/>
          <w:lang w:eastAsia="uk-UA"/>
        </w:rPr>
        <w:t>000</w:t>
      </w:r>
      <w:r w:rsidR="00490881">
        <w:rPr>
          <w:rFonts w:ascii="Times New Roman" w:eastAsiaTheme="minorEastAsia" w:hAnsi="Times New Roman" w:cs="Times New Roman"/>
          <w:sz w:val="28"/>
          <w:szCs w:val="28"/>
          <w:lang w:eastAsia="uk-UA"/>
        </w:rPr>
        <w:t xml:space="preserve"> тис.</w:t>
      </w:r>
      <w:r w:rsidRPr="00762487">
        <w:rPr>
          <w:rFonts w:ascii="Times New Roman" w:eastAsiaTheme="minorEastAsia" w:hAnsi="Times New Roman" w:cs="Times New Roman"/>
          <w:sz w:val="28"/>
          <w:szCs w:val="28"/>
          <w:lang w:eastAsia="uk-UA"/>
        </w:rPr>
        <w:t xml:space="preserve"> грн.;</w:t>
      </w:r>
    </w:p>
    <w:p w:rsidR="00762487" w:rsidRPr="00762487" w:rsidRDefault="00762487" w:rsidP="00FD78AC">
      <w:pPr>
        <w:spacing w:after="0" w:line="240" w:lineRule="auto"/>
        <w:ind w:firstLine="709"/>
        <w:jc w:val="both"/>
        <w:rPr>
          <w:rFonts w:ascii="Times New Roman" w:eastAsia="Times New Roman" w:hAnsi="Times New Roman" w:cs="Times New Roman"/>
          <w:sz w:val="28"/>
          <w:szCs w:val="28"/>
          <w:lang w:val="ru-RU" w:eastAsia="uk-UA"/>
        </w:rPr>
      </w:pPr>
      <w:r w:rsidRPr="00762487">
        <w:rPr>
          <w:rFonts w:ascii="Times New Roman" w:eastAsia="Times New Roman" w:hAnsi="Times New Roman" w:cs="Times New Roman"/>
          <w:sz w:val="28"/>
          <w:szCs w:val="28"/>
          <w:lang w:eastAsia="uk-UA"/>
        </w:rPr>
        <w:t xml:space="preserve">- пільги окремим категоріям громадян з оплати послуг зв'язку – </w:t>
      </w:r>
      <w:r w:rsidRPr="00762487">
        <w:rPr>
          <w:rFonts w:ascii="Times New Roman" w:eastAsia="Times New Roman" w:hAnsi="Times New Roman" w:cs="Times New Roman"/>
          <w:sz w:val="28"/>
          <w:szCs w:val="28"/>
          <w:lang w:val="ru-RU" w:eastAsia="uk-UA"/>
        </w:rPr>
        <w:t>7</w:t>
      </w:r>
      <w:r w:rsidR="00490881">
        <w:rPr>
          <w:rFonts w:ascii="Times New Roman" w:eastAsia="Times New Roman" w:hAnsi="Times New Roman" w:cs="Times New Roman"/>
          <w:sz w:val="28"/>
          <w:szCs w:val="28"/>
          <w:lang w:val="ru-RU" w:eastAsia="uk-UA"/>
        </w:rPr>
        <w:t>,</w:t>
      </w:r>
      <w:r w:rsidRPr="00762487">
        <w:rPr>
          <w:rFonts w:ascii="Times New Roman" w:eastAsia="Times New Roman" w:hAnsi="Times New Roman" w:cs="Times New Roman"/>
          <w:sz w:val="28"/>
          <w:szCs w:val="28"/>
          <w:lang w:val="ru-RU" w:eastAsia="uk-UA"/>
        </w:rPr>
        <w:t>899</w:t>
      </w:r>
      <w:r w:rsidR="00490881">
        <w:rPr>
          <w:rFonts w:ascii="Times New Roman" w:eastAsia="Times New Roman" w:hAnsi="Times New Roman" w:cs="Times New Roman"/>
          <w:sz w:val="28"/>
          <w:szCs w:val="28"/>
          <w:lang w:val="ru-RU" w:eastAsia="uk-UA"/>
        </w:rPr>
        <w:t xml:space="preserve"> тис.</w:t>
      </w:r>
      <w:r w:rsidRPr="00762487">
        <w:rPr>
          <w:rFonts w:ascii="Times New Roman" w:eastAsia="Times New Roman" w:hAnsi="Times New Roman" w:cs="Times New Roman"/>
          <w:sz w:val="28"/>
          <w:szCs w:val="28"/>
          <w:lang w:eastAsia="uk-UA"/>
        </w:rPr>
        <w:t>грн.;</w:t>
      </w:r>
    </w:p>
    <w:p w:rsidR="00762487" w:rsidRPr="00762487" w:rsidRDefault="00762487" w:rsidP="00FD78AC">
      <w:pPr>
        <w:spacing w:after="0" w:line="240" w:lineRule="auto"/>
        <w:ind w:firstLine="709"/>
        <w:jc w:val="both"/>
        <w:rPr>
          <w:rFonts w:ascii="Times New Roman" w:eastAsia="Times New Roman" w:hAnsi="Times New Roman" w:cs="Times New Roman"/>
          <w:sz w:val="28"/>
          <w:szCs w:val="28"/>
          <w:lang w:val="ru-RU" w:eastAsia="uk-UA"/>
        </w:rPr>
      </w:pPr>
      <w:r w:rsidRPr="00762487">
        <w:rPr>
          <w:rFonts w:ascii="Times New Roman" w:eastAsia="Times New Roman" w:hAnsi="Times New Roman" w:cs="Times New Roman"/>
          <w:sz w:val="28"/>
          <w:szCs w:val="28"/>
          <w:lang w:eastAsia="uk-UA"/>
        </w:rPr>
        <w:t>- матеріальна допомога хворим із хронічною нирковою недостатністю, що</w:t>
      </w:r>
      <w:r w:rsidRPr="00762487">
        <w:rPr>
          <w:rFonts w:ascii="Times New Roman" w:eastAsia="Times New Roman" w:hAnsi="Times New Roman" w:cs="Times New Roman"/>
          <w:sz w:val="28"/>
          <w:szCs w:val="28"/>
          <w:lang w:eastAsia="uk-UA"/>
        </w:rPr>
        <w:br/>
        <w:t>отримують програмний гемодіаліз в обласних медичних закладах (1 особа) -</w:t>
      </w:r>
      <w:r w:rsidRPr="00762487">
        <w:rPr>
          <w:rFonts w:ascii="Times New Roman" w:eastAsia="Times New Roman" w:hAnsi="Times New Roman" w:cs="Times New Roman"/>
          <w:sz w:val="28"/>
          <w:szCs w:val="28"/>
          <w:lang w:eastAsia="uk-UA"/>
        </w:rPr>
        <w:br/>
        <w:t>10</w:t>
      </w:r>
      <w:r w:rsidR="00490881">
        <w:rPr>
          <w:rFonts w:ascii="Times New Roman" w:eastAsia="Times New Roman" w:hAnsi="Times New Roman" w:cs="Times New Roman"/>
          <w:sz w:val="28"/>
          <w:szCs w:val="28"/>
          <w:lang w:eastAsia="uk-UA"/>
        </w:rPr>
        <w:t>,</w:t>
      </w:r>
      <w:r w:rsidRPr="00762487">
        <w:rPr>
          <w:rFonts w:ascii="Times New Roman" w:eastAsia="Times New Roman" w:hAnsi="Times New Roman" w:cs="Times New Roman"/>
          <w:sz w:val="28"/>
          <w:szCs w:val="28"/>
          <w:lang w:eastAsia="uk-UA"/>
        </w:rPr>
        <w:t xml:space="preserve">000 </w:t>
      </w:r>
      <w:proofErr w:type="spellStart"/>
      <w:r w:rsidR="00490881">
        <w:rPr>
          <w:rFonts w:ascii="Times New Roman" w:eastAsia="Times New Roman" w:hAnsi="Times New Roman" w:cs="Times New Roman"/>
          <w:sz w:val="28"/>
          <w:szCs w:val="28"/>
          <w:lang w:eastAsia="uk-UA"/>
        </w:rPr>
        <w:t>тис.</w:t>
      </w:r>
      <w:r w:rsidRPr="00762487">
        <w:rPr>
          <w:rFonts w:ascii="Times New Roman" w:eastAsia="Times New Roman" w:hAnsi="Times New Roman" w:cs="Times New Roman"/>
          <w:sz w:val="28"/>
          <w:szCs w:val="28"/>
          <w:lang w:eastAsia="uk-UA"/>
        </w:rPr>
        <w:t>грн</w:t>
      </w:r>
      <w:proofErr w:type="spellEnd"/>
      <w:r w:rsidRPr="00762487">
        <w:rPr>
          <w:rFonts w:ascii="Times New Roman" w:eastAsia="Times New Roman" w:hAnsi="Times New Roman" w:cs="Times New Roman"/>
          <w:sz w:val="28"/>
          <w:szCs w:val="28"/>
          <w:lang w:eastAsia="uk-UA"/>
        </w:rPr>
        <w:t>.;</w:t>
      </w:r>
    </w:p>
    <w:p w:rsidR="00762487" w:rsidRPr="00762487" w:rsidRDefault="00762487" w:rsidP="00FD78AC">
      <w:pPr>
        <w:spacing w:after="0" w:line="240" w:lineRule="auto"/>
        <w:ind w:firstLine="709"/>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 матеріальна допомога надана депутатами (</w:t>
      </w:r>
      <w:r w:rsidRPr="00762487">
        <w:rPr>
          <w:rFonts w:ascii="Times New Roman" w:eastAsia="Times New Roman" w:hAnsi="Times New Roman" w:cs="Times New Roman"/>
          <w:sz w:val="28"/>
          <w:szCs w:val="28"/>
          <w:lang w:val="ru-RU" w:eastAsia="uk-UA"/>
        </w:rPr>
        <w:t>48</w:t>
      </w:r>
      <w:r w:rsidRPr="00762487">
        <w:rPr>
          <w:rFonts w:ascii="Times New Roman" w:eastAsia="Times New Roman" w:hAnsi="Times New Roman" w:cs="Times New Roman"/>
          <w:sz w:val="28"/>
          <w:szCs w:val="28"/>
          <w:lang w:eastAsia="uk-UA"/>
        </w:rPr>
        <w:t xml:space="preserve"> ос</w:t>
      </w:r>
      <w:r w:rsidRPr="00762487">
        <w:rPr>
          <w:rFonts w:ascii="Times New Roman" w:eastAsia="Times New Roman" w:hAnsi="Times New Roman" w:cs="Times New Roman"/>
          <w:sz w:val="28"/>
          <w:szCs w:val="28"/>
          <w:lang w:val="ru-RU" w:eastAsia="uk-UA"/>
        </w:rPr>
        <w:t>іб</w:t>
      </w:r>
      <w:r w:rsidRPr="00762487">
        <w:rPr>
          <w:rFonts w:ascii="Times New Roman" w:eastAsia="Times New Roman" w:hAnsi="Times New Roman" w:cs="Times New Roman"/>
          <w:sz w:val="28"/>
          <w:szCs w:val="28"/>
          <w:lang w:eastAsia="uk-UA"/>
        </w:rPr>
        <w:t xml:space="preserve">) – </w:t>
      </w:r>
      <w:r w:rsidRPr="00762487">
        <w:rPr>
          <w:rFonts w:ascii="Times New Roman" w:eastAsia="Times New Roman" w:hAnsi="Times New Roman" w:cs="Times New Roman"/>
          <w:sz w:val="28"/>
          <w:szCs w:val="28"/>
          <w:lang w:val="ru-RU" w:eastAsia="uk-UA"/>
        </w:rPr>
        <w:t>128</w:t>
      </w:r>
      <w:r w:rsidR="00C43984">
        <w:rPr>
          <w:rFonts w:ascii="Times New Roman" w:eastAsia="Times New Roman" w:hAnsi="Times New Roman" w:cs="Times New Roman"/>
          <w:sz w:val="28"/>
          <w:szCs w:val="28"/>
          <w:lang w:val="ru-RU" w:eastAsia="uk-UA"/>
        </w:rPr>
        <w:t>,</w:t>
      </w:r>
      <w:r w:rsidRPr="00762487">
        <w:rPr>
          <w:rFonts w:ascii="Times New Roman" w:eastAsia="Times New Roman" w:hAnsi="Times New Roman" w:cs="Times New Roman"/>
          <w:sz w:val="28"/>
          <w:szCs w:val="28"/>
          <w:lang w:val="ru-RU" w:eastAsia="uk-UA"/>
        </w:rPr>
        <w:t>5</w:t>
      </w:r>
      <w:r w:rsidRPr="00762487">
        <w:rPr>
          <w:rFonts w:ascii="Times New Roman" w:eastAsia="Times New Roman" w:hAnsi="Times New Roman" w:cs="Times New Roman"/>
          <w:sz w:val="28"/>
          <w:szCs w:val="28"/>
          <w:lang w:eastAsia="uk-UA"/>
        </w:rPr>
        <w:t>00</w:t>
      </w:r>
      <w:r w:rsidR="00C43984">
        <w:rPr>
          <w:rFonts w:ascii="Times New Roman" w:eastAsia="Times New Roman" w:hAnsi="Times New Roman" w:cs="Times New Roman"/>
          <w:sz w:val="28"/>
          <w:szCs w:val="28"/>
          <w:lang w:val="ru-RU" w:eastAsia="uk-UA"/>
        </w:rPr>
        <w:t xml:space="preserve"> тис.</w:t>
      </w:r>
      <w:r w:rsidRPr="00762487">
        <w:rPr>
          <w:rFonts w:ascii="Times New Roman" w:eastAsia="Times New Roman" w:hAnsi="Times New Roman" w:cs="Times New Roman"/>
          <w:sz w:val="28"/>
          <w:szCs w:val="28"/>
          <w:lang w:eastAsia="uk-UA"/>
        </w:rPr>
        <w:t xml:space="preserve"> грн.;</w:t>
      </w:r>
    </w:p>
    <w:p w:rsidR="00762487" w:rsidRPr="00762487" w:rsidRDefault="00C43984" w:rsidP="00FD78AC">
      <w:pPr>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w:t>
      </w:r>
      <w:r w:rsidR="00762487" w:rsidRPr="00762487">
        <w:rPr>
          <w:rFonts w:ascii="Times New Roman" w:eastAsia="Times New Roman" w:hAnsi="Times New Roman" w:cs="Times New Roman"/>
          <w:sz w:val="28"/>
          <w:szCs w:val="28"/>
          <w:lang w:eastAsia="uk-UA"/>
        </w:rPr>
        <w:t>остійно здійсн</w:t>
      </w:r>
      <w:r w:rsidR="00BC1BEA">
        <w:rPr>
          <w:rFonts w:ascii="Times New Roman" w:eastAsia="Times New Roman" w:hAnsi="Times New Roman" w:cs="Times New Roman"/>
          <w:sz w:val="28"/>
          <w:szCs w:val="28"/>
          <w:lang w:eastAsia="uk-UA"/>
        </w:rPr>
        <w:t>ювався</w:t>
      </w:r>
      <w:r w:rsidR="00762487" w:rsidRPr="00762487">
        <w:rPr>
          <w:rFonts w:ascii="Times New Roman" w:eastAsia="Times New Roman" w:hAnsi="Times New Roman" w:cs="Times New Roman"/>
          <w:sz w:val="28"/>
          <w:szCs w:val="28"/>
          <w:lang w:eastAsia="uk-UA"/>
        </w:rPr>
        <w:t xml:space="preserve"> моніторинг потреб сімей військо</w:t>
      </w:r>
      <w:r>
        <w:rPr>
          <w:rFonts w:ascii="Times New Roman" w:eastAsia="Times New Roman" w:hAnsi="Times New Roman" w:cs="Times New Roman"/>
          <w:sz w:val="28"/>
          <w:szCs w:val="28"/>
          <w:lang w:eastAsia="uk-UA"/>
        </w:rPr>
        <w:t>во</w:t>
      </w:r>
      <w:r w:rsidR="00762487" w:rsidRPr="00762487">
        <w:rPr>
          <w:rFonts w:ascii="Times New Roman" w:eastAsia="Times New Roman" w:hAnsi="Times New Roman" w:cs="Times New Roman"/>
          <w:sz w:val="28"/>
          <w:szCs w:val="28"/>
          <w:lang w:eastAsia="uk-UA"/>
        </w:rPr>
        <w:t>службовців та оперативно реагу</w:t>
      </w:r>
      <w:r w:rsidR="004D2705">
        <w:rPr>
          <w:rFonts w:ascii="Times New Roman" w:eastAsia="Times New Roman" w:hAnsi="Times New Roman" w:cs="Times New Roman"/>
          <w:sz w:val="28"/>
          <w:szCs w:val="28"/>
          <w:lang w:eastAsia="uk-UA"/>
        </w:rPr>
        <w:t>в</w:t>
      </w:r>
      <w:r w:rsidR="00BC1BEA">
        <w:rPr>
          <w:rFonts w:ascii="Times New Roman" w:eastAsia="Times New Roman" w:hAnsi="Times New Roman" w:cs="Times New Roman"/>
          <w:sz w:val="28"/>
          <w:szCs w:val="28"/>
          <w:lang w:eastAsia="uk-UA"/>
        </w:rPr>
        <w:t>али</w:t>
      </w:r>
      <w:r w:rsidR="00762487" w:rsidRPr="00762487">
        <w:rPr>
          <w:rFonts w:ascii="Times New Roman" w:eastAsia="Times New Roman" w:hAnsi="Times New Roman" w:cs="Times New Roman"/>
          <w:sz w:val="28"/>
          <w:szCs w:val="28"/>
          <w:lang w:eastAsia="uk-UA"/>
        </w:rPr>
        <w:t xml:space="preserve"> на їх потреби, нада</w:t>
      </w:r>
      <w:r w:rsidR="004D2705">
        <w:rPr>
          <w:rFonts w:ascii="Times New Roman" w:eastAsia="Times New Roman" w:hAnsi="Times New Roman" w:cs="Times New Roman"/>
          <w:sz w:val="28"/>
          <w:szCs w:val="28"/>
          <w:lang w:eastAsia="uk-UA"/>
        </w:rPr>
        <w:t xml:space="preserve">валися </w:t>
      </w:r>
      <w:r w:rsidR="00762487" w:rsidRPr="00762487">
        <w:rPr>
          <w:rFonts w:ascii="Times New Roman" w:eastAsia="Times New Roman" w:hAnsi="Times New Roman" w:cs="Times New Roman"/>
          <w:sz w:val="28"/>
          <w:szCs w:val="28"/>
          <w:lang w:eastAsia="uk-UA"/>
        </w:rPr>
        <w:t>консультації з різних питань.</w:t>
      </w:r>
    </w:p>
    <w:p w:rsidR="00762487" w:rsidRPr="00762487" w:rsidRDefault="00762487" w:rsidP="00FD78AC">
      <w:pPr>
        <w:spacing w:after="0" w:line="240" w:lineRule="auto"/>
        <w:ind w:firstLine="709"/>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Забезпеч</w:t>
      </w:r>
      <w:r w:rsidR="001C46CE">
        <w:rPr>
          <w:rFonts w:ascii="Times New Roman" w:eastAsia="Times New Roman" w:hAnsi="Times New Roman" w:cs="Times New Roman"/>
          <w:sz w:val="28"/>
          <w:szCs w:val="28"/>
          <w:lang w:eastAsia="uk-UA"/>
        </w:rPr>
        <w:t>ено</w:t>
      </w:r>
      <w:r w:rsidRPr="00762487">
        <w:rPr>
          <w:rFonts w:ascii="Times New Roman" w:eastAsia="Times New Roman" w:hAnsi="Times New Roman" w:cs="Times New Roman"/>
          <w:sz w:val="28"/>
          <w:szCs w:val="28"/>
          <w:lang w:eastAsia="uk-UA"/>
        </w:rPr>
        <w:t xml:space="preserve"> видачу продуктових наборів сім’ям військовослужбовців від Вінницької РВА. </w:t>
      </w:r>
    </w:p>
    <w:p w:rsidR="00762487" w:rsidRPr="00762487" w:rsidRDefault="00762487" w:rsidP="00FD78AC">
      <w:pPr>
        <w:spacing w:after="0" w:line="240" w:lineRule="auto"/>
        <w:ind w:firstLine="709"/>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Організ</w:t>
      </w:r>
      <w:r w:rsidR="00BE341F">
        <w:rPr>
          <w:rFonts w:ascii="Times New Roman" w:eastAsia="Times New Roman" w:hAnsi="Times New Roman" w:cs="Times New Roman"/>
          <w:sz w:val="28"/>
          <w:szCs w:val="28"/>
          <w:lang w:eastAsia="uk-UA"/>
        </w:rPr>
        <w:t>овано</w:t>
      </w:r>
      <w:r w:rsidRPr="00762487">
        <w:rPr>
          <w:rFonts w:ascii="Times New Roman" w:eastAsia="Times New Roman" w:hAnsi="Times New Roman" w:cs="Times New Roman"/>
          <w:sz w:val="28"/>
          <w:szCs w:val="28"/>
          <w:lang w:eastAsia="uk-UA"/>
        </w:rPr>
        <w:t xml:space="preserve"> поїздку для пільгової категорії дітей на Новорічний ранок у місто Вінниця.</w:t>
      </w:r>
    </w:p>
    <w:p w:rsidR="00762487" w:rsidRPr="00762487" w:rsidRDefault="00762487" w:rsidP="00FD78AC">
      <w:pPr>
        <w:spacing w:after="0" w:line="240" w:lineRule="auto"/>
        <w:ind w:firstLine="709"/>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Було здійснено організаційні заходи (надання приміщень, забезпечення транспортом) та видача гуманітарної допомоги внутрішньо переміщеним особам від благодійних організацій.</w:t>
      </w:r>
    </w:p>
    <w:p w:rsidR="00E001D4" w:rsidRDefault="00E001D4" w:rsidP="00FD78AC">
      <w:pPr>
        <w:suppressAutoHyphens/>
        <w:spacing w:after="0" w:line="240" w:lineRule="auto"/>
        <w:ind w:firstLine="709"/>
        <w:jc w:val="both"/>
        <w:rPr>
          <w:rFonts w:ascii="Times New Roman" w:eastAsia="Calibri" w:hAnsi="Times New Roman" w:cs="Times New Roman"/>
          <w:sz w:val="28"/>
          <w:szCs w:val="28"/>
        </w:rPr>
      </w:pPr>
    </w:p>
    <w:p w:rsidR="00662C95" w:rsidRPr="002E08D6" w:rsidRDefault="00A41096" w:rsidP="00FD78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b/>
          <w:bCs/>
          <w:sz w:val="28"/>
          <w:szCs w:val="28"/>
        </w:rPr>
      </w:pPr>
      <w:r w:rsidRPr="00A41096">
        <w:rPr>
          <w:rFonts w:ascii="Times New Roman" w:eastAsia="Calibri" w:hAnsi="Times New Roman" w:cs="Times New Roman"/>
          <w:b/>
          <w:bCs/>
          <w:sz w:val="28"/>
          <w:szCs w:val="28"/>
        </w:rPr>
        <w:t xml:space="preserve">Пріоритет 4.4. </w:t>
      </w:r>
      <w:r w:rsidR="00662C95" w:rsidRPr="002E08D6">
        <w:rPr>
          <w:rFonts w:ascii="Times New Roman" w:eastAsia="Calibri" w:hAnsi="Times New Roman" w:cs="Times New Roman"/>
          <w:b/>
          <w:bCs/>
          <w:sz w:val="28"/>
          <w:szCs w:val="28"/>
        </w:rPr>
        <w:t>Соціальна підтримка учасників бойових дій та їх сімей, сімей загиблих (померлих) учасників бойових дій, а також ветеранів війни. Забезпечення земельними ділянками військовослужбовців, які беруть учать у бойових діях та зареєстровані і проживають на території Погребищенської МТГ</w:t>
      </w:r>
      <w:r w:rsidR="004B163A" w:rsidRPr="002E08D6">
        <w:rPr>
          <w:rFonts w:ascii="Times New Roman" w:eastAsia="Calibri" w:hAnsi="Times New Roman" w:cs="Times New Roman"/>
          <w:b/>
          <w:bCs/>
          <w:sz w:val="28"/>
          <w:szCs w:val="28"/>
        </w:rPr>
        <w:t>.</w:t>
      </w:r>
    </w:p>
    <w:p w:rsidR="0090017E" w:rsidRPr="00762487" w:rsidRDefault="0090017E" w:rsidP="00FD78AC">
      <w:pPr>
        <w:spacing w:after="0" w:line="240" w:lineRule="auto"/>
        <w:ind w:firstLine="709"/>
        <w:jc w:val="both"/>
        <w:rPr>
          <w:rFonts w:ascii="Times New Roman" w:eastAsiaTheme="minorEastAsia" w:hAnsi="Times New Roman" w:cs="Times New Roman"/>
          <w:sz w:val="28"/>
          <w:szCs w:val="28"/>
          <w:lang w:eastAsia="uk-UA"/>
        </w:rPr>
      </w:pPr>
      <w:r w:rsidRPr="003C07FD">
        <w:rPr>
          <w:rFonts w:ascii="Times New Roman" w:eastAsia="Calibri" w:hAnsi="Times New Roman" w:cs="Times New Roman"/>
          <w:color w:val="000000"/>
          <w:sz w:val="28"/>
          <w:szCs w:val="28"/>
        </w:rPr>
        <w:t xml:space="preserve">На виконання заходів </w:t>
      </w:r>
      <w:r w:rsidR="00BE341F">
        <w:rPr>
          <w:rFonts w:ascii="Times New Roman" w:eastAsia="Calibri" w:hAnsi="Times New Roman" w:cs="Times New Roman"/>
          <w:sz w:val="28"/>
          <w:szCs w:val="28"/>
        </w:rPr>
        <w:t>міської</w:t>
      </w:r>
      <w:r w:rsidRPr="003C07FD">
        <w:rPr>
          <w:rFonts w:ascii="Times New Roman" w:eastAsia="Calibri" w:hAnsi="Times New Roman" w:cs="Times New Roman"/>
          <w:color w:val="000000"/>
          <w:sz w:val="28"/>
          <w:szCs w:val="28"/>
        </w:rPr>
        <w:t xml:space="preserve"> </w:t>
      </w:r>
      <w:r w:rsidRPr="003C07FD">
        <w:rPr>
          <w:rFonts w:ascii="Times New Roman" w:eastAsia="Calibri" w:hAnsi="Times New Roman" w:cs="Times New Roman"/>
          <w:sz w:val="28"/>
          <w:szCs w:val="28"/>
        </w:rPr>
        <w:t>цільової програми соціального захисту жителів Погребищенської міської територіальної громади на  2023  рік надано  наступні пільги</w:t>
      </w:r>
      <w:r w:rsidR="003335E3">
        <w:rPr>
          <w:rFonts w:ascii="Times New Roman" w:eastAsia="Calibri" w:hAnsi="Times New Roman" w:cs="Times New Roman"/>
          <w:sz w:val="28"/>
          <w:szCs w:val="28"/>
        </w:rPr>
        <w:t>:</w:t>
      </w:r>
    </w:p>
    <w:p w:rsidR="008651EB" w:rsidRPr="00762487" w:rsidRDefault="008651EB" w:rsidP="00FD78AC">
      <w:pPr>
        <w:spacing w:after="0" w:line="240" w:lineRule="auto"/>
        <w:ind w:firstLine="709"/>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 відшкодування витрат на здійснення поховання учасників бойових дій  та осіб з інвалідністю внаслідок війни (41 особа) – 499</w:t>
      </w:r>
      <w:r w:rsidR="00E43A29">
        <w:rPr>
          <w:rFonts w:ascii="Times New Roman" w:eastAsiaTheme="minorEastAsia" w:hAnsi="Times New Roman" w:cs="Times New Roman"/>
          <w:sz w:val="28"/>
          <w:szCs w:val="28"/>
          <w:lang w:eastAsia="uk-UA"/>
        </w:rPr>
        <w:t>,</w:t>
      </w:r>
      <w:r w:rsidRPr="00762487">
        <w:rPr>
          <w:rFonts w:ascii="Times New Roman" w:eastAsiaTheme="minorEastAsia" w:hAnsi="Times New Roman" w:cs="Times New Roman"/>
          <w:sz w:val="28"/>
          <w:szCs w:val="28"/>
          <w:lang w:eastAsia="uk-UA"/>
        </w:rPr>
        <w:t>208</w:t>
      </w:r>
      <w:r w:rsidR="00E43A29">
        <w:rPr>
          <w:rFonts w:ascii="Times New Roman" w:eastAsiaTheme="minorEastAsia" w:hAnsi="Times New Roman" w:cs="Times New Roman"/>
          <w:sz w:val="28"/>
          <w:szCs w:val="28"/>
          <w:lang w:eastAsia="uk-UA"/>
        </w:rPr>
        <w:t xml:space="preserve"> тис.</w:t>
      </w:r>
      <w:r w:rsidRPr="00762487">
        <w:rPr>
          <w:rFonts w:ascii="Times New Roman" w:eastAsiaTheme="minorEastAsia" w:hAnsi="Times New Roman" w:cs="Times New Roman"/>
          <w:sz w:val="28"/>
          <w:szCs w:val="28"/>
          <w:lang w:eastAsia="uk-UA"/>
        </w:rPr>
        <w:t xml:space="preserve"> грн.;</w:t>
      </w:r>
    </w:p>
    <w:p w:rsidR="008651EB" w:rsidRPr="00762487" w:rsidRDefault="008651EB" w:rsidP="00FD78AC">
      <w:pPr>
        <w:spacing w:after="0" w:line="240" w:lineRule="auto"/>
        <w:ind w:firstLine="709"/>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 матеріальна допомога сім'ям загиблих (</w:t>
      </w:r>
      <w:r w:rsidRPr="00762487">
        <w:rPr>
          <w:rFonts w:ascii="Times New Roman" w:eastAsiaTheme="minorEastAsia" w:hAnsi="Times New Roman" w:cs="Times New Roman"/>
          <w:sz w:val="28"/>
          <w:szCs w:val="28"/>
          <w:lang w:val="ru-RU" w:eastAsia="uk-UA"/>
        </w:rPr>
        <w:t>32</w:t>
      </w:r>
      <w:r w:rsidRPr="00762487">
        <w:rPr>
          <w:rFonts w:ascii="Times New Roman" w:eastAsiaTheme="minorEastAsia" w:hAnsi="Times New Roman" w:cs="Times New Roman"/>
          <w:sz w:val="28"/>
          <w:szCs w:val="28"/>
          <w:lang w:eastAsia="uk-UA"/>
        </w:rPr>
        <w:t xml:space="preserve"> </w:t>
      </w:r>
      <w:proofErr w:type="spellStart"/>
      <w:r w:rsidRPr="00762487">
        <w:rPr>
          <w:rFonts w:ascii="Times New Roman" w:eastAsiaTheme="minorEastAsia" w:hAnsi="Times New Roman" w:cs="Times New Roman"/>
          <w:sz w:val="28"/>
          <w:szCs w:val="28"/>
          <w:lang w:eastAsia="uk-UA"/>
        </w:rPr>
        <w:t>особ</w:t>
      </w:r>
      <w:proofErr w:type="spellEnd"/>
      <w:r w:rsidRPr="00762487">
        <w:rPr>
          <w:rFonts w:ascii="Times New Roman" w:eastAsiaTheme="minorEastAsia" w:hAnsi="Times New Roman" w:cs="Times New Roman"/>
          <w:sz w:val="28"/>
          <w:szCs w:val="28"/>
          <w:lang w:val="ru-RU" w:eastAsia="uk-UA"/>
        </w:rPr>
        <w:t>и</w:t>
      </w:r>
      <w:r w:rsidRPr="00762487">
        <w:rPr>
          <w:rFonts w:ascii="Times New Roman" w:eastAsiaTheme="minorEastAsia" w:hAnsi="Times New Roman" w:cs="Times New Roman"/>
          <w:sz w:val="28"/>
          <w:szCs w:val="28"/>
          <w:lang w:eastAsia="uk-UA"/>
        </w:rPr>
        <w:t xml:space="preserve">) – </w:t>
      </w:r>
      <w:r w:rsidRPr="00762487">
        <w:rPr>
          <w:rFonts w:ascii="Times New Roman" w:eastAsiaTheme="minorEastAsia" w:hAnsi="Times New Roman" w:cs="Times New Roman"/>
          <w:sz w:val="28"/>
          <w:szCs w:val="28"/>
          <w:lang w:val="ru-RU" w:eastAsia="uk-UA"/>
        </w:rPr>
        <w:t>480</w:t>
      </w:r>
      <w:r w:rsidR="00E43A29">
        <w:rPr>
          <w:rFonts w:ascii="Times New Roman" w:eastAsiaTheme="minorEastAsia" w:hAnsi="Times New Roman" w:cs="Times New Roman"/>
          <w:sz w:val="28"/>
          <w:szCs w:val="28"/>
          <w:lang w:eastAsia="uk-UA"/>
        </w:rPr>
        <w:t>,</w:t>
      </w:r>
      <w:r w:rsidRPr="00762487">
        <w:rPr>
          <w:rFonts w:ascii="Times New Roman" w:eastAsiaTheme="minorEastAsia" w:hAnsi="Times New Roman" w:cs="Times New Roman"/>
          <w:sz w:val="28"/>
          <w:szCs w:val="28"/>
          <w:lang w:eastAsia="uk-UA"/>
        </w:rPr>
        <w:t>000</w:t>
      </w:r>
      <w:r w:rsidR="00E43A29">
        <w:rPr>
          <w:rFonts w:ascii="Times New Roman" w:eastAsiaTheme="minorEastAsia" w:hAnsi="Times New Roman" w:cs="Times New Roman"/>
          <w:sz w:val="28"/>
          <w:szCs w:val="28"/>
          <w:lang w:eastAsia="uk-UA"/>
        </w:rPr>
        <w:t xml:space="preserve"> </w:t>
      </w:r>
      <w:r w:rsidR="00E43A29">
        <w:rPr>
          <w:rFonts w:ascii="Times New Roman" w:eastAsiaTheme="minorEastAsia" w:hAnsi="Times New Roman" w:cs="Times New Roman"/>
          <w:sz w:val="28"/>
          <w:szCs w:val="28"/>
          <w:lang w:val="ru-RU" w:eastAsia="uk-UA"/>
        </w:rPr>
        <w:t>тис.</w:t>
      </w:r>
      <w:r w:rsidRPr="00762487">
        <w:rPr>
          <w:rFonts w:ascii="Times New Roman" w:eastAsiaTheme="minorEastAsia" w:hAnsi="Times New Roman" w:cs="Times New Roman"/>
          <w:sz w:val="28"/>
          <w:szCs w:val="28"/>
          <w:lang w:eastAsia="uk-UA"/>
        </w:rPr>
        <w:t xml:space="preserve"> грн.;</w:t>
      </w:r>
    </w:p>
    <w:p w:rsidR="008651EB" w:rsidRPr="00762487" w:rsidRDefault="008651EB" w:rsidP="00FD78AC">
      <w:pPr>
        <w:spacing w:after="0" w:line="240" w:lineRule="auto"/>
        <w:ind w:firstLine="709"/>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 матеріальна допомога особам, які отримали поранення, мінно-вибухові травми (1</w:t>
      </w:r>
      <w:r w:rsidRPr="00762487">
        <w:rPr>
          <w:rFonts w:ascii="Times New Roman" w:eastAsiaTheme="minorEastAsia" w:hAnsi="Times New Roman" w:cs="Times New Roman"/>
          <w:sz w:val="28"/>
          <w:szCs w:val="28"/>
          <w:lang w:val="ru-RU" w:eastAsia="uk-UA"/>
        </w:rPr>
        <w:t>53</w:t>
      </w:r>
      <w:r w:rsidRPr="00762487">
        <w:rPr>
          <w:rFonts w:ascii="Times New Roman" w:eastAsiaTheme="minorEastAsia" w:hAnsi="Times New Roman" w:cs="Times New Roman"/>
          <w:sz w:val="28"/>
          <w:szCs w:val="28"/>
          <w:lang w:eastAsia="uk-UA"/>
        </w:rPr>
        <w:t xml:space="preserve"> особи) –</w:t>
      </w:r>
      <w:r w:rsidRPr="00762487">
        <w:rPr>
          <w:rFonts w:ascii="Times New Roman" w:eastAsiaTheme="minorEastAsia" w:hAnsi="Times New Roman" w:cs="Times New Roman"/>
          <w:sz w:val="28"/>
          <w:szCs w:val="28"/>
          <w:lang w:val="ru-RU" w:eastAsia="uk-UA"/>
        </w:rPr>
        <w:t xml:space="preserve"> 1</w:t>
      </w:r>
      <w:r w:rsidR="00E43A29">
        <w:rPr>
          <w:rFonts w:ascii="Times New Roman" w:eastAsiaTheme="minorEastAsia" w:hAnsi="Times New Roman" w:cs="Times New Roman"/>
          <w:sz w:val="28"/>
          <w:szCs w:val="28"/>
          <w:lang w:val="ru-RU" w:eastAsia="uk-UA"/>
        </w:rPr>
        <w:t> </w:t>
      </w:r>
      <w:r w:rsidRPr="00762487">
        <w:rPr>
          <w:rFonts w:ascii="Times New Roman" w:eastAsiaTheme="minorEastAsia" w:hAnsi="Times New Roman" w:cs="Times New Roman"/>
          <w:sz w:val="28"/>
          <w:szCs w:val="28"/>
          <w:lang w:val="ru-RU" w:eastAsia="uk-UA"/>
        </w:rPr>
        <w:t>147</w:t>
      </w:r>
      <w:r w:rsidR="00E43A29">
        <w:rPr>
          <w:rFonts w:ascii="Times New Roman" w:eastAsiaTheme="minorEastAsia" w:hAnsi="Times New Roman" w:cs="Times New Roman"/>
          <w:sz w:val="28"/>
          <w:szCs w:val="28"/>
          <w:lang w:val="ru-RU" w:eastAsia="uk-UA"/>
        </w:rPr>
        <w:t>,</w:t>
      </w:r>
      <w:r w:rsidRPr="00762487">
        <w:rPr>
          <w:rFonts w:ascii="Times New Roman" w:eastAsiaTheme="minorEastAsia" w:hAnsi="Times New Roman" w:cs="Times New Roman"/>
          <w:sz w:val="28"/>
          <w:szCs w:val="28"/>
          <w:lang w:val="ru-RU" w:eastAsia="uk-UA"/>
        </w:rPr>
        <w:t>500</w:t>
      </w:r>
      <w:r w:rsidR="00E43A29">
        <w:rPr>
          <w:rFonts w:ascii="Times New Roman" w:eastAsiaTheme="minorEastAsia" w:hAnsi="Times New Roman" w:cs="Times New Roman"/>
          <w:sz w:val="28"/>
          <w:szCs w:val="28"/>
          <w:lang w:val="ru-RU" w:eastAsia="uk-UA"/>
        </w:rPr>
        <w:t xml:space="preserve"> тис.</w:t>
      </w:r>
      <w:r w:rsidRPr="00762487">
        <w:rPr>
          <w:rFonts w:ascii="Times New Roman" w:eastAsiaTheme="minorEastAsia" w:hAnsi="Times New Roman" w:cs="Times New Roman"/>
          <w:sz w:val="28"/>
          <w:szCs w:val="28"/>
          <w:lang w:eastAsia="uk-UA"/>
        </w:rPr>
        <w:t xml:space="preserve"> грн.;</w:t>
      </w:r>
    </w:p>
    <w:p w:rsidR="008651EB" w:rsidRPr="00762487" w:rsidRDefault="008651EB" w:rsidP="00FD78AC">
      <w:pPr>
        <w:spacing w:after="0" w:line="240" w:lineRule="auto"/>
        <w:ind w:firstLine="709"/>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 матеріальна допомога для забезпечення дровами сімей загиблих, зниклих безвісті та в полоні (105 осіб) – 549</w:t>
      </w:r>
      <w:r w:rsidR="00E43A29">
        <w:rPr>
          <w:rFonts w:ascii="Times New Roman" w:eastAsia="Times New Roman" w:hAnsi="Times New Roman" w:cs="Times New Roman"/>
          <w:sz w:val="28"/>
          <w:szCs w:val="28"/>
          <w:lang w:eastAsia="uk-UA"/>
        </w:rPr>
        <w:t>,</w:t>
      </w:r>
      <w:r w:rsidRPr="00762487">
        <w:rPr>
          <w:rFonts w:ascii="Times New Roman" w:eastAsia="Times New Roman" w:hAnsi="Times New Roman" w:cs="Times New Roman"/>
          <w:sz w:val="28"/>
          <w:szCs w:val="28"/>
          <w:lang w:eastAsia="uk-UA"/>
        </w:rPr>
        <w:t>791</w:t>
      </w:r>
      <w:r w:rsidR="0024702C">
        <w:rPr>
          <w:rFonts w:ascii="Times New Roman" w:eastAsia="Times New Roman" w:hAnsi="Times New Roman" w:cs="Times New Roman"/>
          <w:sz w:val="28"/>
          <w:szCs w:val="28"/>
          <w:lang w:eastAsia="uk-UA"/>
        </w:rPr>
        <w:t xml:space="preserve"> </w:t>
      </w:r>
      <w:r w:rsidR="00E43A29">
        <w:rPr>
          <w:rFonts w:ascii="Times New Roman" w:eastAsia="Times New Roman" w:hAnsi="Times New Roman" w:cs="Times New Roman"/>
          <w:sz w:val="28"/>
          <w:szCs w:val="28"/>
          <w:lang w:eastAsia="uk-UA"/>
        </w:rPr>
        <w:t>тис.</w:t>
      </w:r>
      <w:r w:rsidRPr="00762487">
        <w:rPr>
          <w:rFonts w:ascii="Times New Roman" w:eastAsia="Times New Roman" w:hAnsi="Times New Roman" w:cs="Times New Roman"/>
          <w:sz w:val="28"/>
          <w:szCs w:val="28"/>
          <w:lang w:eastAsia="uk-UA"/>
        </w:rPr>
        <w:t xml:space="preserve"> грн.;</w:t>
      </w:r>
    </w:p>
    <w:p w:rsidR="00D57ED7" w:rsidRPr="00762487" w:rsidRDefault="00D57ED7" w:rsidP="00FD78AC">
      <w:pPr>
        <w:spacing w:after="0" w:line="240" w:lineRule="auto"/>
        <w:ind w:firstLine="709"/>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 одноразова матеріальна допомога дітям загиблих та зниклих безвісті Захисників до Дня святого Миколая (35 дітей) – 105</w:t>
      </w:r>
      <w:r w:rsidR="0024702C">
        <w:rPr>
          <w:rFonts w:ascii="Times New Roman" w:eastAsia="Times New Roman" w:hAnsi="Times New Roman" w:cs="Times New Roman"/>
          <w:sz w:val="28"/>
          <w:szCs w:val="28"/>
          <w:lang w:eastAsia="uk-UA"/>
        </w:rPr>
        <w:t>,</w:t>
      </w:r>
      <w:r w:rsidRPr="00762487">
        <w:rPr>
          <w:rFonts w:ascii="Times New Roman" w:eastAsia="Times New Roman" w:hAnsi="Times New Roman" w:cs="Times New Roman"/>
          <w:sz w:val="28"/>
          <w:szCs w:val="28"/>
          <w:lang w:eastAsia="uk-UA"/>
        </w:rPr>
        <w:t>000</w:t>
      </w:r>
      <w:r w:rsidR="0024702C">
        <w:rPr>
          <w:rFonts w:ascii="Times New Roman" w:eastAsia="Times New Roman" w:hAnsi="Times New Roman" w:cs="Times New Roman"/>
          <w:sz w:val="28"/>
          <w:szCs w:val="28"/>
          <w:lang w:eastAsia="uk-UA"/>
        </w:rPr>
        <w:t xml:space="preserve"> тис.</w:t>
      </w:r>
      <w:r w:rsidRPr="00762487">
        <w:rPr>
          <w:rFonts w:ascii="Times New Roman" w:eastAsia="Times New Roman" w:hAnsi="Times New Roman" w:cs="Times New Roman"/>
          <w:sz w:val="28"/>
          <w:szCs w:val="28"/>
          <w:lang w:eastAsia="uk-UA"/>
        </w:rPr>
        <w:t xml:space="preserve"> грн.;</w:t>
      </w:r>
    </w:p>
    <w:p w:rsidR="005C58AA" w:rsidRPr="00D57ED7" w:rsidRDefault="005C58AA" w:rsidP="00FD78AC">
      <w:pPr>
        <w:suppressAutoHyphens/>
        <w:spacing w:after="0" w:line="240" w:lineRule="auto"/>
        <w:ind w:firstLine="709"/>
        <w:jc w:val="both"/>
        <w:rPr>
          <w:rFonts w:ascii="Times New Roman" w:eastAsia="Calibri" w:hAnsi="Times New Roman" w:cs="Times New Roman"/>
          <w:color w:val="FF0000"/>
          <w:sz w:val="28"/>
          <w:szCs w:val="28"/>
          <w:lang w:val="ru-RU"/>
        </w:rPr>
      </w:pPr>
    </w:p>
    <w:p w:rsidR="00142083" w:rsidRDefault="00A41096" w:rsidP="00FD7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bCs/>
          <w:iCs/>
          <w:sz w:val="28"/>
          <w:szCs w:val="28"/>
          <w:lang w:bidi="uk-UA"/>
        </w:rPr>
      </w:pPr>
      <w:r w:rsidRPr="00142083">
        <w:rPr>
          <w:rFonts w:ascii="Times New Roman" w:eastAsia="Times New Roman" w:hAnsi="Times New Roman" w:cs="Times New Roman"/>
          <w:b/>
          <w:bCs/>
          <w:sz w:val="28"/>
          <w:szCs w:val="28"/>
          <w:lang w:eastAsia="uk-UA"/>
        </w:rPr>
        <w:lastRenderedPageBreak/>
        <w:t>Пріоритет 4.5.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r w:rsidR="004B163A" w:rsidRPr="00142083">
        <w:rPr>
          <w:rFonts w:ascii="Times New Roman" w:eastAsia="Times New Roman" w:hAnsi="Times New Roman" w:cs="Times New Roman"/>
          <w:b/>
          <w:bCs/>
          <w:sz w:val="28"/>
          <w:szCs w:val="28"/>
          <w:lang w:eastAsia="uk-UA"/>
        </w:rPr>
        <w:t>.</w:t>
      </w:r>
      <w:r w:rsidR="00142083" w:rsidRPr="00142083">
        <w:rPr>
          <w:rFonts w:ascii="Times New Roman" w:eastAsia="Calibri" w:hAnsi="Times New Roman" w:cs="Times New Roman"/>
          <w:bCs/>
          <w:iCs/>
          <w:sz w:val="28"/>
          <w:szCs w:val="28"/>
          <w:lang w:bidi="uk-UA"/>
        </w:rPr>
        <w:t xml:space="preserve"> </w:t>
      </w:r>
    </w:p>
    <w:p w:rsidR="00142083" w:rsidRPr="00142083" w:rsidRDefault="00142083" w:rsidP="00FD7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bCs/>
          <w:iCs/>
          <w:sz w:val="28"/>
          <w:szCs w:val="28"/>
          <w:lang w:bidi="uk-UA"/>
        </w:rPr>
      </w:pPr>
      <w:r w:rsidRPr="00142083">
        <w:rPr>
          <w:rFonts w:ascii="Times New Roman" w:eastAsia="Calibri" w:hAnsi="Times New Roman" w:cs="Times New Roman"/>
          <w:bCs/>
          <w:iCs/>
          <w:sz w:val="28"/>
          <w:szCs w:val="28"/>
          <w:lang w:bidi="uk-UA"/>
        </w:rPr>
        <w:t>Станом на звітну дату на обліку служби у справах дітей міської ради перебуває 90 дітей: 15 дітей, які перебувають у складних життєвих обставинах, 19 дітей-сиріт і дітей, позбавлених батьківського піклування, які прибули з інших територій, та 56 дітей-сиріт, дітей, позбавлених батьківського піклування, з первинного обліку. 36 дітей  виховуються в сім’ях опікунів/піклувальників (27 – з первинного обліку у 20 сім’ях опікунів та 9 – з інших територій в 5 сім’ях), 34 - в прийомних сім’ях та дитячих будинках сімейного типу (23 – з первинного обліку та 11 – з інших територій).</w:t>
      </w:r>
    </w:p>
    <w:p w:rsidR="00142083" w:rsidRDefault="00142083" w:rsidP="00FD78AC">
      <w:pPr>
        <w:suppressAutoHyphens/>
        <w:spacing w:after="0" w:line="240" w:lineRule="auto"/>
        <w:ind w:firstLine="709"/>
        <w:jc w:val="both"/>
        <w:rPr>
          <w:rFonts w:ascii="Times New Roman" w:eastAsia="Calibri" w:hAnsi="Times New Roman" w:cs="Times New Roman"/>
          <w:bCs/>
          <w:iCs/>
          <w:sz w:val="28"/>
          <w:szCs w:val="28"/>
          <w:lang w:bidi="uk-UA"/>
        </w:rPr>
      </w:pPr>
      <w:r w:rsidRPr="00142083">
        <w:rPr>
          <w:rFonts w:ascii="Times New Roman" w:eastAsia="Calibri" w:hAnsi="Times New Roman" w:cs="Times New Roman"/>
          <w:bCs/>
          <w:iCs/>
          <w:color w:val="000000"/>
          <w:sz w:val="28"/>
          <w:szCs w:val="28"/>
          <w:lang w:bidi="uk-UA"/>
        </w:rPr>
        <w:t xml:space="preserve">У звітному періоді поставлено на облік 12 </w:t>
      </w:r>
      <w:r w:rsidRPr="00142083">
        <w:rPr>
          <w:rFonts w:ascii="Times New Roman" w:eastAsia="Calibri" w:hAnsi="Times New Roman" w:cs="Times New Roman"/>
          <w:bCs/>
          <w:iCs/>
          <w:sz w:val="28"/>
          <w:szCs w:val="28"/>
          <w:lang w:bidi="uk-UA"/>
        </w:rPr>
        <w:t>дітей-сиріт</w:t>
      </w:r>
      <w:r w:rsidRPr="00142083">
        <w:rPr>
          <w:rFonts w:ascii="Times New Roman" w:eastAsia="Calibri" w:hAnsi="Times New Roman" w:cs="Times New Roman"/>
          <w:bCs/>
          <w:iCs/>
          <w:color w:val="000000"/>
          <w:sz w:val="28"/>
          <w:szCs w:val="28"/>
          <w:lang w:bidi="uk-UA"/>
        </w:rPr>
        <w:t xml:space="preserve"> дітей, позбавлених батьківського піклування, 5 дітей влаштовано під опіку родичам, 7- в</w:t>
      </w:r>
      <w:r w:rsidRPr="00142083">
        <w:rPr>
          <w:rFonts w:ascii="Times New Roman" w:eastAsia="Calibri" w:hAnsi="Times New Roman" w:cs="Times New Roman"/>
          <w:bCs/>
          <w:iCs/>
          <w:sz w:val="28"/>
          <w:szCs w:val="28"/>
          <w:lang w:bidi="uk-UA"/>
        </w:rPr>
        <w:t xml:space="preserve"> прийомн</w:t>
      </w:r>
      <w:r w:rsidR="00F72C23">
        <w:rPr>
          <w:rFonts w:ascii="Times New Roman" w:eastAsia="Calibri" w:hAnsi="Times New Roman" w:cs="Times New Roman"/>
          <w:bCs/>
          <w:iCs/>
          <w:sz w:val="28"/>
          <w:szCs w:val="28"/>
          <w:lang w:bidi="uk-UA"/>
        </w:rPr>
        <w:t xml:space="preserve">і </w:t>
      </w:r>
      <w:r w:rsidRPr="00142083">
        <w:rPr>
          <w:rFonts w:ascii="Times New Roman" w:eastAsia="Calibri" w:hAnsi="Times New Roman" w:cs="Times New Roman"/>
          <w:bCs/>
          <w:iCs/>
          <w:sz w:val="28"/>
          <w:szCs w:val="28"/>
          <w:lang w:bidi="uk-UA"/>
        </w:rPr>
        <w:t>сім’ї та дитячі будинки сімейного типу.</w:t>
      </w:r>
    </w:p>
    <w:p w:rsidR="00BE341F" w:rsidRPr="00142083" w:rsidRDefault="00BE341F" w:rsidP="00FD78AC">
      <w:pPr>
        <w:widowControl w:val="0"/>
        <w:suppressAutoHyphens/>
        <w:spacing w:after="0" w:line="240" w:lineRule="auto"/>
        <w:ind w:firstLine="709"/>
        <w:jc w:val="both"/>
        <w:rPr>
          <w:rFonts w:ascii="Times New Roman" w:eastAsia="Calibri" w:hAnsi="Times New Roman" w:cs="Times New Roman"/>
          <w:bCs/>
          <w:iCs/>
          <w:color w:val="000000"/>
          <w:sz w:val="28"/>
          <w:szCs w:val="28"/>
          <w:lang w:eastAsia="uk-UA" w:bidi="uk-UA"/>
        </w:rPr>
      </w:pPr>
      <w:r w:rsidRPr="00142083">
        <w:rPr>
          <w:rFonts w:ascii="Times New Roman" w:eastAsia="Calibri" w:hAnsi="Times New Roman" w:cs="Times New Roman"/>
          <w:bCs/>
          <w:iCs/>
          <w:color w:val="000000"/>
          <w:sz w:val="28"/>
          <w:szCs w:val="28"/>
          <w:lang w:eastAsia="uk-UA" w:bidi="uk-UA"/>
        </w:rPr>
        <w:t>На обліку з усиновлення перебуває 15 дітей. Здійснюється контроль за станом утримання 6 усиновлених дітей у 5 сім’ях.</w:t>
      </w:r>
    </w:p>
    <w:p w:rsidR="00142083" w:rsidRPr="00142083" w:rsidRDefault="00142083" w:rsidP="00FD78AC">
      <w:pPr>
        <w:suppressAutoHyphens/>
        <w:spacing w:after="0" w:line="240" w:lineRule="auto"/>
        <w:ind w:firstLine="709"/>
        <w:jc w:val="both"/>
        <w:rPr>
          <w:rFonts w:ascii="Times New Roman" w:eastAsia="Calibri" w:hAnsi="Times New Roman" w:cs="Times New Roman"/>
          <w:bCs/>
          <w:iCs/>
          <w:sz w:val="28"/>
          <w:szCs w:val="28"/>
        </w:rPr>
      </w:pPr>
      <w:r w:rsidRPr="00142083">
        <w:rPr>
          <w:rFonts w:ascii="Times New Roman" w:eastAsia="Calibri" w:hAnsi="Times New Roman" w:cs="Times New Roman"/>
          <w:bCs/>
          <w:iCs/>
          <w:color w:val="000000"/>
          <w:sz w:val="28"/>
          <w:szCs w:val="28"/>
          <w:lang w:bidi="uk-UA"/>
        </w:rPr>
        <w:t xml:space="preserve">Рішенням виконавчого комітету Погребищенської міської ради від 13.07.2023 р. №270 було створено прийомну сім’ю, куди влаштовано 4 дітей, позбавлених батьківського піклування. </w:t>
      </w:r>
    </w:p>
    <w:p w:rsidR="00142083" w:rsidRPr="00142083" w:rsidRDefault="00142083" w:rsidP="00FD78AC">
      <w:pPr>
        <w:widowControl w:val="0"/>
        <w:suppressAutoHyphens/>
        <w:spacing w:after="0" w:line="240" w:lineRule="auto"/>
        <w:ind w:firstLine="709"/>
        <w:jc w:val="both"/>
        <w:rPr>
          <w:rFonts w:ascii="Times New Roman" w:eastAsia="Calibri" w:hAnsi="Times New Roman" w:cs="Times New Roman"/>
          <w:bCs/>
          <w:iCs/>
          <w:color w:val="000000"/>
          <w:sz w:val="28"/>
          <w:szCs w:val="28"/>
          <w:lang w:eastAsia="uk-UA" w:bidi="uk-UA"/>
        </w:rPr>
      </w:pPr>
      <w:r w:rsidRPr="00142083">
        <w:rPr>
          <w:rFonts w:ascii="Times New Roman" w:eastAsia="Calibri" w:hAnsi="Times New Roman" w:cs="Times New Roman"/>
          <w:bCs/>
          <w:iCs/>
          <w:color w:val="000000"/>
          <w:sz w:val="28"/>
          <w:szCs w:val="28"/>
          <w:lang w:eastAsia="uk-UA" w:bidi="uk-UA"/>
        </w:rPr>
        <w:t>На території громади функціонує 4 прийомних сім’ї і 3 дитячих будинки сімейного типу, в яких виховується 28 д</w:t>
      </w:r>
      <w:r>
        <w:rPr>
          <w:rFonts w:ascii="Times New Roman" w:eastAsia="Calibri" w:hAnsi="Times New Roman" w:cs="Times New Roman"/>
          <w:bCs/>
          <w:iCs/>
          <w:color w:val="000000"/>
          <w:sz w:val="28"/>
          <w:szCs w:val="28"/>
          <w:lang w:eastAsia="uk-UA" w:bidi="uk-UA"/>
        </w:rPr>
        <w:t>і</w:t>
      </w:r>
      <w:r w:rsidRPr="00142083">
        <w:rPr>
          <w:rFonts w:ascii="Times New Roman" w:eastAsia="Calibri" w:hAnsi="Times New Roman" w:cs="Times New Roman"/>
          <w:bCs/>
          <w:iCs/>
          <w:color w:val="000000"/>
          <w:sz w:val="28"/>
          <w:szCs w:val="28"/>
          <w:lang w:eastAsia="uk-UA" w:bidi="uk-UA"/>
        </w:rPr>
        <w:t>тей, позбавлених батьківського піклування, та 6 осіб з числа дітей, пільгової категорії.</w:t>
      </w:r>
    </w:p>
    <w:p w:rsidR="00142083" w:rsidRPr="00142083" w:rsidRDefault="00142083" w:rsidP="00FD78AC">
      <w:pPr>
        <w:shd w:val="clear" w:color="auto" w:fill="FFFFFF"/>
        <w:spacing w:after="0" w:line="240" w:lineRule="auto"/>
        <w:ind w:firstLine="709"/>
        <w:jc w:val="both"/>
        <w:rPr>
          <w:rFonts w:ascii="Times New Roman" w:hAnsi="Times New Roman" w:cs="Times New Roman"/>
          <w:color w:val="000000"/>
          <w:sz w:val="28"/>
          <w:szCs w:val="28"/>
          <w:bdr w:val="none" w:sz="0" w:space="0" w:color="auto" w:frame="1"/>
          <w:shd w:val="clear" w:color="auto" w:fill="FFFFFF"/>
          <w:lang w:eastAsia="uk-UA"/>
        </w:rPr>
      </w:pPr>
      <w:r w:rsidRPr="00142083">
        <w:rPr>
          <w:rFonts w:ascii="Times New Roman" w:hAnsi="Times New Roman" w:cs="Times New Roman"/>
          <w:color w:val="000000"/>
          <w:sz w:val="28"/>
          <w:szCs w:val="28"/>
          <w:lang w:bidi="uk-UA"/>
        </w:rPr>
        <w:t>Рішенням виконавчого комітету Погребищенської міської ради №99 від 17.06.2021 року створено сім’ю патронатного вихователя та підписано договір про умови запровадження та організацію функціонування послуги патронату над дитиною, що надаватиметься сім’єю патронатного вихователя. Протягом 2023 року на тимчасове виховання в  патронатну сім’ю було влаштовано 8 дітей.</w:t>
      </w:r>
      <w:r w:rsidRPr="00142083">
        <w:rPr>
          <w:rFonts w:ascii="Times New Roman" w:hAnsi="Times New Roman" w:cs="Times New Roman"/>
          <w:color w:val="000000"/>
          <w:sz w:val="28"/>
          <w:szCs w:val="28"/>
          <w:bdr w:val="none" w:sz="0" w:space="0" w:color="auto" w:frame="1"/>
          <w:shd w:val="clear" w:color="auto" w:fill="FFFFFF"/>
          <w:lang w:eastAsia="uk-UA"/>
        </w:rPr>
        <w:t xml:space="preserve"> </w:t>
      </w:r>
    </w:p>
    <w:p w:rsidR="00A41096" w:rsidRPr="00142083" w:rsidRDefault="00142083" w:rsidP="00FD78AC">
      <w:pPr>
        <w:widowControl w:val="0"/>
        <w:spacing w:after="0" w:line="240" w:lineRule="auto"/>
        <w:ind w:firstLine="709"/>
        <w:jc w:val="both"/>
        <w:rPr>
          <w:rFonts w:ascii="Times New Roman" w:eastAsia="Times New Roman" w:hAnsi="Times New Roman" w:cs="Times New Roman"/>
          <w:b/>
          <w:bCs/>
          <w:color w:val="70AD47" w:themeColor="accent6"/>
          <w:sz w:val="28"/>
          <w:szCs w:val="28"/>
          <w:lang w:eastAsia="uk-UA"/>
        </w:rPr>
      </w:pPr>
      <w:r w:rsidRPr="00142083">
        <w:rPr>
          <w:rFonts w:ascii="Times New Roman" w:hAnsi="Times New Roman" w:cs="Times New Roman"/>
          <w:color w:val="000000"/>
          <w:sz w:val="28"/>
          <w:szCs w:val="28"/>
          <w:lang w:bidi="uk-UA"/>
        </w:rPr>
        <w:t>Проводиться постійна робота щодо соціального захисту внутрішньо переміщених дітей: індивідуальна робота; направлено листи структурам, дотичним до захисту прав дітей з інформацією щодо надання статусу дитини, яка постраждала внаслідок воєнних дій та збройних конфліктів. На обліку служби у справах дітей Погребищенської міської ради перебуває 12 дітей, яким надано статус дитини, яка постраждала внаслідок воєнних дій та збройних конфліктів</w:t>
      </w:r>
      <w:r>
        <w:rPr>
          <w:rFonts w:ascii="Times New Roman" w:hAnsi="Times New Roman" w:cs="Times New Roman"/>
          <w:color w:val="000000"/>
          <w:sz w:val="28"/>
          <w:szCs w:val="28"/>
          <w:lang w:bidi="uk-UA"/>
        </w:rPr>
        <w:t>.</w:t>
      </w:r>
    </w:p>
    <w:p w:rsidR="00142083" w:rsidRDefault="00142083" w:rsidP="00FD78AC">
      <w:pPr>
        <w:widowControl w:val="0"/>
        <w:spacing w:after="0" w:line="240" w:lineRule="auto"/>
        <w:ind w:firstLine="709"/>
        <w:jc w:val="both"/>
        <w:rPr>
          <w:rFonts w:ascii="Times New Roman" w:eastAsia="Times New Roman" w:hAnsi="Times New Roman" w:cs="Times New Roman"/>
          <w:b/>
          <w:bCs/>
          <w:color w:val="70AD47" w:themeColor="accent6"/>
          <w:sz w:val="28"/>
          <w:szCs w:val="28"/>
          <w:lang w:eastAsia="uk-UA"/>
        </w:rPr>
      </w:pPr>
    </w:p>
    <w:p w:rsidR="00A41096" w:rsidRPr="00142083" w:rsidRDefault="00A41096" w:rsidP="00FD78AC">
      <w:pPr>
        <w:shd w:val="clear" w:color="auto" w:fill="FFFFFF"/>
        <w:tabs>
          <w:tab w:val="left" w:pos="993"/>
        </w:tabs>
        <w:spacing w:after="0" w:line="240" w:lineRule="auto"/>
        <w:ind w:firstLine="709"/>
        <w:jc w:val="both"/>
        <w:rPr>
          <w:rFonts w:ascii="Times New Roman" w:eastAsia="Calibri" w:hAnsi="Times New Roman" w:cs="Times New Roman"/>
          <w:b/>
          <w:sz w:val="28"/>
          <w:szCs w:val="28"/>
        </w:rPr>
      </w:pPr>
      <w:r w:rsidRPr="00142083">
        <w:rPr>
          <w:rFonts w:ascii="Times New Roman" w:eastAsia="Times New Roman" w:hAnsi="Times New Roman" w:cs="Times New Roman"/>
          <w:b/>
          <w:bCs/>
          <w:sz w:val="28"/>
          <w:szCs w:val="28"/>
          <w:lang w:eastAsia="uk-UA"/>
        </w:rPr>
        <w:t xml:space="preserve">Пріоритет 4.6. Забезпечення ефективної роботи у сфері підтримки сім’ї, запобігання та протидії домашньому насильству, </w:t>
      </w:r>
      <w:r w:rsidRPr="00142083">
        <w:rPr>
          <w:rFonts w:ascii="Times New Roman" w:eastAsia="Calibri" w:hAnsi="Times New Roman" w:cs="Times New Roman"/>
          <w:b/>
          <w:sz w:val="28"/>
          <w:szCs w:val="28"/>
        </w:rPr>
        <w:t>попередження торгівлі людьми, забезпечення рівних прав і можливостей жінок і чоловіків</w:t>
      </w:r>
      <w:r w:rsidR="00142083" w:rsidRPr="00142083">
        <w:rPr>
          <w:rFonts w:ascii="Times New Roman" w:eastAsia="Calibri" w:hAnsi="Times New Roman" w:cs="Times New Roman"/>
          <w:b/>
          <w:sz w:val="28"/>
          <w:szCs w:val="28"/>
        </w:rPr>
        <w:t>.</w:t>
      </w:r>
    </w:p>
    <w:p w:rsidR="00142083" w:rsidRPr="00142083" w:rsidRDefault="00142083" w:rsidP="00FD78AC">
      <w:pPr>
        <w:shd w:val="clear" w:color="auto" w:fill="FFFFFF"/>
        <w:tabs>
          <w:tab w:val="left" w:pos="993"/>
        </w:tabs>
        <w:spacing w:after="0" w:line="240" w:lineRule="auto"/>
        <w:ind w:firstLine="709"/>
        <w:jc w:val="both"/>
        <w:rPr>
          <w:rFonts w:ascii="Times New Roman" w:eastAsia="Calibri" w:hAnsi="Times New Roman" w:cs="Times New Roman"/>
          <w:b/>
          <w:color w:val="70AD47" w:themeColor="accent6"/>
          <w:sz w:val="10"/>
          <w:szCs w:val="10"/>
        </w:rPr>
      </w:pPr>
    </w:p>
    <w:p w:rsidR="00142083" w:rsidRDefault="00142083" w:rsidP="00FD78AC">
      <w:pPr>
        <w:pStyle w:val="docdata"/>
        <w:spacing w:before="0" w:beforeAutospacing="0" w:after="0" w:afterAutospacing="0"/>
        <w:ind w:firstLine="709"/>
        <w:jc w:val="both"/>
        <w:rPr>
          <w:color w:val="000000"/>
          <w:sz w:val="28"/>
          <w:szCs w:val="28"/>
        </w:rPr>
      </w:pPr>
      <w:r w:rsidRPr="00060357">
        <w:rPr>
          <w:sz w:val="28"/>
          <w:szCs w:val="28"/>
        </w:rPr>
        <w:t xml:space="preserve">Головною метою реалізації цього напрямку  Програми є раннє виявлення та облік сімей, які опинились у складних життєвих обставинах, підготовка до самостійного життя, соціальна адаптація, соціальний супровід дітей-сиріт та </w:t>
      </w:r>
      <w:r w:rsidRPr="00060357">
        <w:rPr>
          <w:sz w:val="28"/>
          <w:szCs w:val="28"/>
        </w:rPr>
        <w:lastRenderedPageBreak/>
        <w:t>дітей, позбавлених батьківського піклування, соціальна підтримка сімей, в яких під опікою/піклуванням виховуються діти-сироти, діти, позбавлені батьківського піклування, забезпечення соціальних заходів, спрямованих на вихід сімей із складних життєвих обставин.</w:t>
      </w:r>
    </w:p>
    <w:p w:rsidR="004B163A" w:rsidRPr="004B163A" w:rsidRDefault="004B163A" w:rsidP="00FD78AC">
      <w:pPr>
        <w:pStyle w:val="docdata"/>
        <w:spacing w:before="0" w:beforeAutospacing="0" w:after="0" w:afterAutospacing="0"/>
        <w:ind w:firstLine="709"/>
        <w:jc w:val="both"/>
      </w:pPr>
      <w:r w:rsidRPr="004B163A">
        <w:rPr>
          <w:color w:val="000000"/>
          <w:sz w:val="28"/>
          <w:szCs w:val="28"/>
        </w:rPr>
        <w:t>Протягом 2023 року здійснено118 профілактичних заходів (рейдів), якими охоплено населені пункти громади; відвідано 377 сім’ї, в яких проживає 947 дітей (сім’ї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w:t>
      </w:r>
    </w:p>
    <w:p w:rsidR="004B163A" w:rsidRPr="004B163A" w:rsidRDefault="004B163A" w:rsidP="00FD78AC">
      <w:pPr>
        <w:pStyle w:val="ac"/>
        <w:spacing w:before="0" w:beforeAutospacing="0" w:after="0" w:afterAutospacing="0"/>
        <w:ind w:firstLine="709"/>
        <w:jc w:val="both"/>
        <w:rPr>
          <w:lang w:val="uk-UA"/>
        </w:rPr>
      </w:pPr>
      <w:r w:rsidRPr="004B163A">
        <w:rPr>
          <w:color w:val="000000"/>
          <w:sz w:val="28"/>
          <w:szCs w:val="28"/>
          <w:lang w:val="uk-UA"/>
        </w:rPr>
        <w:t>Загальна чисельність отримувачів соціальних послуг становила 1250 сімей.</w:t>
      </w:r>
    </w:p>
    <w:p w:rsidR="004B163A" w:rsidRPr="004B163A" w:rsidRDefault="004B163A" w:rsidP="00FD78AC">
      <w:pPr>
        <w:pStyle w:val="ac"/>
        <w:spacing w:before="0" w:beforeAutospacing="0" w:after="0" w:afterAutospacing="0"/>
        <w:ind w:firstLine="709"/>
        <w:jc w:val="both"/>
        <w:rPr>
          <w:lang w:val="uk-UA"/>
        </w:rPr>
      </w:pPr>
      <w:r w:rsidRPr="004B163A">
        <w:rPr>
          <w:color w:val="000000"/>
          <w:sz w:val="28"/>
          <w:szCs w:val="28"/>
          <w:lang w:val="uk-UA"/>
        </w:rPr>
        <w:t xml:space="preserve">Протягом звітного періоду проведено заходи у сфері запобігання та протидії торгівлі людьми (розповсюдження інформаційних буклетів, проведення профілактично-роз’яснювальної роботи). </w:t>
      </w:r>
    </w:p>
    <w:p w:rsidR="004B163A" w:rsidRPr="004B163A" w:rsidRDefault="004B163A" w:rsidP="00FD78AC">
      <w:pPr>
        <w:pStyle w:val="ac"/>
        <w:spacing w:before="0" w:beforeAutospacing="0" w:after="0" w:afterAutospacing="0"/>
        <w:ind w:firstLine="709"/>
        <w:jc w:val="both"/>
        <w:rPr>
          <w:lang w:val="uk-UA"/>
        </w:rPr>
      </w:pPr>
      <w:r w:rsidRPr="004B163A">
        <w:rPr>
          <w:color w:val="000000"/>
          <w:sz w:val="28"/>
          <w:szCs w:val="28"/>
          <w:lang w:val="uk-UA"/>
        </w:rPr>
        <w:t>Протягом 2023 року звернень та повідомлень щодо фактів торгівлі людьми не було.</w:t>
      </w:r>
    </w:p>
    <w:p w:rsidR="004B163A" w:rsidRPr="004B163A" w:rsidRDefault="004B163A" w:rsidP="00FD78AC">
      <w:pPr>
        <w:pStyle w:val="ac"/>
        <w:spacing w:before="0" w:beforeAutospacing="0" w:after="0" w:afterAutospacing="0"/>
        <w:ind w:firstLine="709"/>
        <w:jc w:val="both"/>
        <w:rPr>
          <w:lang w:val="uk-UA"/>
        </w:rPr>
      </w:pPr>
      <w:r w:rsidRPr="004B163A">
        <w:rPr>
          <w:color w:val="000000"/>
          <w:sz w:val="28"/>
          <w:szCs w:val="28"/>
          <w:lang w:val="uk-UA"/>
        </w:rPr>
        <w:t>Соціальною роботою центру охоплено 27 сімей де виявлені факти вчинення домашнього насильства. Проведена профілактична робота з кривдниками щодо недопущення повторних випадків вчинення насильства, надано психологічну підтримку постраждалим   особам.</w:t>
      </w:r>
    </w:p>
    <w:p w:rsidR="004B163A" w:rsidRPr="004B163A" w:rsidRDefault="004B163A" w:rsidP="00FD78AC">
      <w:pPr>
        <w:pStyle w:val="ac"/>
        <w:spacing w:before="0" w:beforeAutospacing="0" w:after="0" w:afterAutospacing="0"/>
        <w:ind w:firstLine="709"/>
        <w:jc w:val="both"/>
        <w:rPr>
          <w:lang w:val="uk-UA"/>
        </w:rPr>
      </w:pPr>
      <w:r w:rsidRPr="004B163A">
        <w:rPr>
          <w:color w:val="000000"/>
          <w:sz w:val="28"/>
          <w:szCs w:val="28"/>
          <w:lang w:val="uk-UA"/>
        </w:rPr>
        <w:t>З метою підвищення рівня відповідальності батьків проводяться засідання опікунської ради, де розглядаються питання про виконання батьківських обов’язків щодо утримання, виховання та розвитк</w:t>
      </w:r>
      <w:r w:rsidR="00312B27">
        <w:rPr>
          <w:color w:val="000000"/>
          <w:sz w:val="28"/>
          <w:szCs w:val="28"/>
          <w:lang w:val="uk-UA"/>
        </w:rPr>
        <w:t>у</w:t>
      </w:r>
      <w:r w:rsidRPr="004B163A">
        <w:rPr>
          <w:color w:val="000000"/>
          <w:sz w:val="28"/>
          <w:szCs w:val="28"/>
          <w:lang w:val="uk-UA"/>
        </w:rPr>
        <w:t xml:space="preserve"> дітей, їх життя та здоров’я.</w:t>
      </w:r>
    </w:p>
    <w:p w:rsidR="00A41096" w:rsidRPr="00470509" w:rsidRDefault="00A41096" w:rsidP="00FD78AC">
      <w:pPr>
        <w:shd w:val="clear" w:color="auto" w:fill="FFFFFF"/>
        <w:tabs>
          <w:tab w:val="left" w:pos="993"/>
        </w:tabs>
        <w:spacing w:after="0" w:line="240" w:lineRule="auto"/>
        <w:ind w:firstLine="709"/>
        <w:jc w:val="both"/>
        <w:rPr>
          <w:rFonts w:ascii="Times New Roman" w:eastAsia="Calibri" w:hAnsi="Times New Roman" w:cs="Times New Roman"/>
          <w:iCs/>
          <w:sz w:val="28"/>
          <w:szCs w:val="28"/>
        </w:rPr>
      </w:pPr>
    </w:p>
    <w:p w:rsidR="00A41096" w:rsidRPr="00E878BE" w:rsidRDefault="00A41096" w:rsidP="00FD78AC">
      <w:pPr>
        <w:adjustRightInd w:val="0"/>
        <w:spacing w:after="0" w:line="240" w:lineRule="auto"/>
        <w:ind w:firstLine="709"/>
        <w:jc w:val="both"/>
        <w:textAlignment w:val="baseline"/>
        <w:rPr>
          <w:rFonts w:ascii="Times New Roman" w:eastAsia="Batang" w:hAnsi="Times New Roman" w:cs="Times New Roman"/>
          <w:b/>
          <w:color w:val="000000" w:themeColor="text1"/>
          <w:sz w:val="28"/>
          <w:szCs w:val="28"/>
          <w:lang w:eastAsia="ru-RU"/>
        </w:rPr>
      </w:pPr>
      <w:r w:rsidRPr="00E878BE">
        <w:rPr>
          <w:rFonts w:ascii="Times New Roman" w:eastAsia="Batang" w:hAnsi="Times New Roman" w:cs="Times New Roman"/>
          <w:b/>
          <w:color w:val="000000" w:themeColor="text1"/>
          <w:sz w:val="28"/>
          <w:szCs w:val="28"/>
          <w:lang w:eastAsia="ru-RU"/>
        </w:rPr>
        <w:t xml:space="preserve">Пріоритет 4.7. </w:t>
      </w:r>
      <w:bookmarkStart w:id="4" w:name="_Hlk157005889"/>
      <w:r w:rsidRPr="00E878BE">
        <w:rPr>
          <w:rFonts w:ascii="Times New Roman" w:eastAsia="Batang" w:hAnsi="Times New Roman" w:cs="Times New Roman"/>
          <w:b/>
          <w:color w:val="000000" w:themeColor="text1"/>
          <w:sz w:val="28"/>
          <w:szCs w:val="28"/>
          <w:lang w:eastAsia="ru-RU"/>
        </w:rPr>
        <w:t>Забезпечення всіх категорій споживачів питною водою</w:t>
      </w:r>
      <w:bookmarkEnd w:id="4"/>
      <w:r w:rsidRPr="00E878BE">
        <w:rPr>
          <w:rFonts w:ascii="Times New Roman" w:eastAsia="Batang" w:hAnsi="Times New Roman" w:cs="Times New Roman"/>
          <w:b/>
          <w:color w:val="000000" w:themeColor="text1"/>
          <w:sz w:val="28"/>
          <w:szCs w:val="28"/>
          <w:lang w:eastAsia="ru-RU"/>
        </w:rPr>
        <w:t>, приведеною до стандартів якості</w:t>
      </w:r>
      <w:r w:rsidR="00E001D4" w:rsidRPr="00E878BE">
        <w:rPr>
          <w:rFonts w:ascii="Times New Roman" w:eastAsia="Batang" w:hAnsi="Times New Roman" w:cs="Times New Roman"/>
          <w:b/>
          <w:color w:val="000000" w:themeColor="text1"/>
          <w:sz w:val="28"/>
          <w:szCs w:val="28"/>
          <w:lang w:eastAsia="ru-RU"/>
        </w:rPr>
        <w:t>.</w:t>
      </w:r>
    </w:p>
    <w:p w:rsidR="00EC448D" w:rsidRPr="00E878BE" w:rsidRDefault="00EC448D" w:rsidP="00FD78AC">
      <w:pPr>
        <w:adjustRightInd w:val="0"/>
        <w:spacing w:after="0" w:line="240" w:lineRule="auto"/>
        <w:ind w:firstLine="709"/>
        <w:jc w:val="both"/>
        <w:textAlignment w:val="baseline"/>
        <w:rPr>
          <w:rFonts w:ascii="Times New Roman" w:eastAsia="Batang" w:hAnsi="Times New Roman" w:cs="Times New Roman"/>
          <w:b/>
          <w:color w:val="000000" w:themeColor="text1"/>
          <w:sz w:val="10"/>
          <w:szCs w:val="10"/>
          <w:lang w:eastAsia="ru-RU"/>
        </w:rPr>
      </w:pPr>
    </w:p>
    <w:p w:rsidR="00CF29C3" w:rsidRDefault="00443494" w:rsidP="00FD78AC">
      <w:pPr>
        <w:adjustRightInd w:val="0"/>
        <w:spacing w:after="0" w:line="240" w:lineRule="auto"/>
        <w:ind w:firstLine="709"/>
        <w:jc w:val="both"/>
        <w:textAlignment w:val="baseline"/>
        <w:rPr>
          <w:rFonts w:ascii="Times New Roman" w:eastAsia="Batang" w:hAnsi="Times New Roman" w:cs="Times New Roman"/>
          <w:bCs/>
          <w:sz w:val="28"/>
          <w:szCs w:val="28"/>
          <w:lang w:eastAsia="ru-RU"/>
        </w:rPr>
      </w:pPr>
      <w:r>
        <w:rPr>
          <w:rFonts w:ascii="Times New Roman" w:eastAsia="Times New Roman" w:hAnsi="Times New Roman" w:cs="Times New Roman"/>
          <w:bCs/>
          <w:sz w:val="28"/>
          <w:szCs w:val="28"/>
          <w:lang w:eastAsia="uk-UA"/>
        </w:rPr>
        <w:t>Погребищенську територіальну громаду обслуговують два комунальні підприємства, а саме:</w:t>
      </w:r>
      <w:r w:rsidR="002C2A24">
        <w:rPr>
          <w:rFonts w:ascii="Times New Roman" w:eastAsia="Times New Roman" w:hAnsi="Times New Roman" w:cs="Times New Roman"/>
          <w:bCs/>
          <w:sz w:val="28"/>
          <w:szCs w:val="28"/>
          <w:lang w:eastAsia="uk-UA"/>
        </w:rPr>
        <w:t xml:space="preserve"> </w:t>
      </w:r>
      <w:proofErr w:type="spellStart"/>
      <w:r w:rsidR="002C2A24">
        <w:rPr>
          <w:rFonts w:ascii="Times New Roman" w:eastAsia="Times New Roman" w:hAnsi="Times New Roman" w:cs="Times New Roman"/>
          <w:bCs/>
          <w:sz w:val="28"/>
          <w:szCs w:val="28"/>
          <w:lang w:eastAsia="uk-UA"/>
        </w:rPr>
        <w:t>К</w:t>
      </w:r>
      <w:r w:rsidR="00160734" w:rsidRPr="00160734">
        <w:rPr>
          <w:rFonts w:ascii="Times New Roman" w:eastAsia="Times New Roman" w:hAnsi="Times New Roman" w:cs="Times New Roman"/>
          <w:bCs/>
          <w:sz w:val="28"/>
          <w:szCs w:val="28"/>
          <w:lang w:eastAsia="uk-UA"/>
        </w:rPr>
        <w:t>П</w:t>
      </w:r>
      <w:proofErr w:type="spellEnd"/>
      <w:r w:rsidR="00160734" w:rsidRPr="00160734">
        <w:rPr>
          <w:rFonts w:ascii="Times New Roman" w:eastAsia="Times New Roman" w:hAnsi="Times New Roman" w:cs="Times New Roman"/>
          <w:bCs/>
          <w:sz w:val="28"/>
          <w:szCs w:val="28"/>
          <w:lang w:eastAsia="uk-UA"/>
        </w:rPr>
        <w:t xml:space="preserve"> «</w:t>
      </w:r>
      <w:proofErr w:type="spellStart"/>
      <w:r w:rsidR="00160734" w:rsidRPr="00160734">
        <w:rPr>
          <w:rFonts w:ascii="Times New Roman" w:eastAsia="Times New Roman" w:hAnsi="Times New Roman" w:cs="Times New Roman"/>
          <w:bCs/>
          <w:sz w:val="28"/>
          <w:szCs w:val="28"/>
          <w:lang w:eastAsia="uk-UA"/>
        </w:rPr>
        <w:t>Погребищеводоканал</w:t>
      </w:r>
      <w:proofErr w:type="spellEnd"/>
      <w:r w:rsidR="00160734" w:rsidRPr="00160734">
        <w:rPr>
          <w:rFonts w:ascii="Times New Roman" w:eastAsia="Times New Roman" w:hAnsi="Times New Roman" w:cs="Times New Roman"/>
          <w:bCs/>
          <w:sz w:val="28"/>
          <w:szCs w:val="28"/>
          <w:lang w:eastAsia="uk-UA"/>
        </w:rPr>
        <w:t xml:space="preserve">» та </w:t>
      </w:r>
      <w:proofErr w:type="spellStart"/>
      <w:r w:rsidR="00160734" w:rsidRPr="00160734">
        <w:rPr>
          <w:rFonts w:ascii="Times New Roman" w:eastAsia="Times New Roman" w:hAnsi="Times New Roman" w:cs="Times New Roman"/>
          <w:bCs/>
          <w:sz w:val="28"/>
          <w:szCs w:val="28"/>
          <w:lang w:eastAsia="uk-UA"/>
        </w:rPr>
        <w:t>КП</w:t>
      </w:r>
      <w:proofErr w:type="spellEnd"/>
      <w:r w:rsidR="00160734" w:rsidRPr="00160734">
        <w:rPr>
          <w:rFonts w:ascii="Times New Roman" w:eastAsia="Times New Roman" w:hAnsi="Times New Roman" w:cs="Times New Roman"/>
          <w:bCs/>
          <w:sz w:val="28"/>
          <w:szCs w:val="28"/>
          <w:lang w:eastAsia="uk-UA"/>
        </w:rPr>
        <w:t xml:space="preserve"> «</w:t>
      </w:r>
      <w:proofErr w:type="spellStart"/>
      <w:r w:rsidR="00160734" w:rsidRPr="00160734">
        <w:rPr>
          <w:rFonts w:ascii="Times New Roman" w:eastAsia="Times New Roman" w:hAnsi="Times New Roman" w:cs="Times New Roman"/>
          <w:bCs/>
          <w:sz w:val="28"/>
          <w:szCs w:val="28"/>
          <w:lang w:eastAsia="uk-UA"/>
        </w:rPr>
        <w:t>Погребищекомунсервіс</w:t>
      </w:r>
      <w:proofErr w:type="spellEnd"/>
      <w:r w:rsidR="00160734" w:rsidRPr="00160734">
        <w:rPr>
          <w:rFonts w:ascii="Times New Roman" w:eastAsia="Times New Roman" w:hAnsi="Times New Roman" w:cs="Times New Roman"/>
          <w:bCs/>
          <w:sz w:val="28"/>
          <w:szCs w:val="28"/>
          <w:lang w:eastAsia="uk-UA"/>
        </w:rPr>
        <w:t>»</w:t>
      </w:r>
      <w:r w:rsidR="002C2A24">
        <w:rPr>
          <w:rFonts w:ascii="Times New Roman" w:eastAsia="Times New Roman" w:hAnsi="Times New Roman" w:cs="Times New Roman"/>
          <w:bCs/>
          <w:sz w:val="28"/>
          <w:szCs w:val="28"/>
          <w:lang w:eastAsia="uk-UA"/>
        </w:rPr>
        <w:t>. Основними завданнями яких є</w:t>
      </w:r>
      <w:r w:rsidR="002C2A24" w:rsidRPr="002C2A24">
        <w:rPr>
          <w:rFonts w:ascii="Times New Roman" w:eastAsia="Batang" w:hAnsi="Times New Roman" w:cs="Times New Roman"/>
          <w:b/>
          <w:sz w:val="28"/>
          <w:szCs w:val="28"/>
          <w:lang w:eastAsia="ru-RU"/>
        </w:rPr>
        <w:t xml:space="preserve"> </w:t>
      </w:r>
      <w:r w:rsidR="00CF29C3">
        <w:rPr>
          <w:rFonts w:ascii="Times New Roman" w:eastAsia="Batang" w:hAnsi="Times New Roman" w:cs="Times New Roman"/>
          <w:bCs/>
          <w:sz w:val="28"/>
          <w:szCs w:val="28"/>
          <w:lang w:eastAsia="ru-RU"/>
        </w:rPr>
        <w:t>з</w:t>
      </w:r>
      <w:r w:rsidR="002C2A24" w:rsidRPr="002C2A24">
        <w:rPr>
          <w:rFonts w:ascii="Times New Roman" w:eastAsia="Batang" w:hAnsi="Times New Roman" w:cs="Times New Roman"/>
          <w:bCs/>
          <w:sz w:val="28"/>
          <w:szCs w:val="28"/>
          <w:lang w:eastAsia="ru-RU"/>
        </w:rPr>
        <w:t>абезпечення всіх категорій споживачів питною водою</w:t>
      </w:r>
      <w:r w:rsidR="00CF29C3">
        <w:rPr>
          <w:rFonts w:ascii="Times New Roman" w:eastAsia="Batang" w:hAnsi="Times New Roman" w:cs="Times New Roman"/>
          <w:bCs/>
          <w:sz w:val="28"/>
          <w:szCs w:val="28"/>
          <w:lang w:eastAsia="ru-RU"/>
        </w:rPr>
        <w:t>.</w:t>
      </w:r>
    </w:p>
    <w:p w:rsidR="00B87677" w:rsidRPr="00B87677" w:rsidRDefault="00850F2F" w:rsidP="00FD78AC">
      <w:pPr>
        <w:pStyle w:val="aa"/>
        <w:ind w:firstLine="709"/>
        <w:jc w:val="both"/>
        <w:rPr>
          <w:sz w:val="28"/>
          <w:szCs w:val="28"/>
        </w:rPr>
      </w:pPr>
      <w:r w:rsidRPr="009C3EF0">
        <w:rPr>
          <w:rFonts w:eastAsia="Batang"/>
          <w:bCs/>
          <w:sz w:val="28"/>
          <w:szCs w:val="28"/>
        </w:rPr>
        <w:t xml:space="preserve">Протягом звітного </w:t>
      </w:r>
      <w:r w:rsidR="0018258D">
        <w:rPr>
          <w:rFonts w:eastAsia="Batang"/>
          <w:bCs/>
          <w:sz w:val="28"/>
          <w:szCs w:val="28"/>
        </w:rPr>
        <w:t>року</w:t>
      </w:r>
      <w:r w:rsidR="00282653">
        <w:rPr>
          <w:rFonts w:eastAsia="Batang"/>
          <w:bCs/>
          <w:sz w:val="28"/>
          <w:szCs w:val="28"/>
        </w:rPr>
        <w:t xml:space="preserve"> відповідно до Програми Питна вода   </w:t>
      </w:r>
      <w:r w:rsidR="00282653">
        <w:rPr>
          <w:bCs/>
          <w:sz w:val="28"/>
          <w:szCs w:val="28"/>
          <w:lang w:eastAsia="uk-UA"/>
        </w:rPr>
        <w:t>Погребищенськ</w:t>
      </w:r>
      <w:r w:rsidR="0018258D">
        <w:rPr>
          <w:bCs/>
          <w:sz w:val="28"/>
          <w:szCs w:val="28"/>
          <w:lang w:eastAsia="uk-UA"/>
        </w:rPr>
        <w:t xml:space="preserve">ої </w:t>
      </w:r>
      <w:r w:rsidR="00282653">
        <w:rPr>
          <w:bCs/>
          <w:sz w:val="28"/>
          <w:szCs w:val="28"/>
          <w:lang w:eastAsia="uk-UA"/>
        </w:rPr>
        <w:t>територіаль</w:t>
      </w:r>
      <w:r w:rsidR="0018258D">
        <w:rPr>
          <w:bCs/>
          <w:sz w:val="28"/>
          <w:szCs w:val="28"/>
          <w:lang w:eastAsia="uk-UA"/>
        </w:rPr>
        <w:t>ної</w:t>
      </w:r>
      <w:r w:rsidR="00282653">
        <w:rPr>
          <w:bCs/>
          <w:sz w:val="28"/>
          <w:szCs w:val="28"/>
          <w:lang w:eastAsia="uk-UA"/>
        </w:rPr>
        <w:t xml:space="preserve"> громад</w:t>
      </w:r>
      <w:r w:rsidR="0018258D">
        <w:rPr>
          <w:bCs/>
          <w:sz w:val="28"/>
          <w:szCs w:val="28"/>
          <w:lang w:eastAsia="uk-UA"/>
        </w:rPr>
        <w:t>и</w:t>
      </w:r>
      <w:r w:rsidR="000201D9">
        <w:rPr>
          <w:bCs/>
          <w:sz w:val="28"/>
          <w:szCs w:val="28"/>
          <w:lang w:eastAsia="uk-UA"/>
        </w:rPr>
        <w:t xml:space="preserve"> на 2022-2023 роки</w:t>
      </w:r>
      <w:r w:rsidR="0018258D">
        <w:rPr>
          <w:bCs/>
          <w:sz w:val="28"/>
          <w:szCs w:val="28"/>
          <w:lang w:eastAsia="uk-UA"/>
        </w:rPr>
        <w:t xml:space="preserve"> </w:t>
      </w:r>
      <w:r w:rsidR="002C03DE">
        <w:rPr>
          <w:bCs/>
          <w:sz w:val="28"/>
          <w:szCs w:val="28"/>
          <w:lang w:eastAsia="uk-UA"/>
        </w:rPr>
        <w:t xml:space="preserve">на придбання матеріалів для ремонту </w:t>
      </w:r>
      <w:proofErr w:type="spellStart"/>
      <w:r w:rsidR="002C03DE">
        <w:rPr>
          <w:bCs/>
          <w:sz w:val="28"/>
          <w:szCs w:val="28"/>
          <w:lang w:eastAsia="uk-UA"/>
        </w:rPr>
        <w:t>водомереж</w:t>
      </w:r>
      <w:proofErr w:type="spellEnd"/>
      <w:r w:rsidR="002C03DE">
        <w:rPr>
          <w:bCs/>
          <w:sz w:val="28"/>
          <w:szCs w:val="28"/>
          <w:lang w:eastAsia="uk-UA"/>
        </w:rPr>
        <w:t xml:space="preserve"> </w:t>
      </w:r>
      <w:r w:rsidR="0018258D">
        <w:rPr>
          <w:bCs/>
          <w:sz w:val="28"/>
          <w:szCs w:val="28"/>
          <w:lang w:eastAsia="uk-UA"/>
        </w:rPr>
        <w:t xml:space="preserve">було </w:t>
      </w:r>
      <w:r w:rsidR="002C03DE">
        <w:rPr>
          <w:bCs/>
          <w:sz w:val="28"/>
          <w:szCs w:val="28"/>
          <w:lang w:eastAsia="uk-UA"/>
        </w:rPr>
        <w:t>виділено кошти</w:t>
      </w:r>
      <w:r w:rsidR="0018258D">
        <w:rPr>
          <w:bCs/>
          <w:sz w:val="28"/>
          <w:szCs w:val="28"/>
          <w:lang w:eastAsia="uk-UA"/>
        </w:rPr>
        <w:t xml:space="preserve"> </w:t>
      </w:r>
      <w:r w:rsidR="00E72784">
        <w:rPr>
          <w:bCs/>
          <w:sz w:val="28"/>
          <w:szCs w:val="28"/>
          <w:lang w:eastAsia="uk-UA"/>
        </w:rPr>
        <w:t>в сумі 352,5 тис. грн.</w:t>
      </w:r>
      <w:r w:rsidR="00946C80">
        <w:rPr>
          <w:bCs/>
          <w:sz w:val="28"/>
          <w:szCs w:val="28"/>
          <w:lang w:eastAsia="uk-UA"/>
        </w:rPr>
        <w:t>.</w:t>
      </w:r>
      <w:r w:rsidR="000201D9">
        <w:rPr>
          <w:bCs/>
          <w:sz w:val="28"/>
          <w:szCs w:val="28"/>
          <w:lang w:eastAsia="uk-UA"/>
        </w:rPr>
        <w:t xml:space="preserve"> </w:t>
      </w:r>
    </w:p>
    <w:p w:rsidR="009C3EF0" w:rsidRPr="009C3EF0" w:rsidRDefault="009C3EF0" w:rsidP="00FD78AC">
      <w:pPr>
        <w:spacing w:after="0" w:line="240" w:lineRule="auto"/>
        <w:ind w:firstLine="709"/>
        <w:jc w:val="both"/>
        <w:rPr>
          <w:rFonts w:ascii="Times New Roman" w:hAnsi="Times New Roman" w:cs="Times New Roman"/>
          <w:sz w:val="28"/>
          <w:szCs w:val="28"/>
        </w:rPr>
      </w:pPr>
    </w:p>
    <w:p w:rsidR="00A41096" w:rsidRDefault="00A41096" w:rsidP="00FD78AC">
      <w:pPr>
        <w:shd w:val="clear" w:color="auto" w:fill="FFFFFF"/>
        <w:spacing w:after="0" w:line="240" w:lineRule="auto"/>
        <w:ind w:firstLine="709"/>
        <w:jc w:val="both"/>
        <w:rPr>
          <w:rFonts w:ascii="Times New Roman" w:eastAsia="Times New Roman" w:hAnsi="Times New Roman" w:cs="Times New Roman"/>
          <w:b/>
          <w:bCs/>
          <w:sz w:val="28"/>
          <w:szCs w:val="28"/>
          <w:lang w:eastAsia="uk-UA"/>
        </w:rPr>
      </w:pPr>
      <w:r w:rsidRPr="009314B7">
        <w:rPr>
          <w:rFonts w:ascii="Times New Roman" w:eastAsia="Times New Roman" w:hAnsi="Times New Roman" w:cs="Times New Roman"/>
          <w:b/>
          <w:bCs/>
          <w:sz w:val="28"/>
          <w:szCs w:val="28"/>
          <w:lang w:eastAsia="uk-UA"/>
        </w:rPr>
        <w:t>Пріоритет 4.8. Реалізація заходів з розвитку фізичної культури та спорту</w:t>
      </w:r>
      <w:r w:rsidR="00E001D4" w:rsidRPr="009314B7">
        <w:rPr>
          <w:rFonts w:ascii="Times New Roman" w:eastAsia="Times New Roman" w:hAnsi="Times New Roman" w:cs="Times New Roman"/>
          <w:b/>
          <w:bCs/>
          <w:sz w:val="28"/>
          <w:szCs w:val="28"/>
          <w:lang w:eastAsia="uk-UA"/>
        </w:rPr>
        <w:t>.</w:t>
      </w:r>
    </w:p>
    <w:p w:rsidR="009314B7" w:rsidRPr="009314B7" w:rsidRDefault="009314B7" w:rsidP="00FD78AC">
      <w:pPr>
        <w:shd w:val="clear" w:color="auto" w:fill="FFFFFF"/>
        <w:spacing w:after="0" w:line="240" w:lineRule="auto"/>
        <w:ind w:firstLine="709"/>
        <w:jc w:val="both"/>
        <w:rPr>
          <w:rFonts w:ascii="Times New Roman" w:eastAsia="Times New Roman" w:hAnsi="Times New Roman" w:cs="Times New Roman"/>
          <w:b/>
          <w:bCs/>
          <w:sz w:val="10"/>
          <w:szCs w:val="10"/>
          <w:lang w:eastAsia="uk-UA"/>
        </w:rPr>
      </w:pPr>
    </w:p>
    <w:p w:rsidR="00C074A7" w:rsidRDefault="00C074A7" w:rsidP="00FD78AC">
      <w:pPr>
        <w:spacing w:after="0" w:line="240" w:lineRule="auto"/>
        <w:ind w:firstLine="709"/>
        <w:jc w:val="both"/>
        <w:rPr>
          <w:rFonts w:ascii="Times New Roman" w:hAnsi="Times New Roman" w:cs="Times New Roman"/>
          <w:sz w:val="28"/>
          <w:szCs w:val="28"/>
        </w:rPr>
      </w:pPr>
      <w:r w:rsidRPr="00E001D4">
        <w:rPr>
          <w:rFonts w:ascii="Times New Roman" w:hAnsi="Times New Roman" w:cs="Times New Roman"/>
          <w:sz w:val="28"/>
          <w:szCs w:val="28"/>
        </w:rPr>
        <w:t>З метою залучення мешканців громади до спорту</w:t>
      </w:r>
      <w:r w:rsidR="00C97AC5">
        <w:rPr>
          <w:rFonts w:ascii="Times New Roman" w:hAnsi="Times New Roman" w:cs="Times New Roman"/>
          <w:sz w:val="28"/>
          <w:szCs w:val="28"/>
        </w:rPr>
        <w:t xml:space="preserve"> і </w:t>
      </w:r>
      <w:r w:rsidRPr="00E001D4">
        <w:rPr>
          <w:rFonts w:ascii="Times New Roman" w:hAnsi="Times New Roman" w:cs="Times New Roman"/>
          <w:sz w:val="28"/>
          <w:szCs w:val="28"/>
        </w:rPr>
        <w:t>здорового способу життя проводиться сприяння веденню широкої пропаганди фізичної культури та спорту, як фактору зміцнення здоров’я, фізичного і духовного загартовування людини.</w:t>
      </w:r>
    </w:p>
    <w:p w:rsidR="00C47D49" w:rsidRPr="00C47D49" w:rsidRDefault="00C47D49" w:rsidP="00FD78AC">
      <w:pPr>
        <w:pStyle w:val="ac"/>
        <w:spacing w:before="0" w:beforeAutospacing="0" w:after="0" w:afterAutospacing="0"/>
        <w:ind w:firstLine="709"/>
        <w:jc w:val="both"/>
        <w:rPr>
          <w:lang w:val="uk-UA"/>
        </w:rPr>
      </w:pPr>
      <w:r w:rsidRPr="00C47D49">
        <w:rPr>
          <w:color w:val="000000"/>
          <w:sz w:val="28"/>
          <w:szCs w:val="28"/>
          <w:lang w:val="uk-UA"/>
        </w:rPr>
        <w:t>Основною формою спортивної роботи є участь вихованців у спортивних змаганнях різного рівня.</w:t>
      </w:r>
    </w:p>
    <w:p w:rsidR="00C97AC5" w:rsidRPr="00C97AC5" w:rsidRDefault="00C97AC5" w:rsidP="00FD78AC">
      <w:pPr>
        <w:pStyle w:val="docdata"/>
        <w:spacing w:before="0" w:beforeAutospacing="0" w:after="0" w:afterAutospacing="0"/>
        <w:ind w:firstLine="709"/>
        <w:jc w:val="both"/>
      </w:pPr>
      <w:r>
        <w:rPr>
          <w:color w:val="000000"/>
          <w:sz w:val="28"/>
          <w:szCs w:val="28"/>
        </w:rPr>
        <w:lastRenderedPageBreak/>
        <w:t xml:space="preserve">Фізичне виховання та фізкультурно-оздоровчу роботу за місцем навчання проводять 16 закладів загальної середньої  освіти, ВПУ №42 </w:t>
      </w:r>
      <w:proofErr w:type="spellStart"/>
      <w:r>
        <w:rPr>
          <w:color w:val="000000"/>
          <w:sz w:val="28"/>
          <w:szCs w:val="28"/>
        </w:rPr>
        <w:t>м.Погребище</w:t>
      </w:r>
      <w:proofErr w:type="spellEnd"/>
      <w:r>
        <w:rPr>
          <w:color w:val="000000"/>
          <w:sz w:val="28"/>
          <w:szCs w:val="28"/>
        </w:rPr>
        <w:t xml:space="preserve">, </w:t>
      </w:r>
      <w:proofErr w:type="spellStart"/>
      <w:r w:rsidRPr="00C97AC5">
        <w:rPr>
          <w:color w:val="000000"/>
          <w:sz w:val="28"/>
          <w:szCs w:val="28"/>
        </w:rPr>
        <w:t>Погребищенський</w:t>
      </w:r>
      <w:proofErr w:type="spellEnd"/>
      <w:r w:rsidRPr="00C97AC5">
        <w:rPr>
          <w:color w:val="000000"/>
          <w:sz w:val="28"/>
          <w:szCs w:val="28"/>
        </w:rPr>
        <w:t xml:space="preserve"> медичний  фаховий коледж. При закладах освіти громади працюють гуртки з таких видів спорту: баскетбол, футбол, легка атлетика, волейбол, </w:t>
      </w:r>
      <w:proofErr w:type="spellStart"/>
      <w:r w:rsidRPr="00C97AC5">
        <w:rPr>
          <w:color w:val="000000"/>
          <w:sz w:val="28"/>
          <w:szCs w:val="28"/>
        </w:rPr>
        <w:t>тхеквондо</w:t>
      </w:r>
      <w:proofErr w:type="spellEnd"/>
      <w:r w:rsidRPr="00C97AC5">
        <w:rPr>
          <w:color w:val="000000"/>
          <w:sz w:val="28"/>
          <w:szCs w:val="28"/>
        </w:rPr>
        <w:t xml:space="preserve"> ВТФ, бадмінтон. Протягом року учні закладів освіти Погребищенської міської ради брали участь у змаганнях з волейболу, баскетболу, футболу, легкої атлетики, </w:t>
      </w:r>
      <w:proofErr w:type="spellStart"/>
      <w:r w:rsidRPr="00C97AC5">
        <w:rPr>
          <w:color w:val="000000"/>
          <w:sz w:val="28"/>
          <w:szCs w:val="28"/>
        </w:rPr>
        <w:t>Gool</w:t>
      </w:r>
      <w:proofErr w:type="spellEnd"/>
      <w:r w:rsidRPr="00C97AC5">
        <w:rPr>
          <w:color w:val="000000"/>
          <w:sz w:val="28"/>
          <w:szCs w:val="28"/>
        </w:rPr>
        <w:t> </w:t>
      </w:r>
      <w:proofErr w:type="spellStart"/>
      <w:r w:rsidRPr="00C97AC5">
        <w:rPr>
          <w:color w:val="000000"/>
          <w:sz w:val="28"/>
          <w:szCs w:val="28"/>
        </w:rPr>
        <w:t>Games</w:t>
      </w:r>
      <w:proofErr w:type="spellEnd"/>
      <w:r w:rsidRPr="00C97AC5">
        <w:rPr>
          <w:color w:val="000000"/>
          <w:sz w:val="28"/>
          <w:szCs w:val="28"/>
        </w:rPr>
        <w:t>, тенісу настільного.</w:t>
      </w:r>
      <w:r w:rsidR="00946C80">
        <w:rPr>
          <w:color w:val="000000"/>
          <w:sz w:val="28"/>
          <w:szCs w:val="28"/>
        </w:rPr>
        <w:t xml:space="preserve"> В </w:t>
      </w:r>
      <w:r w:rsidRPr="00C97AC5">
        <w:rPr>
          <w:color w:val="000000"/>
          <w:sz w:val="28"/>
          <w:szCs w:val="28"/>
        </w:rPr>
        <w:t xml:space="preserve"> окреми</w:t>
      </w:r>
      <w:r w:rsidR="00946C80">
        <w:rPr>
          <w:color w:val="000000"/>
          <w:sz w:val="28"/>
          <w:szCs w:val="28"/>
        </w:rPr>
        <w:t>х</w:t>
      </w:r>
      <w:r w:rsidRPr="00C97AC5">
        <w:rPr>
          <w:color w:val="000000"/>
          <w:sz w:val="28"/>
          <w:szCs w:val="28"/>
        </w:rPr>
        <w:t xml:space="preserve"> вида</w:t>
      </w:r>
      <w:r w:rsidR="00946C80">
        <w:rPr>
          <w:color w:val="000000"/>
          <w:sz w:val="28"/>
          <w:szCs w:val="28"/>
        </w:rPr>
        <w:t>х</w:t>
      </w:r>
      <w:r w:rsidRPr="00C97AC5">
        <w:rPr>
          <w:color w:val="000000"/>
          <w:sz w:val="28"/>
          <w:szCs w:val="28"/>
        </w:rPr>
        <w:t xml:space="preserve"> спорту спортивні команди займали призові місця на змаганнях обласного і всеукраїнського рівнів.</w:t>
      </w:r>
    </w:p>
    <w:p w:rsidR="00C97AC5" w:rsidRDefault="00C97AC5" w:rsidP="00FD78AC">
      <w:pPr>
        <w:pStyle w:val="ac"/>
        <w:spacing w:before="0" w:beforeAutospacing="0" w:after="0" w:afterAutospacing="0"/>
        <w:ind w:firstLine="709"/>
        <w:jc w:val="both"/>
        <w:rPr>
          <w:color w:val="000000"/>
          <w:sz w:val="28"/>
          <w:szCs w:val="28"/>
          <w:lang w:val="uk-UA"/>
        </w:rPr>
      </w:pPr>
      <w:r w:rsidRPr="00C97AC5">
        <w:rPr>
          <w:color w:val="000000"/>
          <w:sz w:val="28"/>
          <w:szCs w:val="28"/>
          <w:lang w:val="uk-UA"/>
        </w:rPr>
        <w:t>Протягом 2023 року в громаді проведено 61 спортивний захід, в яких взяли участь 1906 учасник</w:t>
      </w:r>
      <w:r w:rsidR="0000493B">
        <w:rPr>
          <w:color w:val="000000"/>
          <w:sz w:val="28"/>
          <w:szCs w:val="28"/>
          <w:lang w:val="uk-UA"/>
        </w:rPr>
        <w:t>ів</w:t>
      </w:r>
      <w:r w:rsidRPr="00C97AC5">
        <w:rPr>
          <w:color w:val="000000"/>
          <w:sz w:val="28"/>
          <w:szCs w:val="28"/>
          <w:lang w:val="uk-UA"/>
        </w:rPr>
        <w:t xml:space="preserve"> та за межами громади наші спортсмени прийняли участь у 36 спортивних заходах.</w:t>
      </w:r>
    </w:p>
    <w:p w:rsidR="009314B7" w:rsidRDefault="004F2409" w:rsidP="00FD78AC">
      <w:pPr>
        <w:pStyle w:val="docdata"/>
        <w:spacing w:before="0" w:beforeAutospacing="0" w:after="0" w:afterAutospacing="0"/>
        <w:ind w:firstLine="709"/>
        <w:jc w:val="both"/>
      </w:pPr>
      <w:r>
        <w:rPr>
          <w:color w:val="000000"/>
          <w:sz w:val="28"/>
          <w:szCs w:val="28"/>
        </w:rPr>
        <w:t>Д</w:t>
      </w:r>
      <w:r w:rsidR="009314B7">
        <w:rPr>
          <w:color w:val="000000"/>
          <w:sz w:val="28"/>
          <w:szCs w:val="28"/>
        </w:rPr>
        <w:t>опризовн</w:t>
      </w:r>
      <w:r>
        <w:rPr>
          <w:color w:val="000000"/>
          <w:sz w:val="28"/>
          <w:szCs w:val="28"/>
        </w:rPr>
        <w:t xml:space="preserve">ою підготовкою </w:t>
      </w:r>
      <w:r w:rsidR="009314B7">
        <w:rPr>
          <w:color w:val="000000"/>
          <w:sz w:val="28"/>
          <w:szCs w:val="28"/>
        </w:rPr>
        <w:t>молоді займаються заклади загальної середньої освіти, ВПУ№42 м.</w:t>
      </w:r>
      <w:r w:rsidR="00842641" w:rsidRPr="00842641">
        <w:rPr>
          <w:color w:val="000000"/>
          <w:sz w:val="28"/>
          <w:szCs w:val="28"/>
        </w:rPr>
        <w:t xml:space="preserve"> </w:t>
      </w:r>
      <w:r w:rsidR="009314B7">
        <w:rPr>
          <w:color w:val="000000"/>
          <w:sz w:val="28"/>
          <w:szCs w:val="28"/>
        </w:rPr>
        <w:t xml:space="preserve">Погребище, </w:t>
      </w:r>
      <w:proofErr w:type="spellStart"/>
      <w:r w:rsidR="009314B7">
        <w:rPr>
          <w:color w:val="000000"/>
          <w:sz w:val="28"/>
          <w:szCs w:val="28"/>
        </w:rPr>
        <w:t>Погребищенський</w:t>
      </w:r>
      <w:proofErr w:type="spellEnd"/>
      <w:r w:rsidR="009314B7">
        <w:rPr>
          <w:color w:val="000000"/>
          <w:sz w:val="28"/>
          <w:szCs w:val="28"/>
        </w:rPr>
        <w:t xml:space="preserve"> фаховий </w:t>
      </w:r>
      <w:proofErr w:type="spellStart"/>
      <w:r w:rsidR="009314B7">
        <w:rPr>
          <w:color w:val="000000"/>
          <w:sz w:val="28"/>
          <w:szCs w:val="28"/>
        </w:rPr>
        <w:t>медколедж</w:t>
      </w:r>
      <w:proofErr w:type="spellEnd"/>
      <w:r w:rsidR="009314B7">
        <w:rPr>
          <w:color w:val="000000"/>
          <w:sz w:val="28"/>
          <w:szCs w:val="28"/>
        </w:rPr>
        <w:t xml:space="preserve"> на уроках</w:t>
      </w:r>
      <w:r w:rsidR="00842641" w:rsidRPr="00842641">
        <w:rPr>
          <w:color w:val="000000"/>
          <w:sz w:val="28"/>
          <w:szCs w:val="28"/>
        </w:rPr>
        <w:t xml:space="preserve"> </w:t>
      </w:r>
      <w:r w:rsidR="00842641">
        <w:rPr>
          <w:color w:val="000000"/>
          <w:sz w:val="28"/>
          <w:szCs w:val="28"/>
        </w:rPr>
        <w:t>допризовної</w:t>
      </w:r>
      <w:r w:rsidR="009314B7">
        <w:rPr>
          <w:color w:val="000000"/>
          <w:sz w:val="28"/>
          <w:szCs w:val="28"/>
        </w:rPr>
        <w:t xml:space="preserve"> підготовки і фізичного виховання. </w:t>
      </w:r>
    </w:p>
    <w:p w:rsidR="009314B7" w:rsidRPr="009314B7" w:rsidRDefault="009314B7" w:rsidP="00FD78AC">
      <w:pPr>
        <w:pStyle w:val="ac"/>
        <w:spacing w:before="0" w:beforeAutospacing="0" w:after="0" w:afterAutospacing="0"/>
        <w:ind w:firstLine="709"/>
        <w:jc w:val="both"/>
        <w:rPr>
          <w:color w:val="000000"/>
          <w:sz w:val="28"/>
          <w:szCs w:val="28"/>
          <w:lang w:val="uk-UA"/>
        </w:rPr>
      </w:pPr>
      <w:r w:rsidRPr="009314B7">
        <w:rPr>
          <w:color w:val="000000"/>
          <w:sz w:val="28"/>
          <w:szCs w:val="28"/>
          <w:lang w:val="uk-UA"/>
        </w:rPr>
        <w:t xml:space="preserve">Розвитком </w:t>
      </w:r>
      <w:proofErr w:type="spellStart"/>
      <w:r w:rsidRPr="009314B7">
        <w:rPr>
          <w:color w:val="000000"/>
          <w:sz w:val="28"/>
          <w:szCs w:val="28"/>
          <w:lang w:val="uk-UA"/>
        </w:rPr>
        <w:t>неолімпійських</w:t>
      </w:r>
      <w:proofErr w:type="spellEnd"/>
      <w:r w:rsidRPr="009314B7">
        <w:rPr>
          <w:color w:val="000000"/>
          <w:sz w:val="28"/>
          <w:szCs w:val="28"/>
          <w:lang w:val="uk-UA"/>
        </w:rPr>
        <w:t xml:space="preserve"> видів спорту займаються громадські спортивні організації: дитячий клуб бойових мистецтв «Козак», спортивний клуб змішаних єдиноборств ММА «Булат», спортивний клуб «Православна парашутно-десантна школа».</w:t>
      </w:r>
    </w:p>
    <w:p w:rsidR="009314B7" w:rsidRPr="009314B7" w:rsidRDefault="009314B7" w:rsidP="00FD78AC">
      <w:pPr>
        <w:pStyle w:val="docdata"/>
        <w:spacing w:before="0" w:beforeAutospacing="0" w:after="0" w:afterAutospacing="0"/>
        <w:ind w:firstLine="709"/>
        <w:jc w:val="both"/>
      </w:pPr>
      <w:r w:rsidRPr="009314B7">
        <w:rPr>
          <w:color w:val="000000"/>
          <w:sz w:val="28"/>
          <w:szCs w:val="28"/>
        </w:rPr>
        <w:t xml:space="preserve">Олімпійські види спорту культивуються на базі </w:t>
      </w:r>
      <w:proofErr w:type="spellStart"/>
      <w:r w:rsidRPr="009314B7">
        <w:rPr>
          <w:color w:val="000000"/>
          <w:sz w:val="28"/>
          <w:szCs w:val="28"/>
        </w:rPr>
        <w:t>КЗ</w:t>
      </w:r>
      <w:proofErr w:type="spellEnd"/>
      <w:r w:rsidR="00840D48">
        <w:rPr>
          <w:color w:val="000000"/>
          <w:sz w:val="28"/>
          <w:szCs w:val="28"/>
        </w:rPr>
        <w:t xml:space="preserve"> </w:t>
      </w:r>
      <w:r w:rsidRPr="009314B7">
        <w:rPr>
          <w:color w:val="000000"/>
          <w:sz w:val="28"/>
          <w:szCs w:val="28"/>
        </w:rPr>
        <w:t>"</w:t>
      </w:r>
      <w:proofErr w:type="spellStart"/>
      <w:r w:rsidRPr="009314B7">
        <w:rPr>
          <w:color w:val="000000"/>
          <w:sz w:val="28"/>
          <w:szCs w:val="28"/>
        </w:rPr>
        <w:t>Погребищенська</w:t>
      </w:r>
      <w:proofErr w:type="spellEnd"/>
      <w:r w:rsidRPr="009314B7">
        <w:rPr>
          <w:color w:val="000000"/>
          <w:sz w:val="28"/>
          <w:szCs w:val="28"/>
        </w:rPr>
        <w:t xml:space="preserve"> ДЮСШ".</w:t>
      </w:r>
      <w:r w:rsidR="00B87A6F">
        <w:rPr>
          <w:color w:val="000000"/>
          <w:sz w:val="28"/>
          <w:szCs w:val="28"/>
          <w:lang w:val="ru-RU"/>
        </w:rPr>
        <w:t xml:space="preserve"> </w:t>
      </w:r>
      <w:proofErr w:type="spellStart"/>
      <w:r w:rsidRPr="009314B7">
        <w:rPr>
          <w:color w:val="000000"/>
          <w:sz w:val="28"/>
          <w:szCs w:val="28"/>
        </w:rPr>
        <w:t>КЗ</w:t>
      </w:r>
      <w:proofErr w:type="spellEnd"/>
      <w:r w:rsidRPr="009314B7">
        <w:rPr>
          <w:color w:val="000000"/>
          <w:sz w:val="28"/>
          <w:szCs w:val="28"/>
        </w:rPr>
        <w:t xml:space="preserve"> «</w:t>
      </w:r>
      <w:proofErr w:type="spellStart"/>
      <w:r w:rsidRPr="009314B7">
        <w:rPr>
          <w:color w:val="000000"/>
          <w:sz w:val="28"/>
          <w:szCs w:val="28"/>
        </w:rPr>
        <w:t>Погребищенська</w:t>
      </w:r>
      <w:proofErr w:type="spellEnd"/>
      <w:r w:rsidRPr="009314B7">
        <w:rPr>
          <w:color w:val="000000"/>
          <w:sz w:val="28"/>
          <w:szCs w:val="28"/>
        </w:rPr>
        <w:t xml:space="preserve"> ДЮСШ</w:t>
      </w:r>
      <w:r w:rsidR="005D5C2A">
        <w:rPr>
          <w:color w:val="000000"/>
          <w:sz w:val="28"/>
          <w:szCs w:val="28"/>
        </w:rPr>
        <w:t>»</w:t>
      </w:r>
      <w:r w:rsidRPr="009314B7">
        <w:rPr>
          <w:color w:val="000000"/>
          <w:sz w:val="28"/>
          <w:szCs w:val="28"/>
        </w:rPr>
        <w:t>, позашкільний навчальний заклад спортивного профілю, який забезпечує розвиток здібностей вихованців в обраному виді спорту, що в установленому порядку визнаний в Україні</w:t>
      </w:r>
      <w:r w:rsidR="00E13603">
        <w:rPr>
          <w:color w:val="000000"/>
          <w:sz w:val="28"/>
          <w:szCs w:val="28"/>
        </w:rPr>
        <w:t>. С</w:t>
      </w:r>
      <w:r w:rsidRPr="009314B7">
        <w:rPr>
          <w:color w:val="000000"/>
          <w:sz w:val="28"/>
          <w:szCs w:val="28"/>
        </w:rPr>
        <w:t>творює необхідні умови для гармонійного розвитку, повноцінного оздоровлення, змістовного відпочинку і дозвілля дітей та молоді, самореалізації, набуття навичок здорового способу життя, підготовки спортивного резерву для збірних команд України.</w:t>
      </w:r>
    </w:p>
    <w:p w:rsidR="009314B7" w:rsidRDefault="009314B7" w:rsidP="00FD78AC">
      <w:pPr>
        <w:pStyle w:val="ac"/>
        <w:spacing w:before="0" w:beforeAutospacing="0" w:after="0" w:afterAutospacing="0"/>
        <w:ind w:firstLine="709"/>
        <w:jc w:val="both"/>
        <w:rPr>
          <w:color w:val="000000"/>
          <w:sz w:val="28"/>
          <w:szCs w:val="28"/>
          <w:lang w:val="uk-UA"/>
        </w:rPr>
      </w:pPr>
      <w:r w:rsidRPr="009314B7">
        <w:rPr>
          <w:color w:val="000000"/>
          <w:sz w:val="28"/>
          <w:szCs w:val="28"/>
          <w:lang w:val="uk-UA"/>
        </w:rPr>
        <w:t>Основними формами навчально-тренувальної роботи є групові навчально-тренувальні заняття, тренування за індивідуальними планами, виховні заходи, навчально-тренувальні збори, практика суддівства спортивних змагань</w:t>
      </w:r>
      <w:r w:rsidR="00473402">
        <w:rPr>
          <w:color w:val="000000"/>
          <w:sz w:val="28"/>
          <w:szCs w:val="28"/>
          <w:lang w:val="uk-UA"/>
        </w:rPr>
        <w:t>.</w:t>
      </w:r>
    </w:p>
    <w:p w:rsidR="00473402" w:rsidRDefault="00473402" w:rsidP="00FD78AC">
      <w:pPr>
        <w:pStyle w:val="ac"/>
        <w:spacing w:before="0" w:beforeAutospacing="0" w:after="0" w:afterAutospacing="0"/>
        <w:ind w:firstLine="709"/>
        <w:jc w:val="both"/>
        <w:rPr>
          <w:color w:val="000000"/>
          <w:sz w:val="28"/>
          <w:szCs w:val="28"/>
          <w:lang w:val="uk-UA"/>
        </w:rPr>
      </w:pPr>
      <w:r w:rsidRPr="00473402">
        <w:rPr>
          <w:rStyle w:val="2027"/>
          <w:color w:val="000000"/>
          <w:sz w:val="28"/>
          <w:szCs w:val="28"/>
          <w:lang w:val="uk-UA"/>
        </w:rPr>
        <w:t>Вихованці ДЮСШ брали активну участь в обласних, всеукраїнських  та міжнародних змаганнях</w:t>
      </w:r>
      <w:r w:rsidRPr="00473402">
        <w:rPr>
          <w:color w:val="000000"/>
          <w:sz w:val="28"/>
          <w:szCs w:val="28"/>
          <w:lang w:val="uk-UA"/>
        </w:rPr>
        <w:t xml:space="preserve"> де ставали переможцями та призерами</w:t>
      </w:r>
      <w:r>
        <w:rPr>
          <w:color w:val="000000"/>
          <w:sz w:val="28"/>
          <w:szCs w:val="28"/>
          <w:lang w:val="uk-UA"/>
        </w:rPr>
        <w:t>.</w:t>
      </w:r>
    </w:p>
    <w:p w:rsidR="00D56BDF" w:rsidRDefault="00D56BDF" w:rsidP="00FD78AC">
      <w:pPr>
        <w:pStyle w:val="docdata"/>
        <w:spacing w:before="0" w:beforeAutospacing="0" w:after="0" w:afterAutospacing="0"/>
        <w:ind w:firstLine="709"/>
        <w:jc w:val="both"/>
        <w:rPr>
          <w:color w:val="000000"/>
          <w:sz w:val="28"/>
          <w:szCs w:val="28"/>
        </w:rPr>
      </w:pPr>
      <w:r>
        <w:rPr>
          <w:color w:val="000000"/>
          <w:sz w:val="28"/>
          <w:szCs w:val="28"/>
        </w:rPr>
        <w:t>В 2023 році проведено 86 спортивних заходів в яких прийняли участь біля 1152 учасників, з них 60 ВПО.</w:t>
      </w:r>
    </w:p>
    <w:p w:rsidR="00D56BDF" w:rsidRDefault="00D56BDF" w:rsidP="00FD78AC">
      <w:pPr>
        <w:pStyle w:val="docdata"/>
        <w:spacing w:before="0" w:beforeAutospacing="0" w:after="0" w:afterAutospacing="0"/>
        <w:ind w:firstLine="709"/>
        <w:jc w:val="both"/>
      </w:pPr>
      <w:r>
        <w:rPr>
          <w:rStyle w:val="2483"/>
          <w:color w:val="000000"/>
          <w:sz w:val="28"/>
          <w:szCs w:val="28"/>
        </w:rPr>
        <w:t>Загалом за 202</w:t>
      </w:r>
      <w:r>
        <w:rPr>
          <w:color w:val="000000"/>
          <w:sz w:val="28"/>
          <w:szCs w:val="28"/>
        </w:rPr>
        <w:t xml:space="preserve">3 рік виконання заходів  Програми </w:t>
      </w:r>
      <w:r w:rsidR="001719CD" w:rsidRPr="00FC59A5">
        <w:rPr>
          <w:color w:val="000000" w:themeColor="text1"/>
          <w:sz w:val="28"/>
          <w:szCs w:val="28"/>
        </w:rPr>
        <w:t xml:space="preserve">розвитку фізичної культури та спорту у Погребищенській міській територіальній громаді на 2021-2025 роки </w:t>
      </w:r>
      <w:r>
        <w:rPr>
          <w:color w:val="000000"/>
          <w:sz w:val="28"/>
          <w:szCs w:val="28"/>
        </w:rPr>
        <w:t>профінансовано на 202</w:t>
      </w:r>
      <w:r w:rsidR="00691B79">
        <w:rPr>
          <w:color w:val="000000"/>
          <w:sz w:val="28"/>
          <w:szCs w:val="28"/>
        </w:rPr>
        <w:t>,</w:t>
      </w:r>
      <w:r>
        <w:rPr>
          <w:color w:val="000000"/>
          <w:sz w:val="28"/>
          <w:szCs w:val="28"/>
        </w:rPr>
        <w:t xml:space="preserve">142 </w:t>
      </w:r>
      <w:proofErr w:type="spellStart"/>
      <w:r w:rsidR="00691B79">
        <w:rPr>
          <w:color w:val="000000"/>
          <w:sz w:val="28"/>
          <w:szCs w:val="28"/>
        </w:rPr>
        <w:t>тис.</w:t>
      </w:r>
      <w:r>
        <w:rPr>
          <w:color w:val="000000"/>
          <w:sz w:val="28"/>
          <w:szCs w:val="28"/>
        </w:rPr>
        <w:t>грн</w:t>
      </w:r>
      <w:proofErr w:type="spellEnd"/>
      <w:r>
        <w:rPr>
          <w:color w:val="000000"/>
          <w:sz w:val="28"/>
          <w:szCs w:val="28"/>
        </w:rPr>
        <w:t xml:space="preserve">. </w:t>
      </w:r>
    </w:p>
    <w:p w:rsidR="009314B7" w:rsidRPr="00C97AC5" w:rsidRDefault="009314B7" w:rsidP="00FD78AC">
      <w:pPr>
        <w:pStyle w:val="ac"/>
        <w:spacing w:before="0" w:beforeAutospacing="0" w:after="0" w:afterAutospacing="0"/>
        <w:ind w:firstLine="709"/>
        <w:jc w:val="both"/>
        <w:rPr>
          <w:lang w:val="uk-UA"/>
        </w:rPr>
      </w:pPr>
    </w:p>
    <w:p w:rsidR="00A41096" w:rsidRPr="00A5166F" w:rsidRDefault="00A41096" w:rsidP="00FD78AC">
      <w:pPr>
        <w:shd w:val="clear" w:color="auto" w:fill="FFFFFF"/>
        <w:spacing w:after="0" w:line="240" w:lineRule="auto"/>
        <w:ind w:firstLine="709"/>
        <w:jc w:val="both"/>
        <w:rPr>
          <w:rFonts w:ascii="Times New Roman" w:eastAsia="Times New Roman" w:hAnsi="Times New Roman" w:cs="Times New Roman"/>
          <w:b/>
          <w:bCs/>
          <w:sz w:val="28"/>
          <w:szCs w:val="28"/>
          <w:lang w:eastAsia="uk-UA"/>
        </w:rPr>
      </w:pPr>
      <w:r w:rsidRPr="00A5166F">
        <w:rPr>
          <w:rFonts w:ascii="Times New Roman" w:eastAsia="Times New Roman" w:hAnsi="Times New Roman" w:cs="Times New Roman"/>
          <w:b/>
          <w:bCs/>
          <w:sz w:val="28"/>
          <w:szCs w:val="28"/>
          <w:lang w:eastAsia="uk-UA"/>
        </w:rPr>
        <w:t>Пріоритет 4.9. Збереження культурної спадщини, сприяння розвитку культури і мистецтва та креативних індустрій. Розвиток туристичної галузі</w:t>
      </w:r>
      <w:r w:rsidR="003E1CD2">
        <w:rPr>
          <w:rFonts w:ascii="Times New Roman" w:eastAsia="Times New Roman" w:hAnsi="Times New Roman" w:cs="Times New Roman"/>
          <w:b/>
          <w:bCs/>
          <w:sz w:val="28"/>
          <w:szCs w:val="28"/>
          <w:lang w:eastAsia="uk-UA"/>
        </w:rPr>
        <w:t>.</w:t>
      </w:r>
    </w:p>
    <w:p w:rsidR="00F4413F" w:rsidRPr="00F4413F" w:rsidRDefault="00F4413F" w:rsidP="00FD78AC">
      <w:pPr>
        <w:spacing w:after="0" w:line="240" w:lineRule="auto"/>
        <w:ind w:firstLine="709"/>
        <w:jc w:val="both"/>
        <w:rPr>
          <w:rFonts w:ascii="Times New Roman" w:hAnsi="Times New Roman" w:cs="Times New Roman"/>
          <w:sz w:val="10"/>
          <w:szCs w:val="10"/>
          <w:lang w:eastAsia="ru-RU"/>
        </w:rPr>
      </w:pPr>
    </w:p>
    <w:p w:rsidR="00C074A7" w:rsidRPr="00EB180E" w:rsidRDefault="00C074A7" w:rsidP="00FD78AC">
      <w:pPr>
        <w:spacing w:after="0" w:line="240" w:lineRule="auto"/>
        <w:ind w:firstLine="709"/>
        <w:jc w:val="both"/>
        <w:rPr>
          <w:rFonts w:ascii="Times New Roman" w:hAnsi="Times New Roman" w:cs="Times New Roman"/>
          <w:sz w:val="28"/>
          <w:szCs w:val="28"/>
          <w:lang w:eastAsia="ru-RU"/>
        </w:rPr>
      </w:pPr>
      <w:r w:rsidRPr="00EB180E">
        <w:rPr>
          <w:rFonts w:ascii="Times New Roman" w:hAnsi="Times New Roman" w:cs="Times New Roman"/>
          <w:sz w:val="28"/>
          <w:szCs w:val="28"/>
          <w:lang w:eastAsia="ru-RU"/>
        </w:rPr>
        <w:t xml:space="preserve">Процес розвитку української нації, її духовного відродження, традиції мови значною мірою залежить від ефективності роботи закладів культури, які спрямовують свою діяльність  на збереження та розвиток культурної спадщини, </w:t>
      </w:r>
      <w:r w:rsidRPr="00EB180E">
        <w:rPr>
          <w:rFonts w:ascii="Times New Roman" w:hAnsi="Times New Roman" w:cs="Times New Roman"/>
          <w:sz w:val="28"/>
          <w:szCs w:val="28"/>
          <w:lang w:eastAsia="ru-RU"/>
        </w:rPr>
        <w:lastRenderedPageBreak/>
        <w:t>зміцнення матеріально-технічної бази, збереження матеріалів, пам'яток, пам'ятних місць тощо.</w:t>
      </w:r>
    </w:p>
    <w:p w:rsidR="00EB180E" w:rsidRPr="00EB180E" w:rsidRDefault="00C074A7" w:rsidP="00FD78AC">
      <w:pPr>
        <w:shd w:val="clear" w:color="auto" w:fill="FFFFFF"/>
        <w:spacing w:after="0" w:line="240" w:lineRule="auto"/>
        <w:ind w:firstLine="709"/>
        <w:jc w:val="both"/>
        <w:rPr>
          <w:rFonts w:ascii="Times New Roman" w:hAnsi="Times New Roman" w:cs="Times New Roman"/>
          <w:sz w:val="28"/>
          <w:szCs w:val="28"/>
          <w:lang w:eastAsia="ru-RU"/>
        </w:rPr>
      </w:pPr>
      <w:r w:rsidRPr="00EB180E">
        <w:rPr>
          <w:rFonts w:ascii="Times New Roman" w:hAnsi="Times New Roman" w:cs="Times New Roman"/>
          <w:sz w:val="28"/>
          <w:szCs w:val="28"/>
          <w:lang w:eastAsia="ru-RU"/>
        </w:rPr>
        <w:t>Для задоволення культурних потреб мешканців на території громади працюють</w:t>
      </w:r>
      <w:r w:rsidR="00EB180E" w:rsidRPr="00EB180E">
        <w:rPr>
          <w:rFonts w:ascii="Times New Roman" w:hAnsi="Times New Roman" w:cs="Times New Roman"/>
          <w:sz w:val="28"/>
          <w:szCs w:val="28"/>
          <w:lang w:eastAsia="ru-RU"/>
        </w:rPr>
        <w:t xml:space="preserve"> </w:t>
      </w:r>
      <w:r w:rsidR="00EB180E" w:rsidRPr="00EB180E">
        <w:rPr>
          <w:rFonts w:ascii="Times New Roman" w:hAnsi="Times New Roman" w:cs="Times New Roman"/>
          <w:color w:val="000000"/>
          <w:sz w:val="28"/>
          <w:szCs w:val="28"/>
        </w:rPr>
        <w:t>76 закладів</w:t>
      </w:r>
      <w:r w:rsidR="00D151B1">
        <w:rPr>
          <w:rFonts w:ascii="Times New Roman" w:hAnsi="Times New Roman" w:cs="Times New Roman"/>
          <w:color w:val="000000"/>
          <w:sz w:val="28"/>
          <w:szCs w:val="28"/>
        </w:rPr>
        <w:t>,</w:t>
      </w:r>
      <w:r w:rsidR="00F4618D">
        <w:rPr>
          <w:rFonts w:ascii="Times New Roman" w:hAnsi="Times New Roman" w:cs="Times New Roman"/>
          <w:color w:val="000000"/>
          <w:sz w:val="28"/>
          <w:szCs w:val="28"/>
        </w:rPr>
        <w:t xml:space="preserve"> </w:t>
      </w:r>
      <w:r w:rsidR="00EB180E" w:rsidRPr="00EB180E">
        <w:rPr>
          <w:rFonts w:ascii="Times New Roman" w:hAnsi="Times New Roman" w:cs="Times New Roman"/>
          <w:color w:val="000000"/>
          <w:sz w:val="28"/>
          <w:szCs w:val="28"/>
        </w:rPr>
        <w:t>в яких працює 135 працівників.</w:t>
      </w:r>
    </w:p>
    <w:p w:rsidR="00EB180E" w:rsidRPr="00EB180E" w:rsidRDefault="00EB180E" w:rsidP="00FD78AC">
      <w:pPr>
        <w:pStyle w:val="ac"/>
        <w:spacing w:before="0" w:beforeAutospacing="0" w:after="0" w:afterAutospacing="0"/>
        <w:ind w:firstLine="709"/>
        <w:jc w:val="both"/>
        <w:rPr>
          <w:lang w:val="uk-UA"/>
        </w:rPr>
      </w:pPr>
      <w:r w:rsidRPr="00EB180E">
        <w:rPr>
          <w:color w:val="000000"/>
          <w:sz w:val="28"/>
          <w:szCs w:val="28"/>
          <w:lang w:val="uk-UA"/>
        </w:rPr>
        <w:t>- КЗ «Центр культури та дозвілля» із 38 структурними підрозділами (24 сільських будинки культури, 12 сільських клубів, 1 міський клуб, 1 міський будинок культури);</w:t>
      </w:r>
    </w:p>
    <w:p w:rsidR="00EB180E" w:rsidRPr="00EB180E" w:rsidRDefault="00EB180E" w:rsidP="00FD78AC">
      <w:pPr>
        <w:pStyle w:val="ac"/>
        <w:spacing w:before="0" w:beforeAutospacing="0" w:after="0" w:afterAutospacing="0"/>
        <w:ind w:firstLine="709"/>
        <w:jc w:val="both"/>
        <w:rPr>
          <w:lang w:val="uk-UA"/>
        </w:rPr>
      </w:pPr>
      <w:r w:rsidRPr="00EB180E">
        <w:rPr>
          <w:color w:val="000000"/>
          <w:sz w:val="28"/>
          <w:szCs w:val="28"/>
          <w:lang w:val="uk-UA"/>
        </w:rPr>
        <w:t>- КЗ «Публічна бібліотека Погребищенської міської ради», в структурі якої 1 бібліотека для дітей, 32 сільські бібліотеки;</w:t>
      </w:r>
    </w:p>
    <w:p w:rsidR="00EB180E" w:rsidRPr="00EB180E" w:rsidRDefault="00EB180E" w:rsidP="00FD78AC">
      <w:pPr>
        <w:pStyle w:val="ac"/>
        <w:spacing w:before="0" w:beforeAutospacing="0" w:after="0" w:afterAutospacing="0"/>
        <w:ind w:firstLine="709"/>
        <w:jc w:val="both"/>
        <w:rPr>
          <w:lang w:val="uk-UA"/>
        </w:rPr>
      </w:pPr>
      <w:r w:rsidRPr="00EB180E">
        <w:rPr>
          <w:color w:val="000000"/>
          <w:sz w:val="28"/>
          <w:szCs w:val="28"/>
          <w:lang w:val="uk-UA"/>
        </w:rPr>
        <w:t>- КУ «Погребищенський краєзнавчий музей ім. Н. А. Присяжнюк»;</w:t>
      </w:r>
    </w:p>
    <w:p w:rsidR="00EB180E" w:rsidRPr="00EB180E" w:rsidRDefault="00EB180E" w:rsidP="00FD78AC">
      <w:pPr>
        <w:pStyle w:val="ac"/>
        <w:spacing w:before="0" w:beforeAutospacing="0" w:after="0" w:afterAutospacing="0"/>
        <w:ind w:firstLine="709"/>
        <w:jc w:val="both"/>
        <w:rPr>
          <w:lang w:val="uk-UA"/>
        </w:rPr>
      </w:pPr>
      <w:r w:rsidRPr="00EB180E">
        <w:rPr>
          <w:color w:val="000000"/>
          <w:sz w:val="28"/>
          <w:szCs w:val="28"/>
          <w:lang w:val="uk-UA"/>
        </w:rPr>
        <w:t>- КУ «Музей історії села Гопчиця»;</w:t>
      </w:r>
    </w:p>
    <w:p w:rsidR="00EB180E" w:rsidRPr="00EB180E" w:rsidRDefault="00EB180E" w:rsidP="00FD78AC">
      <w:pPr>
        <w:pStyle w:val="ac"/>
        <w:spacing w:before="0" w:beforeAutospacing="0" w:after="0" w:afterAutospacing="0"/>
        <w:ind w:firstLine="709"/>
        <w:jc w:val="both"/>
        <w:rPr>
          <w:lang w:val="uk-UA"/>
        </w:rPr>
      </w:pPr>
      <w:r w:rsidRPr="00EB180E">
        <w:rPr>
          <w:color w:val="000000"/>
          <w:sz w:val="28"/>
          <w:szCs w:val="28"/>
          <w:lang w:val="uk-UA"/>
        </w:rPr>
        <w:t xml:space="preserve">- </w:t>
      </w:r>
      <w:proofErr w:type="spellStart"/>
      <w:r w:rsidRPr="00EB180E">
        <w:rPr>
          <w:color w:val="000000"/>
          <w:sz w:val="28"/>
          <w:szCs w:val="28"/>
          <w:lang w:val="uk-UA"/>
        </w:rPr>
        <w:t>КЗ</w:t>
      </w:r>
      <w:proofErr w:type="spellEnd"/>
      <w:r w:rsidRPr="00EB180E">
        <w:rPr>
          <w:color w:val="000000"/>
          <w:sz w:val="28"/>
          <w:szCs w:val="28"/>
          <w:lang w:val="uk-UA"/>
        </w:rPr>
        <w:t xml:space="preserve"> «</w:t>
      </w:r>
      <w:proofErr w:type="spellStart"/>
      <w:r w:rsidRPr="00EB180E">
        <w:rPr>
          <w:color w:val="000000"/>
          <w:sz w:val="28"/>
          <w:szCs w:val="28"/>
          <w:lang w:val="uk-UA"/>
        </w:rPr>
        <w:t>Погребищенська</w:t>
      </w:r>
      <w:proofErr w:type="spellEnd"/>
      <w:r w:rsidRPr="00EB180E">
        <w:rPr>
          <w:color w:val="000000"/>
          <w:sz w:val="28"/>
          <w:szCs w:val="28"/>
          <w:lang w:val="uk-UA"/>
        </w:rPr>
        <w:t xml:space="preserve"> дитяча музична школа», в якій навчається 162 учні.</w:t>
      </w:r>
    </w:p>
    <w:p w:rsidR="00EB180E" w:rsidRPr="00EB180E" w:rsidRDefault="00EB180E" w:rsidP="00FD78AC">
      <w:pPr>
        <w:pStyle w:val="ac"/>
        <w:spacing w:before="0" w:beforeAutospacing="0" w:after="0" w:afterAutospacing="0"/>
        <w:ind w:firstLine="709"/>
        <w:jc w:val="both"/>
        <w:rPr>
          <w:lang w:val="uk-UA"/>
        </w:rPr>
      </w:pPr>
      <w:r w:rsidRPr="00EB180E">
        <w:rPr>
          <w:color w:val="000000"/>
          <w:sz w:val="28"/>
          <w:szCs w:val="28"/>
          <w:lang w:val="uk-UA"/>
        </w:rPr>
        <w:t xml:space="preserve">13 бібліотечних закладів громади мають в наявності 23 комп’ютери. 19 бібліотек користуються широкосмуговим Інтернетом. 7 закладів зареєстровано як хаби цифрової освіти. </w:t>
      </w:r>
    </w:p>
    <w:p w:rsidR="00EB180E" w:rsidRPr="00EB180E" w:rsidRDefault="00EB180E" w:rsidP="00FD78AC">
      <w:pPr>
        <w:pStyle w:val="ac"/>
        <w:spacing w:before="0" w:beforeAutospacing="0" w:after="0" w:afterAutospacing="0"/>
        <w:ind w:firstLine="709"/>
        <w:jc w:val="both"/>
        <w:rPr>
          <w:lang w:val="uk-UA"/>
        </w:rPr>
      </w:pPr>
      <w:r w:rsidRPr="00EB180E">
        <w:rPr>
          <w:color w:val="000000"/>
          <w:sz w:val="28"/>
          <w:szCs w:val="28"/>
          <w:lang w:val="uk-UA"/>
        </w:rPr>
        <w:t>Загальний бібліотечний фонд складає 307955 книг. У 2023 році єдиний бібліотечний фонд поповнився на 562 примірники (432 — книги, 130 — періодика) на суму 68</w:t>
      </w:r>
      <w:r w:rsidR="00E13603">
        <w:rPr>
          <w:color w:val="000000"/>
          <w:sz w:val="28"/>
          <w:szCs w:val="28"/>
          <w:lang w:val="uk-UA"/>
        </w:rPr>
        <w:t>,</w:t>
      </w:r>
      <w:r w:rsidRPr="00EB180E">
        <w:rPr>
          <w:color w:val="000000"/>
          <w:sz w:val="28"/>
          <w:szCs w:val="28"/>
          <w:lang w:val="uk-UA"/>
        </w:rPr>
        <w:t xml:space="preserve"> 770</w:t>
      </w:r>
      <w:r w:rsidR="00E13603">
        <w:rPr>
          <w:color w:val="000000"/>
          <w:sz w:val="28"/>
          <w:szCs w:val="28"/>
          <w:lang w:val="uk-UA"/>
        </w:rPr>
        <w:t xml:space="preserve"> тис.</w:t>
      </w:r>
      <w:r w:rsidRPr="00EB180E">
        <w:rPr>
          <w:color w:val="000000"/>
          <w:sz w:val="28"/>
          <w:szCs w:val="28"/>
          <w:lang w:val="uk-UA"/>
        </w:rPr>
        <w:t xml:space="preserve"> грн. (15</w:t>
      </w:r>
      <w:r w:rsidR="00E13603">
        <w:rPr>
          <w:color w:val="000000"/>
          <w:sz w:val="28"/>
          <w:szCs w:val="28"/>
          <w:lang w:val="uk-UA"/>
        </w:rPr>
        <w:t>,</w:t>
      </w:r>
      <w:r w:rsidRPr="00EB180E">
        <w:rPr>
          <w:color w:val="000000"/>
          <w:sz w:val="28"/>
          <w:szCs w:val="28"/>
          <w:lang w:val="uk-UA"/>
        </w:rPr>
        <w:t>251</w:t>
      </w:r>
      <w:r w:rsidR="00E13603">
        <w:rPr>
          <w:color w:val="000000"/>
          <w:sz w:val="28"/>
          <w:szCs w:val="28"/>
          <w:lang w:val="uk-UA"/>
        </w:rPr>
        <w:t>тис.</w:t>
      </w:r>
      <w:r w:rsidRPr="00EB180E">
        <w:rPr>
          <w:color w:val="000000"/>
          <w:sz w:val="28"/>
          <w:szCs w:val="28"/>
          <w:lang w:val="uk-UA"/>
        </w:rPr>
        <w:t xml:space="preserve"> грн. —  бюджетні кошти, 35</w:t>
      </w:r>
      <w:r w:rsidR="00E13603">
        <w:rPr>
          <w:color w:val="000000"/>
          <w:sz w:val="28"/>
          <w:szCs w:val="28"/>
          <w:lang w:val="uk-UA"/>
        </w:rPr>
        <w:t>,</w:t>
      </w:r>
      <w:r w:rsidRPr="00EB180E">
        <w:rPr>
          <w:color w:val="000000"/>
          <w:sz w:val="28"/>
          <w:szCs w:val="28"/>
          <w:lang w:val="uk-UA"/>
        </w:rPr>
        <w:t xml:space="preserve">110 </w:t>
      </w:r>
      <w:proofErr w:type="spellStart"/>
      <w:r w:rsidR="00E13603">
        <w:rPr>
          <w:color w:val="000000"/>
          <w:sz w:val="28"/>
          <w:szCs w:val="28"/>
          <w:lang w:val="uk-UA"/>
        </w:rPr>
        <w:t>тис.</w:t>
      </w:r>
      <w:r w:rsidRPr="00EB180E">
        <w:rPr>
          <w:color w:val="000000"/>
          <w:sz w:val="28"/>
          <w:szCs w:val="28"/>
          <w:lang w:val="uk-UA"/>
        </w:rPr>
        <w:t>грн</w:t>
      </w:r>
      <w:proofErr w:type="spellEnd"/>
      <w:r w:rsidRPr="00EB180E">
        <w:rPr>
          <w:color w:val="000000"/>
          <w:sz w:val="28"/>
          <w:szCs w:val="28"/>
          <w:lang w:val="uk-UA"/>
        </w:rPr>
        <w:t>. — кошти за макулатуру, 9</w:t>
      </w:r>
      <w:r w:rsidR="00696510">
        <w:rPr>
          <w:color w:val="000000"/>
          <w:sz w:val="28"/>
          <w:szCs w:val="28"/>
          <w:lang w:val="uk-UA"/>
        </w:rPr>
        <w:t>,</w:t>
      </w:r>
      <w:r w:rsidRPr="00EB180E">
        <w:rPr>
          <w:color w:val="000000"/>
          <w:sz w:val="28"/>
          <w:szCs w:val="28"/>
          <w:lang w:val="uk-UA"/>
        </w:rPr>
        <w:t xml:space="preserve">450 </w:t>
      </w:r>
      <w:r w:rsidR="00696510">
        <w:rPr>
          <w:color w:val="000000"/>
          <w:sz w:val="28"/>
          <w:szCs w:val="28"/>
          <w:lang w:val="uk-UA"/>
        </w:rPr>
        <w:t xml:space="preserve"> </w:t>
      </w:r>
      <w:proofErr w:type="spellStart"/>
      <w:r w:rsidR="00696510">
        <w:rPr>
          <w:color w:val="000000"/>
          <w:sz w:val="28"/>
          <w:szCs w:val="28"/>
          <w:lang w:val="uk-UA"/>
        </w:rPr>
        <w:t>тис.</w:t>
      </w:r>
      <w:r w:rsidRPr="00EB180E">
        <w:rPr>
          <w:color w:val="000000"/>
          <w:sz w:val="28"/>
          <w:szCs w:val="28"/>
          <w:lang w:val="uk-UA"/>
        </w:rPr>
        <w:t>грн</w:t>
      </w:r>
      <w:proofErr w:type="spellEnd"/>
      <w:r w:rsidRPr="00EB180E">
        <w:rPr>
          <w:color w:val="000000"/>
          <w:sz w:val="28"/>
          <w:szCs w:val="28"/>
          <w:lang w:val="uk-UA"/>
        </w:rPr>
        <w:t>. — допомога господарюючого суб’єкта, 8</w:t>
      </w:r>
      <w:r w:rsidR="00696510">
        <w:rPr>
          <w:color w:val="000000"/>
          <w:sz w:val="28"/>
          <w:szCs w:val="28"/>
          <w:lang w:val="uk-UA"/>
        </w:rPr>
        <w:t>,</w:t>
      </w:r>
      <w:r w:rsidR="004A1FCA">
        <w:rPr>
          <w:color w:val="000000"/>
          <w:sz w:val="28"/>
          <w:szCs w:val="28"/>
          <w:lang w:val="uk-UA"/>
        </w:rPr>
        <w:t xml:space="preserve">560 </w:t>
      </w:r>
      <w:r w:rsidR="00696510">
        <w:rPr>
          <w:color w:val="000000"/>
          <w:sz w:val="28"/>
          <w:szCs w:val="28"/>
          <w:lang w:val="uk-UA"/>
        </w:rPr>
        <w:t>тис.</w:t>
      </w:r>
      <w:r w:rsidRPr="00EB180E">
        <w:rPr>
          <w:color w:val="000000"/>
          <w:sz w:val="28"/>
          <w:szCs w:val="28"/>
          <w:lang w:val="uk-UA"/>
        </w:rPr>
        <w:t xml:space="preserve"> грн. — інші джерела (книги, подаровані і взамін загублених).</w:t>
      </w:r>
    </w:p>
    <w:p w:rsidR="00EB180E" w:rsidRPr="00EB180E" w:rsidRDefault="00EB180E" w:rsidP="00FD78AC">
      <w:pPr>
        <w:pStyle w:val="ac"/>
        <w:spacing w:before="0" w:beforeAutospacing="0" w:after="0" w:afterAutospacing="0"/>
        <w:ind w:firstLine="709"/>
        <w:jc w:val="both"/>
        <w:rPr>
          <w:lang w:val="uk-UA"/>
        </w:rPr>
      </w:pPr>
      <w:r w:rsidRPr="00EB180E">
        <w:rPr>
          <w:color w:val="000000"/>
          <w:sz w:val="28"/>
          <w:szCs w:val="28"/>
          <w:lang w:val="uk-UA"/>
        </w:rPr>
        <w:t>У 2023 році вилучено з фонду 38</w:t>
      </w:r>
      <w:r w:rsidR="00696510">
        <w:rPr>
          <w:color w:val="000000"/>
          <w:sz w:val="28"/>
          <w:szCs w:val="28"/>
          <w:lang w:val="uk-UA"/>
        </w:rPr>
        <w:t xml:space="preserve"> </w:t>
      </w:r>
      <w:r w:rsidRPr="00EB180E">
        <w:rPr>
          <w:color w:val="000000"/>
          <w:sz w:val="28"/>
          <w:szCs w:val="28"/>
          <w:lang w:val="uk-UA"/>
        </w:rPr>
        <w:t>894 примірники на суму 31</w:t>
      </w:r>
      <w:r w:rsidR="00696510">
        <w:rPr>
          <w:color w:val="000000"/>
          <w:sz w:val="28"/>
          <w:szCs w:val="28"/>
          <w:lang w:val="uk-UA"/>
        </w:rPr>
        <w:t>,</w:t>
      </w:r>
      <w:r w:rsidRPr="00EB180E">
        <w:rPr>
          <w:color w:val="000000"/>
          <w:sz w:val="28"/>
          <w:szCs w:val="28"/>
          <w:lang w:val="uk-UA"/>
        </w:rPr>
        <w:t>478</w:t>
      </w:r>
      <w:r w:rsidR="00696510">
        <w:rPr>
          <w:color w:val="000000"/>
          <w:sz w:val="28"/>
          <w:szCs w:val="28"/>
          <w:lang w:val="uk-UA"/>
        </w:rPr>
        <w:t xml:space="preserve"> тис.</w:t>
      </w:r>
      <w:r w:rsidRPr="00EB180E">
        <w:rPr>
          <w:color w:val="000000"/>
          <w:sz w:val="28"/>
          <w:szCs w:val="28"/>
          <w:lang w:val="uk-UA"/>
        </w:rPr>
        <w:t xml:space="preserve"> грн. Згідно рекомендацій Міністерства культури та інформаційної політики України проводиться системна робота по актуалізації бібліотечних фондів — вилучення з обігу та списання видань російських авторів та видавництв, російськомовної класики — на </w:t>
      </w:r>
      <w:r w:rsidR="00360134">
        <w:rPr>
          <w:color w:val="000000"/>
          <w:sz w:val="28"/>
          <w:szCs w:val="28"/>
          <w:lang w:val="uk-UA"/>
        </w:rPr>
        <w:t>0</w:t>
      </w:r>
      <w:r w:rsidRPr="00EB180E">
        <w:rPr>
          <w:color w:val="000000"/>
          <w:sz w:val="28"/>
          <w:szCs w:val="28"/>
          <w:lang w:val="uk-UA"/>
        </w:rPr>
        <w:t xml:space="preserve">1.01.2024 року було списано 25 468 прим. таких книжок. </w:t>
      </w:r>
    </w:p>
    <w:p w:rsidR="00EB180E" w:rsidRPr="00EB180E" w:rsidRDefault="00EB180E" w:rsidP="00FD78AC">
      <w:pPr>
        <w:pStyle w:val="ac"/>
        <w:spacing w:before="0" w:beforeAutospacing="0" w:after="0" w:afterAutospacing="0"/>
        <w:ind w:firstLine="709"/>
        <w:jc w:val="both"/>
        <w:rPr>
          <w:lang w:val="uk-UA"/>
        </w:rPr>
      </w:pPr>
      <w:r w:rsidRPr="00EB180E">
        <w:rPr>
          <w:color w:val="000000"/>
          <w:sz w:val="28"/>
          <w:szCs w:val="28"/>
          <w:lang w:val="uk-UA"/>
        </w:rPr>
        <w:t>Протягом 2023 року усіма формами обслуговування охоплено 12 120 користувачів, з них 2 694 дітей до 15 років</w:t>
      </w:r>
      <w:r w:rsidR="00D151B1">
        <w:rPr>
          <w:color w:val="000000"/>
          <w:sz w:val="28"/>
          <w:szCs w:val="28"/>
          <w:lang w:val="uk-UA"/>
        </w:rPr>
        <w:t>. у</w:t>
      </w:r>
      <w:r w:rsidRPr="00EB180E">
        <w:rPr>
          <w:color w:val="000000"/>
          <w:sz w:val="28"/>
          <w:szCs w:val="28"/>
          <w:lang w:val="uk-UA"/>
        </w:rPr>
        <w:t xml:space="preserve"> т. ч. внутрішньо переміщених осіб — 150 користувачів. </w:t>
      </w:r>
    </w:p>
    <w:p w:rsidR="00EB180E" w:rsidRPr="00EB180E" w:rsidRDefault="00EB180E" w:rsidP="00FD78AC">
      <w:pPr>
        <w:pStyle w:val="ac"/>
        <w:spacing w:before="0" w:beforeAutospacing="0" w:after="0" w:afterAutospacing="0"/>
        <w:ind w:firstLine="709"/>
        <w:jc w:val="both"/>
        <w:rPr>
          <w:lang w:val="uk-UA"/>
        </w:rPr>
      </w:pPr>
      <w:r w:rsidRPr="00EB180E">
        <w:rPr>
          <w:color w:val="000000"/>
          <w:sz w:val="28"/>
          <w:szCs w:val="28"/>
          <w:lang w:val="uk-UA"/>
        </w:rPr>
        <w:t>Впродовж 2023 року клубними закладами громади було проведено 2543 культурно-масових заходи (виставки творів мистецтва, концерти аматорських та професійних колективів культурно-освітні та розважальні заходи), які охопили 54082 глядачів. В закладах культури громади функціонує 123 аматорські формування (вокально-хорові, музично-інструментальні, театральні, хореографічні, фольклорні, образотворчого мистецтва, клуби за інтересами),  9 з яких мають почесне звання «народний». Дані колективи приймали участь у культурно-мистецьких заходах</w:t>
      </w:r>
      <w:r w:rsidR="00A22416">
        <w:rPr>
          <w:color w:val="000000"/>
          <w:sz w:val="28"/>
          <w:szCs w:val="28"/>
          <w:lang w:val="uk-UA"/>
        </w:rPr>
        <w:t>,</w:t>
      </w:r>
      <w:r w:rsidRPr="00EB180E">
        <w:rPr>
          <w:color w:val="000000"/>
          <w:sz w:val="28"/>
          <w:szCs w:val="28"/>
          <w:lang w:val="uk-UA"/>
        </w:rPr>
        <w:t xml:space="preserve"> зокрема</w:t>
      </w:r>
      <w:r w:rsidR="008D1EEC">
        <w:rPr>
          <w:color w:val="000000"/>
          <w:sz w:val="28"/>
          <w:szCs w:val="28"/>
          <w:lang w:val="uk-UA"/>
        </w:rPr>
        <w:t>,</w:t>
      </w:r>
      <w:r w:rsidRPr="00EB180E">
        <w:rPr>
          <w:color w:val="000000"/>
          <w:sz w:val="28"/>
          <w:szCs w:val="28"/>
          <w:lang w:val="uk-UA"/>
        </w:rPr>
        <w:t xml:space="preserve"> у благодійних концертах на допомогу ЗСУ</w:t>
      </w:r>
      <w:r w:rsidR="008D1EEC">
        <w:rPr>
          <w:color w:val="000000"/>
          <w:sz w:val="28"/>
          <w:szCs w:val="28"/>
          <w:lang w:val="uk-UA"/>
        </w:rPr>
        <w:t>.</w:t>
      </w:r>
      <w:r w:rsidRPr="00EB180E">
        <w:rPr>
          <w:color w:val="000000"/>
          <w:sz w:val="28"/>
          <w:szCs w:val="28"/>
          <w:lang w:val="uk-UA"/>
        </w:rPr>
        <w:t xml:space="preserve"> </w:t>
      </w:r>
      <w:r w:rsidR="008D1EEC">
        <w:rPr>
          <w:color w:val="000000"/>
          <w:sz w:val="28"/>
          <w:szCs w:val="28"/>
          <w:lang w:val="uk-UA"/>
        </w:rPr>
        <w:t>П</w:t>
      </w:r>
      <w:r w:rsidRPr="00EB180E">
        <w:rPr>
          <w:color w:val="000000"/>
          <w:sz w:val="28"/>
          <w:szCs w:val="28"/>
          <w:lang w:val="uk-UA"/>
        </w:rPr>
        <w:t>рацівниками галузі культури громади було організовано та проведено 13 благодійних концертів, ярмарків, акцій, в результаті яких зібрано 227,3 тис. грн.</w:t>
      </w:r>
    </w:p>
    <w:p w:rsidR="00EB180E" w:rsidRPr="00EB180E" w:rsidRDefault="00EB180E" w:rsidP="00FD78AC">
      <w:pPr>
        <w:pStyle w:val="ac"/>
        <w:spacing w:before="0" w:beforeAutospacing="0" w:after="0" w:afterAutospacing="0"/>
        <w:ind w:firstLine="709"/>
        <w:jc w:val="both"/>
        <w:rPr>
          <w:lang w:val="uk-UA"/>
        </w:rPr>
      </w:pPr>
      <w:r w:rsidRPr="00EB180E">
        <w:rPr>
          <w:color w:val="000000"/>
          <w:sz w:val="28"/>
          <w:szCs w:val="28"/>
          <w:lang w:val="uk-UA"/>
        </w:rPr>
        <w:t>Проведено поточні ремонти у закладах культури громади на суму 200 тис. грн. Виготовлена проектно-кошторисна документація на частковий ремонт покрівлі КЗ «Центр культури та дозвілля» 96,120 тис. грн, замінено вікна в приміщені ЦКД (5 шт.) на суму 48,5 тис. гривень. </w:t>
      </w:r>
    </w:p>
    <w:p w:rsidR="00C074A7" w:rsidRPr="00A41096" w:rsidRDefault="00C074A7" w:rsidP="00FD78AC">
      <w:pPr>
        <w:shd w:val="clear" w:color="auto" w:fill="FFFFFF"/>
        <w:spacing w:after="0" w:line="240" w:lineRule="auto"/>
        <w:ind w:firstLine="709"/>
        <w:jc w:val="both"/>
        <w:rPr>
          <w:rFonts w:ascii="Times New Roman" w:eastAsia="Times New Roman" w:hAnsi="Times New Roman" w:cs="Times New Roman"/>
          <w:b/>
          <w:bCs/>
          <w:sz w:val="28"/>
          <w:szCs w:val="28"/>
          <w:lang w:eastAsia="uk-UA"/>
        </w:rPr>
      </w:pPr>
    </w:p>
    <w:p w:rsidR="00A41096" w:rsidRPr="00A41096" w:rsidRDefault="00A41096" w:rsidP="00FD78AC">
      <w:pPr>
        <w:shd w:val="clear" w:color="auto" w:fill="FFFFFF"/>
        <w:spacing w:after="0" w:line="240" w:lineRule="auto"/>
        <w:ind w:firstLine="709"/>
        <w:jc w:val="both"/>
        <w:rPr>
          <w:rFonts w:ascii="Times New Roman" w:eastAsia="Times New Roman" w:hAnsi="Times New Roman" w:cs="Times New Roman"/>
          <w:b/>
          <w:bCs/>
          <w:sz w:val="28"/>
          <w:szCs w:val="28"/>
          <w:lang w:eastAsia="uk-UA"/>
        </w:rPr>
      </w:pPr>
      <w:r w:rsidRPr="00A41096">
        <w:rPr>
          <w:rFonts w:ascii="Times New Roman" w:eastAsia="Times New Roman" w:hAnsi="Times New Roman" w:cs="Times New Roman"/>
          <w:b/>
          <w:bCs/>
          <w:sz w:val="28"/>
          <w:szCs w:val="28"/>
          <w:lang w:eastAsia="uk-UA"/>
        </w:rPr>
        <w:lastRenderedPageBreak/>
        <w:t>ЦІЛЬ 5: ЕКОЛОГІЧНА БЕЗПЕКА НАВКОЛИШНЬОГО СЕРЕДОВИЩА</w:t>
      </w:r>
    </w:p>
    <w:p w:rsidR="00A41096" w:rsidRPr="00A41096" w:rsidRDefault="00A41096" w:rsidP="00FD78AC">
      <w:pPr>
        <w:shd w:val="clear" w:color="auto" w:fill="FFFFFF"/>
        <w:tabs>
          <w:tab w:val="num" w:pos="0"/>
        </w:tabs>
        <w:spacing w:after="0" w:line="240" w:lineRule="auto"/>
        <w:ind w:firstLine="709"/>
        <w:jc w:val="both"/>
        <w:rPr>
          <w:rFonts w:ascii="Times New Roman" w:eastAsia="Times New Roman" w:hAnsi="Times New Roman" w:cs="Times New Roman"/>
          <w:sz w:val="28"/>
          <w:szCs w:val="28"/>
          <w:lang w:eastAsia="uk-UA"/>
        </w:rPr>
      </w:pPr>
    </w:p>
    <w:p w:rsidR="00A41096" w:rsidRPr="00D64058" w:rsidRDefault="00A41096" w:rsidP="00FD78AC">
      <w:pPr>
        <w:shd w:val="clear" w:color="auto" w:fill="FFFFFF"/>
        <w:tabs>
          <w:tab w:val="num" w:pos="0"/>
        </w:tabs>
        <w:spacing w:after="0" w:line="240" w:lineRule="auto"/>
        <w:ind w:firstLine="709"/>
        <w:jc w:val="both"/>
        <w:rPr>
          <w:rFonts w:ascii="Times New Roman" w:eastAsia="Times New Roman" w:hAnsi="Times New Roman" w:cs="Times New Roman"/>
          <w:b/>
          <w:bCs/>
          <w:sz w:val="28"/>
          <w:szCs w:val="28"/>
          <w:lang w:eastAsia="uk-UA"/>
        </w:rPr>
      </w:pPr>
      <w:r w:rsidRPr="00D64058">
        <w:rPr>
          <w:rFonts w:ascii="Times New Roman" w:eastAsia="Times New Roman" w:hAnsi="Times New Roman" w:cs="Times New Roman"/>
          <w:b/>
          <w:bCs/>
          <w:sz w:val="28"/>
          <w:szCs w:val="28"/>
          <w:lang w:eastAsia="uk-UA"/>
        </w:rPr>
        <w:t>Пріоритет 5.1. Забезпечення санітарного та екологічного благополуччя</w:t>
      </w:r>
      <w:r w:rsidR="00132BBE" w:rsidRPr="00D64058">
        <w:rPr>
          <w:rFonts w:ascii="Times New Roman" w:eastAsia="Times New Roman" w:hAnsi="Times New Roman" w:cs="Times New Roman"/>
          <w:b/>
          <w:bCs/>
          <w:sz w:val="28"/>
          <w:szCs w:val="28"/>
          <w:lang w:eastAsia="uk-UA"/>
        </w:rPr>
        <w:t>.</w:t>
      </w:r>
    </w:p>
    <w:p w:rsidR="00A41096" w:rsidRPr="00C64A6F" w:rsidRDefault="00C81563" w:rsidP="00FD78AC">
      <w:pPr>
        <w:pStyle w:val="11"/>
        <w:ind w:firstLine="709"/>
        <w:jc w:val="both"/>
        <w:rPr>
          <w:bCs/>
          <w:iCs/>
          <w:sz w:val="28"/>
          <w:szCs w:val="28"/>
          <w:lang w:val="uk-UA"/>
        </w:rPr>
      </w:pPr>
      <w:r w:rsidRPr="00B96A2A">
        <w:rPr>
          <w:sz w:val="28"/>
          <w:szCs w:val="28"/>
          <w:lang w:val="uk-UA"/>
        </w:rPr>
        <w:t>З метою здійснення заходів з охорони навколишнього природнього середовища</w:t>
      </w:r>
      <w:r>
        <w:rPr>
          <w:sz w:val="28"/>
          <w:szCs w:val="28"/>
          <w:lang w:val="uk-UA"/>
        </w:rPr>
        <w:t xml:space="preserve"> у</w:t>
      </w:r>
      <w:r w:rsidRPr="00FE120F">
        <w:rPr>
          <w:sz w:val="28"/>
          <w:szCs w:val="28"/>
          <w:lang w:val="uk-UA"/>
        </w:rPr>
        <w:t>творено комісію з визначення необхідності проведення невідкладних заходів з поліпшення санітарного стану полезахисних лісових смуг, ліквідації наслідків надзвичайних ситуацій (аварій, стихійного лиха тощо)</w:t>
      </w:r>
      <w:r w:rsidR="0018010D">
        <w:rPr>
          <w:sz w:val="28"/>
          <w:szCs w:val="28"/>
          <w:lang w:val="uk-UA"/>
        </w:rPr>
        <w:t xml:space="preserve">. </w:t>
      </w:r>
      <w:r w:rsidR="0018010D">
        <w:rPr>
          <w:bCs/>
          <w:iCs/>
          <w:sz w:val="28"/>
          <w:szCs w:val="28"/>
          <w:lang w:val="uk-UA"/>
        </w:rPr>
        <w:t>П</w:t>
      </w:r>
      <w:r w:rsidR="00A41096" w:rsidRPr="0018010D">
        <w:rPr>
          <w:bCs/>
          <w:iCs/>
          <w:sz w:val="28"/>
          <w:szCs w:val="28"/>
          <w:lang w:val="uk-UA"/>
        </w:rPr>
        <w:t xml:space="preserve">рацівниками поліції навесні та восени проведено рейди з виявлення фактів спалення сухої рослинності на присадибних ділянках. </w:t>
      </w:r>
      <w:r w:rsidR="00A41096" w:rsidRPr="00AE462E">
        <w:rPr>
          <w:sz w:val="28"/>
          <w:szCs w:val="28"/>
          <w:lang w:val="uk-UA"/>
        </w:rPr>
        <w:t xml:space="preserve">Громадянам винесено </w:t>
      </w:r>
      <w:r w:rsidR="00132BBE" w:rsidRPr="00AE462E">
        <w:rPr>
          <w:sz w:val="28"/>
          <w:szCs w:val="28"/>
          <w:lang w:val="uk-UA"/>
        </w:rPr>
        <w:t>15</w:t>
      </w:r>
      <w:r w:rsidR="00A41096" w:rsidRPr="00AE462E">
        <w:rPr>
          <w:sz w:val="28"/>
          <w:szCs w:val="28"/>
          <w:lang w:val="uk-UA"/>
        </w:rPr>
        <w:t xml:space="preserve"> </w:t>
      </w:r>
      <w:r w:rsidR="00A41096" w:rsidRPr="00C64A6F">
        <w:rPr>
          <w:sz w:val="28"/>
          <w:szCs w:val="28"/>
          <w:lang w:val="uk-UA"/>
        </w:rPr>
        <w:t>попереджень та складено 2</w:t>
      </w:r>
      <w:r w:rsidR="00132BBE" w:rsidRPr="00C64A6F">
        <w:rPr>
          <w:sz w:val="28"/>
          <w:szCs w:val="28"/>
          <w:lang w:val="uk-UA"/>
        </w:rPr>
        <w:t>8</w:t>
      </w:r>
      <w:r w:rsidR="00A41096" w:rsidRPr="00C64A6F">
        <w:rPr>
          <w:sz w:val="28"/>
          <w:szCs w:val="28"/>
          <w:lang w:val="uk-UA"/>
        </w:rPr>
        <w:t xml:space="preserve"> протоколів про адміністративне правопорушення. </w:t>
      </w:r>
      <w:r w:rsidR="00A41096" w:rsidRPr="00C64A6F">
        <w:rPr>
          <w:bCs/>
          <w:iCs/>
          <w:sz w:val="28"/>
          <w:szCs w:val="28"/>
          <w:lang w:val="uk-UA"/>
        </w:rPr>
        <w:t xml:space="preserve">  </w:t>
      </w:r>
    </w:p>
    <w:p w:rsidR="00033B42" w:rsidRPr="00033B42" w:rsidRDefault="00033B42" w:rsidP="00FD78AC">
      <w:pPr>
        <w:spacing w:after="0" w:line="240" w:lineRule="auto"/>
        <w:ind w:firstLine="709"/>
        <w:jc w:val="both"/>
        <w:rPr>
          <w:rFonts w:ascii="Times New Roman" w:hAnsi="Times New Roman" w:cs="Times New Roman"/>
          <w:color w:val="1B1D1F"/>
          <w:sz w:val="28"/>
          <w:szCs w:val="28"/>
          <w:shd w:val="clear" w:color="auto" w:fill="FFFFFF"/>
        </w:rPr>
      </w:pPr>
      <w:r w:rsidRPr="00033B42">
        <w:rPr>
          <w:rFonts w:ascii="Times New Roman" w:hAnsi="Times New Roman" w:cs="Times New Roman"/>
          <w:bCs/>
          <w:sz w:val="28"/>
          <w:szCs w:val="28"/>
        </w:rPr>
        <w:t xml:space="preserve">Рішенням виконавчого комітету Погребищенської міської ради </w:t>
      </w:r>
      <w:r w:rsidR="00D92BDD" w:rsidRPr="00033B42">
        <w:rPr>
          <w:rFonts w:ascii="Times New Roman" w:hAnsi="Times New Roman" w:cs="Times New Roman"/>
          <w:bCs/>
          <w:sz w:val="28"/>
          <w:szCs w:val="28"/>
        </w:rPr>
        <w:t>від 9</w:t>
      </w:r>
      <w:r w:rsidR="00FB57BA">
        <w:rPr>
          <w:rFonts w:ascii="Times New Roman" w:hAnsi="Times New Roman" w:cs="Times New Roman"/>
          <w:bCs/>
          <w:sz w:val="28"/>
          <w:szCs w:val="28"/>
        </w:rPr>
        <w:t xml:space="preserve"> листопада</w:t>
      </w:r>
      <w:r w:rsidR="00D92BDD" w:rsidRPr="00033B42">
        <w:rPr>
          <w:rFonts w:ascii="Times New Roman" w:hAnsi="Times New Roman" w:cs="Times New Roman"/>
          <w:bCs/>
          <w:sz w:val="28"/>
          <w:szCs w:val="28"/>
        </w:rPr>
        <w:t xml:space="preserve"> 2023 року </w:t>
      </w:r>
      <w:r w:rsidRPr="00033B42">
        <w:rPr>
          <w:rFonts w:ascii="Times New Roman" w:hAnsi="Times New Roman" w:cs="Times New Roman"/>
          <w:bCs/>
          <w:sz w:val="28"/>
          <w:szCs w:val="28"/>
        </w:rPr>
        <w:t>№ 425 затверджено  схему санітарного очищення населених пунктів Погребищенської міської територіальної громади яка розроблена вперше.</w:t>
      </w:r>
      <w:r w:rsidRPr="00033B42">
        <w:rPr>
          <w:rFonts w:ascii="Times New Roman" w:hAnsi="Times New Roman" w:cs="Times New Roman"/>
          <w:color w:val="1B1D1F"/>
          <w:sz w:val="28"/>
          <w:szCs w:val="28"/>
          <w:shd w:val="clear" w:color="auto" w:fill="FFFFFF"/>
        </w:rPr>
        <w:tab/>
      </w:r>
    </w:p>
    <w:p w:rsidR="00033B42" w:rsidRPr="00EE1CCA" w:rsidRDefault="00033B42" w:rsidP="00FD78AC">
      <w:pPr>
        <w:pStyle w:val="a8"/>
        <w:spacing w:after="0" w:line="240" w:lineRule="auto"/>
        <w:ind w:firstLine="709"/>
        <w:jc w:val="both"/>
        <w:rPr>
          <w:sz w:val="28"/>
          <w:szCs w:val="28"/>
          <w:lang w:val="uk-UA"/>
        </w:rPr>
      </w:pPr>
      <w:r>
        <w:rPr>
          <w:sz w:val="28"/>
          <w:szCs w:val="28"/>
          <w:lang w:val="uk-UA"/>
        </w:rPr>
        <w:tab/>
      </w:r>
      <w:r w:rsidRPr="00EE1CCA">
        <w:rPr>
          <w:sz w:val="28"/>
          <w:szCs w:val="28"/>
          <w:lang w:val="uk-UA"/>
        </w:rPr>
        <w:t xml:space="preserve">Основними завданнями схеми санітарного очищення населених пунктів Погребищенської міської територіальної громади є визначення: </w:t>
      </w:r>
    </w:p>
    <w:p w:rsidR="00033B42" w:rsidRPr="00EE1CCA" w:rsidRDefault="00033B42" w:rsidP="00FD78AC">
      <w:pPr>
        <w:pStyle w:val="a8"/>
        <w:spacing w:after="0" w:line="240" w:lineRule="auto"/>
        <w:ind w:firstLine="709"/>
        <w:jc w:val="both"/>
        <w:rPr>
          <w:sz w:val="28"/>
          <w:szCs w:val="28"/>
          <w:lang w:val="uk-UA"/>
        </w:rPr>
      </w:pPr>
      <w:r w:rsidRPr="00EE1CCA">
        <w:rPr>
          <w:sz w:val="28"/>
          <w:szCs w:val="28"/>
          <w:lang w:val="uk-UA"/>
        </w:rPr>
        <w:t xml:space="preserve">− черговості здійснення заходів із санітарного очищення; </w:t>
      </w:r>
    </w:p>
    <w:p w:rsidR="00033B42" w:rsidRDefault="00033B42" w:rsidP="00FD78AC">
      <w:pPr>
        <w:pStyle w:val="a8"/>
        <w:spacing w:after="0" w:line="240" w:lineRule="auto"/>
        <w:ind w:firstLine="709"/>
        <w:jc w:val="both"/>
        <w:rPr>
          <w:sz w:val="28"/>
          <w:szCs w:val="28"/>
          <w:lang w:val="uk-UA"/>
        </w:rPr>
      </w:pPr>
      <w:r>
        <w:rPr>
          <w:sz w:val="28"/>
          <w:szCs w:val="28"/>
          <w:lang w:val="uk-UA"/>
        </w:rPr>
        <w:t xml:space="preserve">− обсягів робіт із санітарного очищення; </w:t>
      </w:r>
    </w:p>
    <w:p w:rsidR="00033B42" w:rsidRDefault="00033B42" w:rsidP="00FD78AC">
      <w:pPr>
        <w:pStyle w:val="a8"/>
        <w:spacing w:after="0" w:line="240" w:lineRule="auto"/>
        <w:ind w:firstLine="709"/>
        <w:jc w:val="both"/>
        <w:rPr>
          <w:sz w:val="28"/>
          <w:szCs w:val="28"/>
          <w:lang w:val="uk-UA"/>
        </w:rPr>
      </w:pPr>
      <w:r>
        <w:rPr>
          <w:sz w:val="28"/>
          <w:szCs w:val="28"/>
          <w:lang w:val="uk-UA"/>
        </w:rPr>
        <w:t xml:space="preserve">− систем і методів поводження з побутовими відходами; </w:t>
      </w:r>
    </w:p>
    <w:p w:rsidR="00033B42" w:rsidRDefault="00033B42" w:rsidP="00FD78AC">
      <w:pPr>
        <w:pStyle w:val="a8"/>
        <w:spacing w:after="0" w:line="240" w:lineRule="auto"/>
        <w:ind w:firstLine="709"/>
        <w:jc w:val="both"/>
        <w:rPr>
          <w:sz w:val="28"/>
          <w:szCs w:val="28"/>
          <w:lang w:val="uk-UA"/>
        </w:rPr>
      </w:pPr>
      <w:r>
        <w:rPr>
          <w:sz w:val="28"/>
          <w:szCs w:val="28"/>
          <w:lang w:val="uk-UA"/>
        </w:rPr>
        <w:t xml:space="preserve">− необхідної кількості спеціально обладнаних транспортних засобів для збирання та перевезення побутових відходів, машин, механізмів, устаткування та інвентарю для здійснення робіт із прибирання об’єктів благоустрою; </w:t>
      </w:r>
    </w:p>
    <w:p w:rsidR="00033B42" w:rsidRDefault="00033B42" w:rsidP="00FD78AC">
      <w:pPr>
        <w:pStyle w:val="a8"/>
        <w:spacing w:after="0" w:line="240" w:lineRule="auto"/>
        <w:ind w:firstLine="709"/>
        <w:jc w:val="both"/>
        <w:rPr>
          <w:sz w:val="28"/>
          <w:szCs w:val="28"/>
          <w:lang w:val="uk-UA"/>
        </w:rPr>
      </w:pPr>
      <w:r>
        <w:rPr>
          <w:sz w:val="28"/>
          <w:szCs w:val="28"/>
          <w:lang w:val="uk-UA"/>
        </w:rPr>
        <w:t xml:space="preserve">− доцільності проектування, будівництва, реконструкції, розширення об'єктів поводження з побутовими відходами, їх основних параметрів і місць розміщення; </w:t>
      </w:r>
    </w:p>
    <w:p w:rsidR="00033B42" w:rsidRDefault="00033B42" w:rsidP="00FD78AC">
      <w:pPr>
        <w:pStyle w:val="a8"/>
        <w:spacing w:after="0" w:line="240" w:lineRule="auto"/>
        <w:ind w:firstLine="709"/>
        <w:jc w:val="both"/>
        <w:rPr>
          <w:bCs/>
          <w:sz w:val="28"/>
          <w:szCs w:val="28"/>
          <w:lang w:val="uk-UA"/>
        </w:rPr>
      </w:pPr>
      <w:r>
        <w:rPr>
          <w:sz w:val="28"/>
          <w:szCs w:val="28"/>
          <w:lang w:val="uk-UA"/>
        </w:rPr>
        <w:t xml:space="preserve">− </w:t>
      </w:r>
      <w:r w:rsidRPr="00033B42">
        <w:rPr>
          <w:sz w:val="28"/>
          <w:szCs w:val="28"/>
          <w:lang w:val="uk-UA"/>
        </w:rPr>
        <w:t>обсягів фінансування заходів, передбачених схемою.</w:t>
      </w:r>
      <w:r w:rsidRPr="00033B42">
        <w:rPr>
          <w:bCs/>
          <w:sz w:val="28"/>
          <w:szCs w:val="28"/>
          <w:lang w:val="uk-UA"/>
        </w:rPr>
        <w:tab/>
      </w:r>
    </w:p>
    <w:p w:rsidR="00033B42" w:rsidRPr="00033B42" w:rsidRDefault="00033B42" w:rsidP="00FD78AC">
      <w:pPr>
        <w:pStyle w:val="a8"/>
        <w:spacing w:after="0" w:line="240" w:lineRule="auto"/>
        <w:ind w:firstLine="709"/>
        <w:jc w:val="both"/>
        <w:rPr>
          <w:bCs/>
          <w:sz w:val="28"/>
          <w:szCs w:val="28"/>
          <w:lang w:val="uk-UA"/>
        </w:rPr>
      </w:pPr>
      <w:r w:rsidRPr="00033B42">
        <w:rPr>
          <w:sz w:val="28"/>
          <w:szCs w:val="28"/>
          <w:shd w:val="clear" w:color="auto" w:fill="FFFFFF"/>
          <w:lang w:val="uk-UA"/>
        </w:rPr>
        <w:t>Крім того, у схемі передбачається використання передових технологій, технічних рішень, технологічного обладнання, які відповідають природоохоронним та санітарно-гігієнічним вимогам і забезпечують унеможливлення впливу шкідливих факторів на довкілля та здоров’я мешканців Погребищенської міської територіальної громади.</w:t>
      </w:r>
    </w:p>
    <w:p w:rsidR="00C64A6F" w:rsidRPr="00C64A6F" w:rsidRDefault="00C64A6F" w:rsidP="00FD78AC">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
          <w:bCs/>
          <w:sz w:val="28"/>
          <w:szCs w:val="28"/>
          <w:lang w:val="uk-UA" w:eastAsia="uk-UA"/>
        </w:rPr>
      </w:pPr>
    </w:p>
    <w:p w:rsidR="000144B3" w:rsidRPr="00C664FE" w:rsidRDefault="00554C00" w:rsidP="00FD78AC">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
          <w:sz w:val="28"/>
          <w:szCs w:val="28"/>
          <w:lang w:val="uk-UA"/>
        </w:rPr>
      </w:pPr>
      <w:r w:rsidRPr="000144B3">
        <w:rPr>
          <w:b/>
          <w:bCs/>
          <w:sz w:val="28"/>
          <w:szCs w:val="28"/>
          <w:lang w:val="uk-UA" w:eastAsia="uk-UA"/>
        </w:rPr>
        <w:t xml:space="preserve">Пріоритет 5.2. </w:t>
      </w:r>
      <w:r w:rsidRPr="000144B3">
        <w:rPr>
          <w:b/>
          <w:sz w:val="28"/>
          <w:szCs w:val="28"/>
          <w:lang w:val="uk-UA"/>
        </w:rPr>
        <w:t xml:space="preserve">Забезпечення та раціональне використання водних ресурсів. </w:t>
      </w:r>
    </w:p>
    <w:p w:rsidR="001A077A" w:rsidRPr="001A077A" w:rsidRDefault="001A077A" w:rsidP="00FD78AC">
      <w:pPr>
        <w:spacing w:after="0" w:line="240" w:lineRule="auto"/>
        <w:ind w:firstLine="709"/>
        <w:jc w:val="both"/>
        <w:rPr>
          <w:rFonts w:ascii="Times New Roman" w:hAnsi="Times New Roman" w:cs="Times New Roman"/>
          <w:sz w:val="28"/>
          <w:szCs w:val="28"/>
          <w:lang w:eastAsia="uk-UA"/>
        </w:rPr>
      </w:pPr>
      <w:r w:rsidRPr="001A077A">
        <w:rPr>
          <w:rFonts w:ascii="Times New Roman" w:hAnsi="Times New Roman" w:cs="Times New Roman"/>
          <w:sz w:val="28"/>
          <w:szCs w:val="28"/>
          <w:lang w:eastAsia="uk-UA"/>
        </w:rPr>
        <w:t xml:space="preserve">Джерелами питного та господарсько-побутового водопостачання є артезіанські свердловини. </w:t>
      </w:r>
    </w:p>
    <w:p w:rsidR="001A077A" w:rsidRPr="001A077A" w:rsidRDefault="001A077A" w:rsidP="00FD78AC">
      <w:pPr>
        <w:spacing w:after="0" w:line="240" w:lineRule="auto"/>
        <w:ind w:firstLine="709"/>
        <w:jc w:val="both"/>
        <w:rPr>
          <w:rFonts w:ascii="Times New Roman" w:hAnsi="Times New Roman" w:cs="Times New Roman"/>
          <w:sz w:val="28"/>
          <w:szCs w:val="28"/>
          <w:lang w:eastAsia="uk-UA"/>
        </w:rPr>
      </w:pPr>
      <w:r w:rsidRPr="001A077A">
        <w:rPr>
          <w:rFonts w:ascii="Times New Roman" w:hAnsi="Times New Roman" w:cs="Times New Roman"/>
          <w:sz w:val="28"/>
          <w:szCs w:val="28"/>
          <w:lang w:eastAsia="uk-UA"/>
        </w:rPr>
        <w:t xml:space="preserve">На території Погребищенської </w:t>
      </w:r>
      <w:r w:rsidR="00047E74">
        <w:rPr>
          <w:rFonts w:ascii="Times New Roman" w:hAnsi="Times New Roman" w:cs="Times New Roman"/>
          <w:sz w:val="28"/>
          <w:szCs w:val="28"/>
          <w:lang w:eastAsia="uk-UA"/>
        </w:rPr>
        <w:t xml:space="preserve">міської територіальної громади </w:t>
      </w:r>
      <w:r w:rsidRPr="001A077A">
        <w:rPr>
          <w:rFonts w:ascii="Times New Roman" w:hAnsi="Times New Roman" w:cs="Times New Roman"/>
          <w:sz w:val="28"/>
          <w:szCs w:val="28"/>
          <w:lang w:eastAsia="uk-UA"/>
        </w:rPr>
        <w:t xml:space="preserve"> налічується 29 артезіанських свердловин.</w:t>
      </w:r>
    </w:p>
    <w:p w:rsidR="001A077A" w:rsidRPr="001A077A" w:rsidRDefault="001A077A" w:rsidP="00FD78AC">
      <w:pPr>
        <w:spacing w:after="0" w:line="240" w:lineRule="auto"/>
        <w:ind w:firstLine="709"/>
        <w:jc w:val="both"/>
        <w:rPr>
          <w:rFonts w:ascii="Times New Roman" w:hAnsi="Times New Roman" w:cs="Times New Roman"/>
          <w:sz w:val="28"/>
          <w:szCs w:val="28"/>
          <w:lang w:eastAsia="uk-UA"/>
        </w:rPr>
      </w:pPr>
      <w:r w:rsidRPr="001A077A">
        <w:rPr>
          <w:rFonts w:ascii="Times New Roman" w:hAnsi="Times New Roman" w:cs="Times New Roman"/>
          <w:sz w:val="28"/>
          <w:szCs w:val="28"/>
          <w:lang w:eastAsia="uk-UA"/>
        </w:rPr>
        <w:t xml:space="preserve">Зони санітарної охорони джерел питного та господарсько-питного водопостачання для всіх </w:t>
      </w:r>
      <w:proofErr w:type="spellStart"/>
      <w:r w:rsidRPr="001A077A">
        <w:rPr>
          <w:rFonts w:ascii="Times New Roman" w:hAnsi="Times New Roman" w:cs="Times New Roman"/>
          <w:sz w:val="28"/>
          <w:szCs w:val="28"/>
          <w:lang w:eastAsia="uk-UA"/>
        </w:rPr>
        <w:t>артсвердловин</w:t>
      </w:r>
      <w:proofErr w:type="spellEnd"/>
      <w:r w:rsidRPr="001A077A">
        <w:rPr>
          <w:rFonts w:ascii="Times New Roman" w:hAnsi="Times New Roman" w:cs="Times New Roman"/>
          <w:sz w:val="28"/>
          <w:szCs w:val="28"/>
          <w:lang w:eastAsia="uk-UA"/>
        </w:rPr>
        <w:t xml:space="preserve"> витримані, організовані та облаштовані.</w:t>
      </w:r>
    </w:p>
    <w:p w:rsidR="0038784C" w:rsidRDefault="004034D0" w:rsidP="00FD78AC">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heme="minorHAnsi"/>
          <w:sz w:val="28"/>
          <w:szCs w:val="28"/>
          <w:lang w:val="uk-UA" w:eastAsia="uk-UA"/>
        </w:rPr>
      </w:pPr>
      <w:r w:rsidRPr="00CE3C62">
        <w:rPr>
          <w:rFonts w:eastAsiaTheme="minorHAnsi"/>
          <w:sz w:val="28"/>
          <w:szCs w:val="28"/>
          <w:lang w:val="uk-UA" w:eastAsia="uk-UA"/>
        </w:rPr>
        <w:lastRenderedPageBreak/>
        <w:t>Для розвитку мережі централізованого водопостачання передбачається: будівництво нових водоводів, збільшення потужності водоводів, збільшення кількості абонентів в селах та м.</w:t>
      </w:r>
      <w:r w:rsidR="00B87A6F">
        <w:rPr>
          <w:rFonts w:eastAsiaTheme="minorHAnsi"/>
          <w:sz w:val="28"/>
          <w:szCs w:val="28"/>
          <w:lang w:val="uk-UA" w:eastAsia="uk-UA"/>
        </w:rPr>
        <w:t xml:space="preserve"> </w:t>
      </w:r>
      <w:r w:rsidRPr="00CE3C62">
        <w:rPr>
          <w:rFonts w:eastAsiaTheme="minorHAnsi"/>
          <w:sz w:val="28"/>
          <w:szCs w:val="28"/>
          <w:lang w:val="uk-UA" w:eastAsia="uk-UA"/>
        </w:rPr>
        <w:t>Погребище</w:t>
      </w:r>
      <w:r w:rsidR="00A53BCC">
        <w:rPr>
          <w:rFonts w:eastAsiaTheme="minorHAnsi"/>
          <w:sz w:val="28"/>
          <w:szCs w:val="28"/>
          <w:lang w:val="uk-UA" w:eastAsia="uk-UA"/>
        </w:rPr>
        <w:t>.</w:t>
      </w:r>
    </w:p>
    <w:p w:rsidR="00261EC0" w:rsidRDefault="0038784C" w:rsidP="00FD78AC">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heme="minorHAnsi"/>
          <w:sz w:val="28"/>
          <w:szCs w:val="28"/>
          <w:lang w:val="uk-UA" w:eastAsia="uk-UA"/>
        </w:rPr>
      </w:pPr>
      <w:r w:rsidRPr="0038784C">
        <w:rPr>
          <w:rFonts w:eastAsiaTheme="minorHAnsi"/>
          <w:sz w:val="28"/>
          <w:szCs w:val="28"/>
          <w:lang w:val="uk-UA" w:eastAsia="uk-UA"/>
        </w:rPr>
        <w:t>Водовідведення стічних вод здійснюється через систему зливної каналізації на очисні споруди «</w:t>
      </w:r>
      <w:r w:rsidR="00BB7B0A">
        <w:rPr>
          <w:rFonts w:eastAsiaTheme="minorHAnsi"/>
          <w:sz w:val="28"/>
          <w:szCs w:val="28"/>
          <w:lang w:val="en-US" w:eastAsia="uk-UA"/>
        </w:rPr>
        <w:t>BIOTAL</w:t>
      </w:r>
      <w:r w:rsidRPr="0038784C">
        <w:rPr>
          <w:rFonts w:eastAsiaTheme="minorHAnsi"/>
          <w:sz w:val="28"/>
          <w:szCs w:val="28"/>
          <w:lang w:val="uk-UA" w:eastAsia="uk-UA"/>
        </w:rPr>
        <w:t>».</w:t>
      </w:r>
    </w:p>
    <w:p w:rsidR="00261EC0" w:rsidRDefault="0038784C" w:rsidP="00FD78AC">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heme="minorHAnsi"/>
          <w:sz w:val="28"/>
          <w:szCs w:val="28"/>
          <w:lang w:val="uk-UA" w:eastAsia="uk-UA"/>
        </w:rPr>
      </w:pPr>
      <w:r w:rsidRPr="0038784C">
        <w:rPr>
          <w:rFonts w:eastAsiaTheme="minorHAnsi"/>
          <w:sz w:val="28"/>
          <w:szCs w:val="28"/>
          <w:lang w:val="uk-UA" w:eastAsia="uk-UA"/>
        </w:rPr>
        <w:t xml:space="preserve">Централізованим водовідведенням охоплено тільки багатоквартирні житлові будинки. Потужність існуючих каналізаційних споруд забезпечує прийом стічної води на розрахунковий строк в повному об’ємі. </w:t>
      </w:r>
    </w:p>
    <w:p w:rsidR="0038784C" w:rsidRPr="0038784C" w:rsidRDefault="0038784C" w:rsidP="00FD78AC">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heme="minorHAnsi"/>
          <w:sz w:val="28"/>
          <w:szCs w:val="28"/>
          <w:lang w:val="uk-UA" w:eastAsia="uk-UA"/>
        </w:rPr>
      </w:pPr>
      <w:r w:rsidRPr="0038784C">
        <w:rPr>
          <w:rFonts w:eastAsiaTheme="minorHAnsi"/>
          <w:sz w:val="28"/>
          <w:szCs w:val="28"/>
          <w:lang w:val="uk-UA" w:eastAsia="uk-UA"/>
        </w:rPr>
        <w:t>Інші водокористувачі здійснюють скид стічних вод у вигрібні прибудинкові ями, для відкачки стоків мешканці користуються послугами асенізаційного автотранспорту.</w:t>
      </w:r>
    </w:p>
    <w:p w:rsidR="00CE3C62" w:rsidRDefault="00CE3C62" w:rsidP="00FD78AC">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heme="minorHAnsi"/>
          <w:sz w:val="28"/>
          <w:szCs w:val="28"/>
          <w:lang w:val="uk-UA" w:eastAsia="uk-UA"/>
        </w:rPr>
      </w:pPr>
    </w:p>
    <w:p w:rsidR="00B87A6F" w:rsidRPr="00CE3C62" w:rsidRDefault="00B87A6F" w:rsidP="00FD78AC">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heme="minorHAnsi"/>
          <w:sz w:val="28"/>
          <w:szCs w:val="28"/>
          <w:lang w:val="uk-UA" w:eastAsia="uk-UA"/>
        </w:rPr>
      </w:pPr>
    </w:p>
    <w:p w:rsidR="00A41096" w:rsidRPr="00A41096" w:rsidRDefault="00A41096" w:rsidP="00FD78AC">
      <w:pPr>
        <w:shd w:val="clear" w:color="auto" w:fill="FFFFFF"/>
        <w:tabs>
          <w:tab w:val="num" w:pos="0"/>
        </w:tabs>
        <w:spacing w:after="0" w:line="240" w:lineRule="auto"/>
        <w:ind w:firstLine="709"/>
        <w:jc w:val="both"/>
        <w:rPr>
          <w:rFonts w:ascii="Times New Roman" w:eastAsia="Times New Roman" w:hAnsi="Times New Roman" w:cs="Times New Roman"/>
          <w:b/>
          <w:bCs/>
          <w:sz w:val="28"/>
          <w:szCs w:val="28"/>
          <w:lang w:eastAsia="uk-UA"/>
        </w:rPr>
      </w:pPr>
      <w:r w:rsidRPr="00A41096">
        <w:rPr>
          <w:rFonts w:ascii="Times New Roman" w:eastAsia="Times New Roman" w:hAnsi="Times New Roman" w:cs="Times New Roman"/>
          <w:b/>
          <w:bCs/>
          <w:sz w:val="28"/>
          <w:szCs w:val="28"/>
          <w:lang w:eastAsia="uk-UA"/>
        </w:rPr>
        <w:t>ЦІЛЬ 6: РОЗВИТОК ГРОМАДЯНСЬКОГО СУСПІЛЬСТВА</w:t>
      </w:r>
    </w:p>
    <w:p w:rsidR="00A41096" w:rsidRPr="00A41096" w:rsidRDefault="00A41096" w:rsidP="00FD78AC">
      <w:pPr>
        <w:shd w:val="clear" w:color="auto" w:fill="FFFFFF"/>
        <w:spacing w:after="0" w:line="240" w:lineRule="auto"/>
        <w:ind w:firstLine="709"/>
        <w:jc w:val="both"/>
        <w:rPr>
          <w:rFonts w:ascii="Times New Roman" w:eastAsia="Times New Roman" w:hAnsi="Times New Roman" w:cs="Times New Roman"/>
          <w:b/>
          <w:bCs/>
          <w:sz w:val="28"/>
          <w:szCs w:val="28"/>
          <w:lang w:eastAsia="uk-UA"/>
        </w:rPr>
      </w:pPr>
    </w:p>
    <w:p w:rsidR="00A41096" w:rsidRDefault="00A41096" w:rsidP="00FD78AC">
      <w:pPr>
        <w:tabs>
          <w:tab w:val="left" w:pos="567"/>
          <w:tab w:val="left" w:pos="993"/>
        </w:tabs>
        <w:adjustRightInd w:val="0"/>
        <w:spacing w:after="0" w:line="240" w:lineRule="auto"/>
        <w:ind w:firstLine="709"/>
        <w:jc w:val="both"/>
        <w:textAlignment w:val="baseline"/>
        <w:rPr>
          <w:rFonts w:ascii="Times New Roman" w:eastAsia="Batang" w:hAnsi="Times New Roman" w:cs="Times New Roman"/>
          <w:b/>
          <w:sz w:val="28"/>
          <w:szCs w:val="28"/>
          <w:lang w:eastAsia="ru-RU"/>
        </w:rPr>
      </w:pPr>
      <w:r w:rsidRPr="0081487D">
        <w:rPr>
          <w:rFonts w:ascii="Times New Roman" w:eastAsia="Times New Roman" w:hAnsi="Times New Roman" w:cs="Times New Roman"/>
          <w:b/>
          <w:bCs/>
          <w:sz w:val="28"/>
          <w:szCs w:val="28"/>
          <w:lang w:eastAsia="uk-UA"/>
        </w:rPr>
        <w:t xml:space="preserve">Пріоритет 6.1. </w:t>
      </w:r>
      <w:r w:rsidRPr="0081487D">
        <w:rPr>
          <w:rFonts w:ascii="Times New Roman" w:eastAsia="Batang" w:hAnsi="Times New Roman" w:cs="Times New Roman"/>
          <w:b/>
          <w:bCs/>
          <w:sz w:val="28"/>
          <w:szCs w:val="28"/>
          <w:lang w:eastAsia="ru-RU"/>
        </w:rPr>
        <w:t>Інформаційне з</w:t>
      </w:r>
      <w:r w:rsidRPr="0081487D">
        <w:rPr>
          <w:rFonts w:ascii="Times New Roman" w:eastAsia="Batang" w:hAnsi="Times New Roman" w:cs="Times New Roman"/>
          <w:b/>
          <w:sz w:val="28"/>
          <w:szCs w:val="28"/>
          <w:lang w:eastAsia="ru-RU"/>
        </w:rPr>
        <w:t>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w:t>
      </w:r>
      <w:r w:rsidR="0057687A">
        <w:rPr>
          <w:rFonts w:ascii="Times New Roman" w:eastAsia="Batang" w:hAnsi="Times New Roman" w:cs="Times New Roman"/>
          <w:b/>
          <w:sz w:val="28"/>
          <w:szCs w:val="28"/>
          <w:lang w:eastAsia="ru-RU"/>
        </w:rPr>
        <w:t>.</w:t>
      </w:r>
    </w:p>
    <w:p w:rsidR="0057687A" w:rsidRPr="0057687A" w:rsidRDefault="0057687A" w:rsidP="00FD78AC">
      <w:pPr>
        <w:tabs>
          <w:tab w:val="left" w:pos="567"/>
          <w:tab w:val="left" w:pos="993"/>
        </w:tabs>
        <w:adjustRightInd w:val="0"/>
        <w:spacing w:after="0" w:line="240" w:lineRule="auto"/>
        <w:ind w:firstLine="709"/>
        <w:jc w:val="both"/>
        <w:textAlignment w:val="baseline"/>
        <w:rPr>
          <w:rFonts w:ascii="Times New Roman" w:eastAsia="Batang" w:hAnsi="Times New Roman" w:cs="Times New Roman"/>
          <w:b/>
          <w:sz w:val="10"/>
          <w:szCs w:val="10"/>
          <w:lang w:eastAsia="ru-RU"/>
        </w:rPr>
      </w:pPr>
    </w:p>
    <w:p w:rsidR="006F57C4" w:rsidRDefault="0081487D" w:rsidP="00FD78AC">
      <w:pPr>
        <w:spacing w:after="0" w:line="240" w:lineRule="auto"/>
        <w:ind w:firstLine="709"/>
        <w:jc w:val="both"/>
        <w:rPr>
          <w:rFonts w:ascii="Times New Roman" w:eastAsia="Times New Roman" w:hAnsi="Times New Roman" w:cs="Times New Roman"/>
          <w:color w:val="000000"/>
          <w:sz w:val="28"/>
          <w:szCs w:val="28"/>
          <w:lang w:eastAsia="uk-UA"/>
        </w:rPr>
      </w:pPr>
      <w:r w:rsidRPr="00A41096">
        <w:rPr>
          <w:rFonts w:ascii="Times New Roman" w:eastAsia="Times New Roman" w:hAnsi="Times New Roman" w:cs="Times New Roman"/>
          <w:color w:val="000000"/>
          <w:sz w:val="28"/>
          <w:szCs w:val="28"/>
          <w:lang w:eastAsia="uk-UA"/>
        </w:rPr>
        <w:t>Протягом звітного періоду здійснювалось систематичне оприлюднення інформації про роботу Погребищенської міської ради, її структурних підрозділів, розміщення проектів нормативно-правових актів і прийнятих рішень ради та виконавчого комітету, розпоряджень міського голови</w:t>
      </w:r>
      <w:r>
        <w:rPr>
          <w:rFonts w:ascii="Times New Roman" w:eastAsia="Times New Roman" w:hAnsi="Times New Roman" w:cs="Times New Roman"/>
          <w:color w:val="000000"/>
          <w:sz w:val="28"/>
          <w:szCs w:val="28"/>
          <w:lang w:eastAsia="uk-UA"/>
        </w:rPr>
        <w:t xml:space="preserve"> </w:t>
      </w:r>
      <w:r w:rsidRPr="00A41096">
        <w:rPr>
          <w:rFonts w:ascii="Times New Roman" w:eastAsia="Times New Roman" w:hAnsi="Times New Roman" w:cs="Times New Roman"/>
          <w:color w:val="000000"/>
          <w:sz w:val="28"/>
          <w:szCs w:val="28"/>
          <w:lang w:eastAsia="uk-UA"/>
        </w:rPr>
        <w:t xml:space="preserve"> на офіційному </w:t>
      </w:r>
      <w:proofErr w:type="spellStart"/>
      <w:r w:rsidRPr="00A41096">
        <w:rPr>
          <w:rFonts w:ascii="Times New Roman" w:eastAsia="Times New Roman" w:hAnsi="Times New Roman" w:cs="Times New Roman"/>
          <w:color w:val="000000"/>
          <w:sz w:val="28"/>
          <w:szCs w:val="28"/>
          <w:lang w:eastAsia="uk-UA"/>
        </w:rPr>
        <w:t>вебсайті</w:t>
      </w:r>
      <w:proofErr w:type="spellEnd"/>
      <w:r w:rsidRPr="00A41096">
        <w:rPr>
          <w:rFonts w:ascii="Times New Roman" w:eastAsia="Times New Roman" w:hAnsi="Times New Roman" w:cs="Times New Roman"/>
          <w:color w:val="000000"/>
          <w:sz w:val="28"/>
          <w:szCs w:val="28"/>
          <w:lang w:eastAsia="uk-UA"/>
        </w:rPr>
        <w:t xml:space="preserve"> міської ради та в </w:t>
      </w:r>
      <w:r w:rsidR="005401AF">
        <w:rPr>
          <w:rFonts w:ascii="Times New Roman" w:eastAsia="Times New Roman" w:hAnsi="Times New Roman" w:cs="Times New Roman"/>
          <w:color w:val="000000"/>
          <w:sz w:val="28"/>
          <w:szCs w:val="28"/>
          <w:lang w:eastAsia="uk-UA"/>
        </w:rPr>
        <w:t>з</w:t>
      </w:r>
      <w:bookmarkStart w:id="5" w:name="_GoBack"/>
      <w:bookmarkEnd w:id="5"/>
      <w:r w:rsidR="005401AF">
        <w:rPr>
          <w:rFonts w:ascii="Times New Roman" w:eastAsia="Times New Roman" w:hAnsi="Times New Roman" w:cs="Times New Roman"/>
          <w:color w:val="000000"/>
          <w:sz w:val="28"/>
          <w:szCs w:val="28"/>
          <w:lang w:eastAsia="uk-UA"/>
        </w:rPr>
        <w:t>агальнодоступ</w:t>
      </w:r>
      <w:r w:rsidRPr="00A41096">
        <w:rPr>
          <w:rFonts w:ascii="Times New Roman" w:eastAsia="Times New Roman" w:hAnsi="Times New Roman" w:cs="Times New Roman"/>
          <w:color w:val="000000"/>
          <w:sz w:val="28"/>
          <w:szCs w:val="28"/>
          <w:lang w:eastAsia="uk-UA"/>
        </w:rPr>
        <w:t>ній групі «Погребищенська міська рада» в соціальній мережі Фейсбук.</w:t>
      </w:r>
      <w:r w:rsidR="006F57C4">
        <w:rPr>
          <w:rFonts w:ascii="Times New Roman" w:eastAsia="Times New Roman" w:hAnsi="Times New Roman" w:cs="Times New Roman"/>
          <w:color w:val="000000"/>
          <w:sz w:val="28"/>
          <w:szCs w:val="28"/>
          <w:lang w:eastAsia="uk-UA"/>
        </w:rPr>
        <w:t xml:space="preserve"> </w:t>
      </w:r>
    </w:p>
    <w:p w:rsidR="0081487D" w:rsidRPr="00113781" w:rsidRDefault="006F57C4" w:rsidP="00FD78AC">
      <w:pPr>
        <w:spacing w:after="0" w:line="240" w:lineRule="auto"/>
        <w:ind w:firstLine="709"/>
        <w:jc w:val="both"/>
        <w:rPr>
          <w:rFonts w:ascii="Times New Roman" w:eastAsia="Times New Roman" w:hAnsi="Times New Roman" w:cs="Times New Roman"/>
          <w:sz w:val="24"/>
          <w:szCs w:val="24"/>
          <w:lang w:eastAsia="uk-UA"/>
        </w:rPr>
      </w:pPr>
      <w:r>
        <w:rPr>
          <w:rFonts w:ascii="Times New Roman" w:eastAsia="Times New Roman" w:hAnsi="Times New Roman" w:cs="Times New Roman"/>
          <w:color w:val="000000"/>
          <w:sz w:val="28"/>
          <w:szCs w:val="28"/>
          <w:lang w:eastAsia="uk-UA"/>
        </w:rPr>
        <w:t>З</w:t>
      </w:r>
      <w:r w:rsidR="0081487D" w:rsidRPr="00A41096">
        <w:rPr>
          <w:rFonts w:ascii="Times New Roman" w:eastAsia="Times New Roman" w:hAnsi="Times New Roman" w:cs="Times New Roman"/>
          <w:color w:val="000000"/>
          <w:sz w:val="28"/>
          <w:szCs w:val="28"/>
          <w:lang w:eastAsia="uk-UA"/>
        </w:rPr>
        <w:t>дійснювалось систематичне</w:t>
      </w:r>
      <w:r w:rsidR="0081487D" w:rsidRPr="00340E0D">
        <w:rPr>
          <w:rFonts w:ascii="Times New Roman" w:hAnsi="Times New Roman" w:cs="Times New Roman"/>
          <w:bCs/>
          <w:iCs/>
          <w:sz w:val="28"/>
          <w:szCs w:val="28"/>
        </w:rPr>
        <w:t xml:space="preserve"> інформування населення про дії у разі загрози або виникнення надзвичайних ситуацій, правила поводження з вибухонебезпечними предметами, підтримка та висвітлення благодійних акцій зі збору коштів для Збройних Сил України. </w:t>
      </w:r>
    </w:p>
    <w:p w:rsidR="0081487D" w:rsidRPr="00340E0D" w:rsidRDefault="0081487D" w:rsidP="00FD78AC">
      <w:pPr>
        <w:suppressAutoHyphens/>
        <w:spacing w:after="0" w:line="240" w:lineRule="auto"/>
        <w:ind w:firstLine="709"/>
        <w:jc w:val="both"/>
        <w:rPr>
          <w:rFonts w:ascii="Times New Roman" w:hAnsi="Times New Roman" w:cs="Times New Roman"/>
          <w:bCs/>
          <w:iCs/>
          <w:sz w:val="28"/>
          <w:szCs w:val="28"/>
        </w:rPr>
      </w:pPr>
      <w:r w:rsidRPr="00340E0D">
        <w:rPr>
          <w:rFonts w:ascii="Times New Roman" w:hAnsi="Times New Roman" w:cs="Times New Roman"/>
          <w:bCs/>
          <w:iCs/>
          <w:sz w:val="28"/>
          <w:szCs w:val="28"/>
        </w:rPr>
        <w:t xml:space="preserve">На сайті став дієвим портал електронної демократії (Е-Демократія), який розміщено в рубриці «Громадянське суспільство». </w:t>
      </w:r>
    </w:p>
    <w:p w:rsidR="0081487D" w:rsidRPr="00340E0D" w:rsidRDefault="0081487D" w:rsidP="00FD78AC">
      <w:pPr>
        <w:suppressAutoHyphens/>
        <w:spacing w:after="0" w:line="240" w:lineRule="auto"/>
        <w:ind w:firstLine="709"/>
        <w:jc w:val="both"/>
        <w:rPr>
          <w:rFonts w:ascii="Times New Roman" w:hAnsi="Times New Roman" w:cs="Times New Roman"/>
          <w:bCs/>
          <w:iCs/>
          <w:sz w:val="28"/>
          <w:szCs w:val="28"/>
        </w:rPr>
      </w:pPr>
      <w:r w:rsidRPr="00340E0D">
        <w:rPr>
          <w:rFonts w:ascii="Times New Roman" w:hAnsi="Times New Roman" w:cs="Times New Roman"/>
          <w:bCs/>
          <w:iCs/>
          <w:sz w:val="28"/>
          <w:szCs w:val="28"/>
        </w:rPr>
        <w:t xml:space="preserve">За 2023 рік на сайті ради  було розміщено 545 новинних матеріалів в рубриці «Головна. Новини» та понад 3300 в інших рубриках сайту. </w:t>
      </w:r>
      <w:r w:rsidRPr="00340E0D">
        <w:rPr>
          <w:rFonts w:ascii="Times New Roman" w:eastAsia="Calibri" w:hAnsi="Times New Roman" w:cs="Times New Roman"/>
          <w:bCs/>
          <w:iCs/>
          <w:sz w:val="28"/>
          <w:szCs w:val="28"/>
        </w:rPr>
        <w:t xml:space="preserve"> Висвітлення  через офіційний </w:t>
      </w:r>
      <w:proofErr w:type="spellStart"/>
      <w:r w:rsidRPr="00340E0D">
        <w:rPr>
          <w:rFonts w:ascii="Times New Roman" w:eastAsia="Calibri" w:hAnsi="Times New Roman" w:cs="Times New Roman"/>
          <w:bCs/>
          <w:iCs/>
          <w:sz w:val="28"/>
          <w:szCs w:val="28"/>
        </w:rPr>
        <w:t>вебсайт</w:t>
      </w:r>
      <w:proofErr w:type="spellEnd"/>
      <w:r w:rsidRPr="00340E0D">
        <w:rPr>
          <w:rFonts w:ascii="Times New Roman" w:eastAsia="Calibri" w:hAnsi="Times New Roman" w:cs="Times New Roman"/>
          <w:bCs/>
          <w:iCs/>
          <w:sz w:val="28"/>
          <w:szCs w:val="28"/>
        </w:rPr>
        <w:t xml:space="preserve"> Погребищенської міської ради її діяльності, передбачене заходами  Програми,  у 2023 році  профінансовано в сумі 30</w:t>
      </w:r>
      <w:r w:rsidR="00CA1C9E">
        <w:rPr>
          <w:rFonts w:ascii="Times New Roman" w:eastAsia="Calibri" w:hAnsi="Times New Roman" w:cs="Times New Roman"/>
          <w:bCs/>
          <w:iCs/>
          <w:sz w:val="28"/>
          <w:szCs w:val="28"/>
        </w:rPr>
        <w:t>,</w:t>
      </w:r>
      <w:r w:rsidRPr="00340E0D">
        <w:rPr>
          <w:rFonts w:ascii="Times New Roman" w:eastAsia="Calibri" w:hAnsi="Times New Roman" w:cs="Times New Roman"/>
          <w:bCs/>
          <w:iCs/>
          <w:sz w:val="28"/>
          <w:szCs w:val="28"/>
        </w:rPr>
        <w:t>0</w:t>
      </w:r>
      <w:r w:rsidR="00CA1C9E">
        <w:rPr>
          <w:rFonts w:ascii="Times New Roman" w:eastAsia="Calibri" w:hAnsi="Times New Roman" w:cs="Times New Roman"/>
          <w:bCs/>
          <w:iCs/>
          <w:sz w:val="28"/>
          <w:szCs w:val="28"/>
        </w:rPr>
        <w:t xml:space="preserve"> тис.</w:t>
      </w:r>
      <w:r w:rsidRPr="00340E0D">
        <w:rPr>
          <w:rFonts w:ascii="Times New Roman" w:eastAsia="Calibri" w:hAnsi="Times New Roman" w:cs="Times New Roman"/>
          <w:bCs/>
          <w:iCs/>
          <w:sz w:val="28"/>
          <w:szCs w:val="28"/>
        </w:rPr>
        <w:t xml:space="preserve"> грн.</w:t>
      </w:r>
      <w:r w:rsidRPr="00340E0D">
        <w:rPr>
          <w:rFonts w:ascii="Times New Roman" w:hAnsi="Times New Roman" w:cs="Times New Roman"/>
          <w:bCs/>
          <w:iCs/>
          <w:sz w:val="28"/>
          <w:szCs w:val="28"/>
        </w:rPr>
        <w:t xml:space="preserve"> </w:t>
      </w:r>
    </w:p>
    <w:p w:rsidR="0081487D" w:rsidRPr="00340E0D" w:rsidRDefault="0081487D" w:rsidP="00FD78AC">
      <w:pPr>
        <w:suppressAutoHyphens/>
        <w:spacing w:after="0" w:line="240" w:lineRule="auto"/>
        <w:ind w:firstLine="709"/>
        <w:jc w:val="both"/>
        <w:rPr>
          <w:rFonts w:ascii="Times New Roman" w:hAnsi="Times New Roman" w:cs="Times New Roman"/>
          <w:bCs/>
          <w:iCs/>
          <w:sz w:val="28"/>
          <w:szCs w:val="28"/>
        </w:rPr>
      </w:pPr>
      <w:r w:rsidRPr="00340E0D">
        <w:rPr>
          <w:rFonts w:ascii="Times New Roman" w:hAnsi="Times New Roman" w:cs="Times New Roman"/>
          <w:bCs/>
          <w:iCs/>
          <w:sz w:val="28"/>
          <w:szCs w:val="28"/>
        </w:rPr>
        <w:t>Загальнодоступна група «</w:t>
      </w:r>
      <w:proofErr w:type="spellStart"/>
      <w:r w:rsidRPr="00340E0D">
        <w:rPr>
          <w:rFonts w:ascii="Times New Roman" w:hAnsi="Times New Roman" w:cs="Times New Roman"/>
          <w:bCs/>
          <w:iCs/>
          <w:sz w:val="28"/>
          <w:szCs w:val="28"/>
        </w:rPr>
        <w:t>Погребищенська</w:t>
      </w:r>
      <w:proofErr w:type="spellEnd"/>
      <w:r w:rsidRPr="00340E0D">
        <w:rPr>
          <w:rFonts w:ascii="Times New Roman" w:hAnsi="Times New Roman" w:cs="Times New Roman"/>
          <w:bCs/>
          <w:iCs/>
          <w:sz w:val="28"/>
          <w:szCs w:val="28"/>
        </w:rPr>
        <w:t xml:space="preserve"> міська рада»  в мережі Фейсбук з 2022 року </w:t>
      </w:r>
      <w:r w:rsidR="00BB057B">
        <w:rPr>
          <w:rFonts w:ascii="Times New Roman" w:hAnsi="Times New Roman" w:cs="Times New Roman"/>
          <w:bCs/>
          <w:iCs/>
          <w:sz w:val="28"/>
          <w:szCs w:val="28"/>
        </w:rPr>
        <w:t>–</w:t>
      </w:r>
      <w:r w:rsidRPr="00340E0D">
        <w:rPr>
          <w:rFonts w:ascii="Times New Roman" w:hAnsi="Times New Roman" w:cs="Times New Roman"/>
          <w:bCs/>
          <w:iCs/>
          <w:sz w:val="28"/>
          <w:szCs w:val="28"/>
        </w:rPr>
        <w:t xml:space="preserve"> 4</w:t>
      </w:r>
      <w:r w:rsidR="00BB057B">
        <w:rPr>
          <w:rFonts w:ascii="Times New Roman" w:hAnsi="Times New Roman" w:cs="Times New Roman"/>
          <w:bCs/>
          <w:iCs/>
          <w:sz w:val="28"/>
          <w:szCs w:val="28"/>
        </w:rPr>
        <w:t xml:space="preserve"> </w:t>
      </w:r>
      <w:r w:rsidRPr="00340E0D">
        <w:rPr>
          <w:rFonts w:ascii="Times New Roman" w:hAnsi="Times New Roman" w:cs="Times New Roman"/>
          <w:bCs/>
          <w:iCs/>
          <w:sz w:val="28"/>
          <w:szCs w:val="28"/>
        </w:rPr>
        <w:t>8</w:t>
      </w:r>
      <w:r w:rsidR="00BB057B">
        <w:rPr>
          <w:rFonts w:ascii="Times New Roman" w:hAnsi="Times New Roman" w:cs="Times New Roman"/>
          <w:bCs/>
          <w:iCs/>
          <w:sz w:val="28"/>
          <w:szCs w:val="28"/>
        </w:rPr>
        <w:t>00</w:t>
      </w:r>
      <w:r w:rsidRPr="00340E0D">
        <w:rPr>
          <w:rFonts w:ascii="Times New Roman" w:hAnsi="Times New Roman" w:cs="Times New Roman"/>
          <w:bCs/>
          <w:iCs/>
          <w:sz w:val="28"/>
          <w:szCs w:val="28"/>
        </w:rPr>
        <w:t xml:space="preserve"> учасників, збільшилась до 6950 на 1 січня 2024 року. Офіційна  та довідкова інформація, розміщена на сторінці групи, активно поширюється і набирає сотні, а найбільш резонансна – десятки тисяч переглядів користувачів соціальної мережі.</w:t>
      </w:r>
    </w:p>
    <w:p w:rsidR="0081487D" w:rsidRPr="00340E0D" w:rsidRDefault="0081487D" w:rsidP="00FD78AC">
      <w:pPr>
        <w:spacing w:after="0" w:line="240" w:lineRule="auto"/>
        <w:ind w:firstLine="709"/>
        <w:jc w:val="both"/>
        <w:rPr>
          <w:rFonts w:ascii="Times New Roman" w:eastAsia="Calibri" w:hAnsi="Times New Roman" w:cs="Times New Roman"/>
          <w:bCs/>
          <w:iCs/>
          <w:sz w:val="28"/>
          <w:szCs w:val="28"/>
        </w:rPr>
      </w:pPr>
      <w:r w:rsidRPr="00340E0D">
        <w:rPr>
          <w:rFonts w:ascii="Times New Roman" w:eastAsia="Calibri" w:hAnsi="Times New Roman" w:cs="Times New Roman"/>
          <w:bCs/>
          <w:iCs/>
          <w:sz w:val="28"/>
          <w:szCs w:val="28"/>
        </w:rPr>
        <w:t>На замовлення міської ради  забезпечувалося висвітлення  інформаційних матеріалів редакцією газети «Колос». За 2023 рік опубліковано 39 матеріалів на суму 89</w:t>
      </w:r>
      <w:r w:rsidR="00BA4B0A">
        <w:rPr>
          <w:rFonts w:ascii="Times New Roman" w:eastAsia="Calibri" w:hAnsi="Times New Roman" w:cs="Times New Roman"/>
          <w:bCs/>
          <w:iCs/>
          <w:sz w:val="28"/>
          <w:szCs w:val="28"/>
        </w:rPr>
        <w:t>,</w:t>
      </w:r>
      <w:r>
        <w:rPr>
          <w:rFonts w:ascii="Times New Roman" w:eastAsia="Calibri" w:hAnsi="Times New Roman" w:cs="Times New Roman"/>
          <w:bCs/>
          <w:iCs/>
          <w:sz w:val="28"/>
          <w:szCs w:val="28"/>
        </w:rPr>
        <w:t xml:space="preserve"> </w:t>
      </w:r>
      <w:r w:rsidRPr="00340E0D">
        <w:rPr>
          <w:rFonts w:ascii="Times New Roman" w:eastAsia="Calibri" w:hAnsi="Times New Roman" w:cs="Times New Roman"/>
          <w:bCs/>
          <w:iCs/>
          <w:sz w:val="28"/>
          <w:szCs w:val="28"/>
        </w:rPr>
        <w:t>990</w:t>
      </w:r>
      <w:r w:rsidR="00BA4B0A">
        <w:rPr>
          <w:rFonts w:ascii="Times New Roman" w:eastAsia="Calibri" w:hAnsi="Times New Roman" w:cs="Times New Roman"/>
          <w:bCs/>
          <w:iCs/>
          <w:sz w:val="28"/>
          <w:szCs w:val="28"/>
        </w:rPr>
        <w:t xml:space="preserve"> тис.</w:t>
      </w:r>
      <w:r w:rsidRPr="00340E0D">
        <w:rPr>
          <w:rFonts w:ascii="Times New Roman" w:eastAsia="Calibri" w:hAnsi="Times New Roman" w:cs="Times New Roman"/>
          <w:bCs/>
          <w:iCs/>
          <w:sz w:val="28"/>
          <w:szCs w:val="28"/>
        </w:rPr>
        <w:t xml:space="preserve"> грн.</w:t>
      </w:r>
    </w:p>
    <w:p w:rsidR="0081487D" w:rsidRPr="00340E0D" w:rsidRDefault="0081487D" w:rsidP="00FD78AC">
      <w:pPr>
        <w:spacing w:after="0" w:line="240" w:lineRule="auto"/>
        <w:ind w:firstLine="709"/>
        <w:jc w:val="both"/>
        <w:rPr>
          <w:rFonts w:ascii="Times New Roman" w:eastAsia="Times New Roman" w:hAnsi="Times New Roman" w:cs="Times New Roman"/>
          <w:bCs/>
          <w:iCs/>
          <w:sz w:val="28"/>
          <w:szCs w:val="28"/>
          <w:lang w:eastAsia="ru-RU"/>
        </w:rPr>
      </w:pPr>
      <w:r w:rsidRPr="00340E0D">
        <w:rPr>
          <w:rFonts w:ascii="Times New Roman" w:hAnsi="Times New Roman" w:cs="Times New Roman"/>
          <w:sz w:val="28"/>
          <w:szCs w:val="28"/>
        </w:rPr>
        <w:lastRenderedPageBreak/>
        <w:t>Загалом за 2023 рік виконання заходів Програми профінансовано на 131</w:t>
      </w:r>
      <w:r w:rsidR="00BA4B0A">
        <w:rPr>
          <w:rFonts w:ascii="Times New Roman" w:hAnsi="Times New Roman" w:cs="Times New Roman"/>
          <w:sz w:val="28"/>
          <w:szCs w:val="28"/>
        </w:rPr>
        <w:t>,</w:t>
      </w:r>
      <w:r>
        <w:rPr>
          <w:rFonts w:ascii="Times New Roman" w:hAnsi="Times New Roman" w:cs="Times New Roman"/>
          <w:sz w:val="28"/>
          <w:szCs w:val="28"/>
        </w:rPr>
        <w:t> </w:t>
      </w:r>
      <w:r w:rsidRPr="00340E0D">
        <w:rPr>
          <w:rFonts w:ascii="Times New Roman" w:hAnsi="Times New Roman" w:cs="Times New Roman"/>
          <w:sz w:val="28"/>
          <w:szCs w:val="28"/>
        </w:rPr>
        <w:t>390</w:t>
      </w:r>
      <w:r w:rsidR="00BA4B0A">
        <w:rPr>
          <w:rFonts w:ascii="Times New Roman" w:hAnsi="Times New Roman" w:cs="Times New Roman"/>
          <w:sz w:val="28"/>
          <w:szCs w:val="28"/>
        </w:rPr>
        <w:t xml:space="preserve"> тис.</w:t>
      </w:r>
      <w:r w:rsidRPr="00340E0D">
        <w:rPr>
          <w:rFonts w:ascii="Times New Roman" w:hAnsi="Times New Roman" w:cs="Times New Roman"/>
          <w:sz w:val="28"/>
          <w:szCs w:val="28"/>
        </w:rPr>
        <w:t xml:space="preserve"> грн. </w:t>
      </w:r>
      <w:r w:rsidRPr="00340E0D">
        <w:rPr>
          <w:rFonts w:ascii="Times New Roman" w:hAnsi="Times New Roman" w:cs="Times New Roman"/>
          <w:bCs/>
          <w:iCs/>
          <w:sz w:val="28"/>
          <w:szCs w:val="28"/>
        </w:rPr>
        <w:t xml:space="preserve"> </w:t>
      </w:r>
    </w:p>
    <w:p w:rsidR="0081487D" w:rsidRPr="00340E0D" w:rsidRDefault="0081487D" w:rsidP="00FD78AC">
      <w:pPr>
        <w:spacing w:after="0" w:line="240" w:lineRule="auto"/>
        <w:ind w:firstLine="709"/>
        <w:jc w:val="both"/>
        <w:rPr>
          <w:rFonts w:ascii="Times New Roman" w:hAnsi="Times New Roman" w:cs="Times New Roman"/>
          <w:bCs/>
          <w:iCs/>
          <w:sz w:val="28"/>
          <w:szCs w:val="28"/>
        </w:rPr>
      </w:pPr>
      <w:r w:rsidRPr="00340E0D">
        <w:rPr>
          <w:rFonts w:ascii="Times New Roman" w:hAnsi="Times New Roman" w:cs="Times New Roman"/>
          <w:bCs/>
          <w:iCs/>
          <w:sz w:val="28"/>
          <w:szCs w:val="28"/>
        </w:rPr>
        <w:t xml:space="preserve">На виконання положень Статуту Погребищенської територіальної громади затверджені положення про проведення загальних зборів громадян за місцем проживання та про проведення громадських слухань. </w:t>
      </w:r>
      <w:r w:rsidR="00154F27">
        <w:rPr>
          <w:rFonts w:ascii="Times New Roman" w:hAnsi="Times New Roman" w:cs="Times New Roman"/>
          <w:bCs/>
          <w:iCs/>
          <w:sz w:val="28"/>
          <w:szCs w:val="28"/>
        </w:rPr>
        <w:t>У</w:t>
      </w:r>
      <w:r w:rsidRPr="00340E0D">
        <w:rPr>
          <w:rFonts w:ascii="Times New Roman" w:hAnsi="Times New Roman" w:cs="Times New Roman"/>
          <w:bCs/>
          <w:iCs/>
          <w:sz w:val="28"/>
          <w:szCs w:val="28"/>
        </w:rPr>
        <w:t xml:space="preserve"> зв’язку з воєнним станом процес створення нових громадських рад призупинено на рівні держави. </w:t>
      </w:r>
    </w:p>
    <w:p w:rsidR="00A41096" w:rsidRPr="004E58C7" w:rsidRDefault="00A41096" w:rsidP="00FD78AC">
      <w:pPr>
        <w:suppressAutoHyphens/>
        <w:spacing w:after="0" w:line="240" w:lineRule="auto"/>
        <w:ind w:firstLine="709"/>
        <w:jc w:val="both"/>
        <w:rPr>
          <w:rFonts w:ascii="Times New Roman" w:eastAsia="Times New Roman" w:hAnsi="Times New Roman" w:cs="Times New Roman"/>
          <w:sz w:val="28"/>
          <w:szCs w:val="28"/>
          <w:lang w:eastAsia="uk-UA"/>
        </w:rPr>
      </w:pPr>
      <w:r w:rsidRPr="004E58C7">
        <w:rPr>
          <w:rFonts w:ascii="Times New Roman" w:eastAsia="Times New Roman" w:hAnsi="Times New Roman" w:cs="Times New Roman"/>
          <w:b/>
          <w:bCs/>
          <w:sz w:val="28"/>
          <w:szCs w:val="28"/>
          <w:lang w:eastAsia="uk-UA"/>
        </w:rPr>
        <w:t>Пріоритет 6.2. Створення сприятливих умов для розвитку і самореалізації української молоді, формування патріота і громадянина</w:t>
      </w:r>
      <w:r w:rsidR="0057687A">
        <w:rPr>
          <w:rFonts w:ascii="Times New Roman" w:eastAsia="Times New Roman" w:hAnsi="Times New Roman" w:cs="Times New Roman"/>
          <w:b/>
          <w:bCs/>
          <w:sz w:val="28"/>
          <w:szCs w:val="28"/>
          <w:lang w:eastAsia="uk-UA"/>
        </w:rPr>
        <w:t>.</w:t>
      </w:r>
    </w:p>
    <w:p w:rsidR="00792F67" w:rsidRPr="0057687A" w:rsidRDefault="00792F67" w:rsidP="00FD78AC">
      <w:pPr>
        <w:suppressAutoHyphens/>
        <w:spacing w:after="0" w:line="240" w:lineRule="auto"/>
        <w:ind w:firstLine="709"/>
        <w:jc w:val="both"/>
        <w:rPr>
          <w:rFonts w:ascii="Times New Roman" w:eastAsia="Calibri" w:hAnsi="Times New Roman" w:cs="Times New Roman"/>
          <w:sz w:val="10"/>
          <w:szCs w:val="10"/>
        </w:rPr>
      </w:pPr>
    </w:p>
    <w:p w:rsidR="0087333C" w:rsidRPr="005D06FE" w:rsidRDefault="00792F67" w:rsidP="00FD78AC">
      <w:pPr>
        <w:suppressAutoHyphens/>
        <w:spacing w:after="0" w:line="240" w:lineRule="auto"/>
        <w:ind w:firstLine="709"/>
        <w:jc w:val="both"/>
        <w:rPr>
          <w:rFonts w:ascii="Times New Roman" w:eastAsia="Calibri" w:hAnsi="Times New Roman" w:cs="Times New Roman"/>
          <w:sz w:val="28"/>
          <w:szCs w:val="28"/>
        </w:rPr>
      </w:pPr>
      <w:r w:rsidRPr="005D06FE">
        <w:rPr>
          <w:rFonts w:ascii="Times New Roman" w:hAnsi="Times New Roman" w:cs="Times New Roman"/>
          <w:sz w:val="28"/>
          <w:szCs w:val="28"/>
        </w:rPr>
        <w:t>Національно-патріотичне виховання є складовою загального виховного процесу підростаючого покоління, головною метою якого є набуття молодими громадянами соціального досвіду, готовності до виконання громадянських і конституційних обов'язків, успадкування духовних надбань українського народу, досягнення високої культури взаємин, формування особистісних рис громадянина Української держави, фізичної досконалості, моральної, художньо-естетичної, інтелектуальної</w:t>
      </w:r>
      <w:r w:rsidR="00C4138F" w:rsidRPr="005D06FE">
        <w:rPr>
          <w:rFonts w:ascii="Times New Roman" w:hAnsi="Times New Roman" w:cs="Times New Roman"/>
          <w:sz w:val="28"/>
          <w:szCs w:val="28"/>
        </w:rPr>
        <w:t xml:space="preserve"> </w:t>
      </w:r>
      <w:r w:rsidR="00C4138F" w:rsidRPr="005D06FE">
        <w:rPr>
          <w:rFonts w:ascii="Arial" w:hAnsi="Arial" w:cs="Arial"/>
          <w:sz w:val="20"/>
          <w:szCs w:val="20"/>
        </w:rPr>
        <w:t> </w:t>
      </w:r>
      <w:r w:rsidR="00C4138F" w:rsidRPr="005D06FE">
        <w:rPr>
          <w:rFonts w:ascii="Times New Roman" w:hAnsi="Times New Roman" w:cs="Times New Roman"/>
          <w:sz w:val="28"/>
          <w:szCs w:val="28"/>
        </w:rPr>
        <w:t>культури</w:t>
      </w:r>
      <w:r w:rsidRPr="005D06FE">
        <w:rPr>
          <w:rFonts w:ascii="Times New Roman" w:hAnsi="Times New Roman" w:cs="Times New Roman"/>
          <w:sz w:val="28"/>
          <w:szCs w:val="28"/>
        </w:rPr>
        <w:t>.</w:t>
      </w:r>
      <w:r w:rsidR="00384338">
        <w:rPr>
          <w:rFonts w:ascii="Times New Roman" w:hAnsi="Times New Roman" w:cs="Times New Roman"/>
          <w:sz w:val="28"/>
          <w:szCs w:val="28"/>
        </w:rPr>
        <w:t xml:space="preserve"> З цією метою розроблено </w:t>
      </w:r>
      <w:r w:rsidR="00425CA8">
        <w:rPr>
          <w:rFonts w:ascii="Times New Roman" w:hAnsi="Times New Roman" w:cs="Times New Roman"/>
          <w:sz w:val="28"/>
          <w:szCs w:val="28"/>
        </w:rPr>
        <w:t xml:space="preserve">комплексну </w:t>
      </w:r>
      <w:r w:rsidR="00384338">
        <w:rPr>
          <w:rFonts w:ascii="Times New Roman" w:hAnsi="Times New Roman" w:cs="Times New Roman"/>
          <w:sz w:val="28"/>
          <w:szCs w:val="28"/>
        </w:rPr>
        <w:t xml:space="preserve">міську цільову </w:t>
      </w:r>
      <w:r w:rsidR="007A79F7">
        <w:rPr>
          <w:rFonts w:ascii="Times New Roman" w:hAnsi="Times New Roman" w:cs="Times New Roman"/>
          <w:sz w:val="28"/>
          <w:szCs w:val="28"/>
        </w:rPr>
        <w:t>П</w:t>
      </w:r>
      <w:r w:rsidR="00384338">
        <w:rPr>
          <w:rFonts w:ascii="Times New Roman" w:hAnsi="Times New Roman" w:cs="Times New Roman"/>
          <w:sz w:val="28"/>
          <w:szCs w:val="28"/>
        </w:rPr>
        <w:t>рограму</w:t>
      </w:r>
      <w:r w:rsidR="00425CA8">
        <w:rPr>
          <w:rFonts w:ascii="Times New Roman" w:hAnsi="Times New Roman" w:cs="Times New Roman"/>
          <w:sz w:val="28"/>
          <w:szCs w:val="28"/>
        </w:rPr>
        <w:t xml:space="preserve"> </w:t>
      </w:r>
      <w:r w:rsidR="00384338">
        <w:rPr>
          <w:rFonts w:ascii="Times New Roman" w:hAnsi="Times New Roman" w:cs="Times New Roman"/>
          <w:sz w:val="28"/>
          <w:szCs w:val="28"/>
        </w:rPr>
        <w:t xml:space="preserve"> </w:t>
      </w:r>
      <w:r w:rsidR="007A79F7">
        <w:rPr>
          <w:rFonts w:ascii="Times New Roman" w:hAnsi="Times New Roman" w:cs="Times New Roman"/>
          <w:sz w:val="28"/>
          <w:szCs w:val="28"/>
        </w:rPr>
        <w:t>національно - патріотичного  виховання  на 2024-2026  роки.</w:t>
      </w:r>
    </w:p>
    <w:p w:rsidR="00DC322A" w:rsidRPr="004C485D" w:rsidRDefault="00DC322A" w:rsidP="00FD78AC">
      <w:pPr>
        <w:spacing w:after="0" w:line="240" w:lineRule="auto"/>
        <w:ind w:firstLine="709"/>
        <w:jc w:val="both"/>
        <w:rPr>
          <w:rFonts w:ascii="Times New Roman" w:eastAsia="Times New Roman" w:hAnsi="Times New Roman" w:cs="Times New Roman"/>
          <w:color w:val="000000"/>
          <w:sz w:val="28"/>
          <w:szCs w:val="28"/>
          <w:lang w:eastAsia="uk-UA"/>
        </w:rPr>
      </w:pPr>
      <w:r w:rsidRPr="00030557">
        <w:rPr>
          <w:rFonts w:ascii="Times New Roman" w:eastAsia="Times New Roman" w:hAnsi="Times New Roman" w:cs="Times New Roman"/>
          <w:color w:val="000000"/>
          <w:sz w:val="28"/>
          <w:szCs w:val="28"/>
          <w:lang w:eastAsia="uk-UA"/>
        </w:rPr>
        <w:t>В 2023 р</w:t>
      </w:r>
      <w:r w:rsidR="004901BA">
        <w:rPr>
          <w:rFonts w:ascii="Times New Roman" w:eastAsia="Times New Roman" w:hAnsi="Times New Roman" w:cs="Times New Roman"/>
          <w:color w:val="000000"/>
          <w:sz w:val="28"/>
          <w:szCs w:val="28"/>
          <w:lang w:eastAsia="uk-UA"/>
        </w:rPr>
        <w:t>оці</w:t>
      </w:r>
      <w:r w:rsidRPr="00030557">
        <w:rPr>
          <w:rFonts w:ascii="Times New Roman" w:eastAsia="Times New Roman" w:hAnsi="Times New Roman" w:cs="Times New Roman"/>
          <w:color w:val="000000"/>
          <w:sz w:val="28"/>
          <w:szCs w:val="28"/>
          <w:lang w:eastAsia="uk-UA"/>
        </w:rPr>
        <w:t> відділом освіти Погребищенської міської ради було проведено міський етап Всеукраїнської дитячо-юнацької військово-патріотичної спортивної гри «Сокіл» («Джура»), яка є системною формою позакласної роботи з військово-патріотичного та морально-етичного виховання учнівської молоді, спортивно-оздоровчої роботи, прогресивною формою учнівського самоврядування, важливим засобом формування національно-патріотичної свідомості. Участь в грі взяли дев’ять роїв з восьми шкіл</w:t>
      </w:r>
      <w:r w:rsidR="00BB057B">
        <w:rPr>
          <w:rFonts w:ascii="Times New Roman" w:eastAsia="Times New Roman" w:hAnsi="Times New Roman" w:cs="Times New Roman"/>
          <w:color w:val="000000"/>
          <w:sz w:val="28"/>
          <w:szCs w:val="28"/>
          <w:lang w:eastAsia="uk-UA"/>
        </w:rPr>
        <w:t>.</w:t>
      </w:r>
      <w:r w:rsidRPr="00030557">
        <w:rPr>
          <w:rFonts w:ascii="Times New Roman" w:eastAsia="Times New Roman" w:hAnsi="Times New Roman" w:cs="Times New Roman"/>
          <w:color w:val="000000"/>
          <w:sz w:val="28"/>
          <w:szCs w:val="28"/>
          <w:lang w:eastAsia="uk-UA"/>
        </w:rPr>
        <w:t xml:space="preserve"> </w:t>
      </w:r>
    </w:p>
    <w:p w:rsidR="002D07D7" w:rsidRDefault="002D07D7" w:rsidP="00FD78AC">
      <w:pPr>
        <w:pStyle w:val="ac"/>
        <w:spacing w:before="0" w:beforeAutospacing="0" w:after="0" w:afterAutospacing="0"/>
        <w:ind w:firstLine="709"/>
        <w:jc w:val="both"/>
        <w:rPr>
          <w:color w:val="000000" w:themeColor="text1"/>
          <w:sz w:val="28"/>
          <w:szCs w:val="28"/>
          <w:lang w:val="uk-UA"/>
        </w:rPr>
      </w:pPr>
      <w:r w:rsidRPr="004C485D">
        <w:rPr>
          <w:color w:val="000000" w:themeColor="text1"/>
          <w:sz w:val="28"/>
          <w:szCs w:val="28"/>
          <w:lang w:val="uk-UA"/>
        </w:rPr>
        <w:t>Рій «Я сам собі країна» Погребищенського ліцею №1 став переможцем у старшій віковій категорії на ІІ (обласному) етапі гри – зайняв І місце серед 28 роїв. Наприкінці літа вони бра</w:t>
      </w:r>
      <w:r w:rsidR="004C485D">
        <w:rPr>
          <w:color w:val="000000" w:themeColor="text1"/>
          <w:sz w:val="28"/>
          <w:szCs w:val="28"/>
          <w:lang w:val="uk-UA"/>
        </w:rPr>
        <w:t>ли</w:t>
      </w:r>
      <w:r w:rsidRPr="004C485D">
        <w:rPr>
          <w:color w:val="000000" w:themeColor="text1"/>
          <w:sz w:val="28"/>
          <w:szCs w:val="28"/>
          <w:lang w:val="uk-UA"/>
        </w:rPr>
        <w:t xml:space="preserve"> участь у заключному, ІІІ етапі змагань, які відбу</w:t>
      </w:r>
      <w:r w:rsidR="004C485D">
        <w:rPr>
          <w:color w:val="000000" w:themeColor="text1"/>
          <w:sz w:val="28"/>
          <w:szCs w:val="28"/>
          <w:lang w:val="uk-UA"/>
        </w:rPr>
        <w:t>лися</w:t>
      </w:r>
      <w:r w:rsidRPr="004C485D">
        <w:rPr>
          <w:color w:val="000000" w:themeColor="text1"/>
          <w:sz w:val="28"/>
          <w:szCs w:val="28"/>
          <w:lang w:val="uk-UA"/>
        </w:rPr>
        <w:t xml:space="preserve"> у м. Львів.</w:t>
      </w:r>
    </w:p>
    <w:p w:rsidR="00C24EE8" w:rsidRPr="004C485D" w:rsidRDefault="00C24EE8" w:rsidP="00FD78AC">
      <w:pPr>
        <w:pStyle w:val="ac"/>
        <w:spacing w:before="0" w:beforeAutospacing="0" w:after="0" w:afterAutospacing="0"/>
        <w:ind w:firstLine="709"/>
        <w:jc w:val="both"/>
        <w:rPr>
          <w:color w:val="000000" w:themeColor="text1"/>
          <w:sz w:val="28"/>
          <w:szCs w:val="28"/>
          <w:lang w:val="uk-UA"/>
        </w:rPr>
      </w:pPr>
      <w:r>
        <w:rPr>
          <w:color w:val="000000" w:themeColor="text1"/>
          <w:sz w:val="28"/>
          <w:szCs w:val="28"/>
          <w:lang w:val="uk-UA"/>
        </w:rPr>
        <w:t xml:space="preserve">Враховуючи існуючу ситуацію, необхідно якнайбільше </w:t>
      </w:r>
      <w:r w:rsidR="00AE5C33">
        <w:rPr>
          <w:color w:val="000000" w:themeColor="text1"/>
          <w:sz w:val="28"/>
          <w:szCs w:val="28"/>
          <w:lang w:val="uk-UA"/>
        </w:rPr>
        <w:t>уваги приділяти національно-патріотичному вихованню молодих  людей, їх національної свідомості</w:t>
      </w:r>
      <w:r w:rsidR="00364BC2">
        <w:rPr>
          <w:color w:val="000000" w:themeColor="text1"/>
          <w:sz w:val="28"/>
          <w:szCs w:val="28"/>
          <w:lang w:val="uk-UA"/>
        </w:rPr>
        <w:t>, ідентичності, формуванню громадянської  позиції.</w:t>
      </w:r>
    </w:p>
    <w:p w:rsidR="00A825A9" w:rsidRPr="00AE5C33" w:rsidRDefault="00A825A9" w:rsidP="00FD78AC">
      <w:pPr>
        <w:spacing w:after="0" w:line="240" w:lineRule="auto"/>
        <w:ind w:firstLine="709"/>
        <w:jc w:val="both"/>
        <w:rPr>
          <w:rFonts w:ascii="Times New Roman" w:eastAsia="Times New Roman" w:hAnsi="Times New Roman" w:cs="Times New Roman"/>
          <w:color w:val="000000"/>
          <w:sz w:val="28"/>
          <w:szCs w:val="28"/>
          <w:lang w:eastAsia="uk-UA"/>
        </w:rPr>
      </w:pPr>
    </w:p>
    <w:p w:rsidR="00A41096" w:rsidRDefault="00A41096" w:rsidP="00FD78AC">
      <w:pPr>
        <w:tabs>
          <w:tab w:val="left" w:pos="567"/>
          <w:tab w:val="left" w:pos="993"/>
        </w:tabs>
        <w:adjustRightInd w:val="0"/>
        <w:spacing w:after="0" w:line="240" w:lineRule="auto"/>
        <w:ind w:firstLine="709"/>
        <w:jc w:val="both"/>
        <w:textAlignment w:val="baseline"/>
        <w:rPr>
          <w:rFonts w:ascii="Times New Roman" w:hAnsi="Times New Roman"/>
          <w:b/>
          <w:sz w:val="28"/>
          <w:szCs w:val="28"/>
        </w:rPr>
      </w:pPr>
      <w:r w:rsidRPr="008B5B0F">
        <w:rPr>
          <w:rFonts w:ascii="Times New Roman" w:eastAsia="Batang" w:hAnsi="Times New Roman" w:cs="Times New Roman"/>
          <w:b/>
          <w:bCs/>
          <w:sz w:val="28"/>
          <w:szCs w:val="28"/>
          <w:lang w:eastAsia="ru-RU"/>
        </w:rPr>
        <w:t xml:space="preserve">Пріоритет 6.3. </w:t>
      </w:r>
      <w:r w:rsidR="00B450CC" w:rsidRPr="008B5B0F">
        <w:rPr>
          <w:rFonts w:ascii="Times New Roman" w:hAnsi="Times New Roman"/>
          <w:b/>
          <w:sz w:val="28"/>
          <w:szCs w:val="28"/>
        </w:rPr>
        <w:t>Проведення аналізу ефективного використання бюджетних коштів в ході виконання міських цільових програм</w:t>
      </w:r>
      <w:r w:rsidR="0057687A">
        <w:rPr>
          <w:rFonts w:ascii="Times New Roman" w:hAnsi="Times New Roman"/>
          <w:b/>
          <w:sz w:val="28"/>
          <w:szCs w:val="28"/>
        </w:rPr>
        <w:t>.</w:t>
      </w:r>
    </w:p>
    <w:p w:rsidR="0057687A" w:rsidRPr="0057687A" w:rsidRDefault="0057687A" w:rsidP="00FD78AC">
      <w:pPr>
        <w:tabs>
          <w:tab w:val="left" w:pos="567"/>
          <w:tab w:val="left" w:pos="993"/>
        </w:tabs>
        <w:adjustRightInd w:val="0"/>
        <w:spacing w:after="0" w:line="240" w:lineRule="auto"/>
        <w:ind w:firstLine="709"/>
        <w:jc w:val="both"/>
        <w:textAlignment w:val="baseline"/>
        <w:rPr>
          <w:rFonts w:ascii="Times New Roman" w:eastAsia="Batang" w:hAnsi="Times New Roman" w:cs="Times New Roman"/>
          <w:b/>
          <w:sz w:val="10"/>
          <w:szCs w:val="10"/>
          <w:lang w:eastAsia="ru-RU"/>
        </w:rPr>
      </w:pP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FC59A5">
        <w:rPr>
          <w:rFonts w:ascii="Times New Roman" w:eastAsia="Times New Roman" w:hAnsi="Times New Roman" w:cs="Times New Roman"/>
          <w:sz w:val="28"/>
          <w:szCs w:val="28"/>
        </w:rPr>
        <w:t>Протягом 20</w:t>
      </w:r>
      <w:r w:rsidRPr="00FC59A5">
        <w:rPr>
          <w:rFonts w:ascii="Times New Roman" w:eastAsia="Times New Roman" w:hAnsi="Times New Roman" w:cs="Times New Roman"/>
          <w:sz w:val="28"/>
          <w:szCs w:val="28"/>
          <w:lang w:val="ru-RU"/>
        </w:rPr>
        <w:t>23</w:t>
      </w:r>
      <w:r w:rsidRPr="00FC59A5">
        <w:rPr>
          <w:rFonts w:ascii="Times New Roman" w:eastAsia="Times New Roman" w:hAnsi="Times New Roman" w:cs="Times New Roman"/>
          <w:sz w:val="28"/>
          <w:szCs w:val="28"/>
        </w:rPr>
        <w:t xml:space="preserve"> року затверджено</w:t>
      </w:r>
      <w:r w:rsidRPr="00FC59A5">
        <w:rPr>
          <w:rFonts w:ascii="Times New Roman" w:eastAsia="Times New Roman" w:hAnsi="Times New Roman" w:cs="Times New Roman"/>
          <w:spacing w:val="1"/>
          <w:sz w:val="28"/>
          <w:szCs w:val="28"/>
        </w:rPr>
        <w:t xml:space="preserve"> 13 міських цільових </w:t>
      </w:r>
      <w:r w:rsidRPr="00FC59A5">
        <w:rPr>
          <w:rFonts w:ascii="Times New Roman" w:eastAsia="Times New Roman" w:hAnsi="Times New Roman" w:cs="Times New Roman"/>
          <w:sz w:val="28"/>
          <w:szCs w:val="28"/>
        </w:rPr>
        <w:t>програм розвитку громади.</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До</w:t>
      </w:r>
      <w:r w:rsidRPr="00FC59A5">
        <w:rPr>
          <w:rFonts w:ascii="Times New Roman" w:eastAsia="Times New Roman" w:hAnsi="Times New Roman" w:cs="Times New Roman"/>
          <w:spacing w:val="1"/>
          <w:sz w:val="28"/>
          <w:szCs w:val="28"/>
        </w:rPr>
        <w:t xml:space="preserve"> 11</w:t>
      </w:r>
      <w:r w:rsidRPr="00FC59A5">
        <w:rPr>
          <w:rFonts w:ascii="Times New Roman" w:eastAsia="Times New Roman" w:hAnsi="Times New Roman" w:cs="Times New Roman"/>
          <w:spacing w:val="70"/>
          <w:sz w:val="28"/>
          <w:szCs w:val="28"/>
        </w:rPr>
        <w:t xml:space="preserve"> </w:t>
      </w:r>
      <w:r w:rsidRPr="00FC59A5">
        <w:rPr>
          <w:rFonts w:ascii="Times New Roman" w:eastAsia="Times New Roman" w:hAnsi="Times New Roman" w:cs="Times New Roman"/>
          <w:sz w:val="28"/>
          <w:szCs w:val="28"/>
        </w:rPr>
        <w:t>програм,</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прийнятих раніше</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внесені зміни та доповнення.</w:t>
      </w:r>
      <w:r w:rsidRPr="00FC59A5">
        <w:rPr>
          <w:rFonts w:ascii="Times New Roman" w:eastAsia="Times New Roman" w:hAnsi="Times New Roman" w:cs="Times New Roman"/>
          <w:color w:val="C00000"/>
          <w:sz w:val="28"/>
          <w:szCs w:val="28"/>
        </w:rPr>
        <w:t xml:space="preserve"> </w:t>
      </w:r>
      <w:r w:rsidRPr="00FC59A5">
        <w:rPr>
          <w:rFonts w:ascii="Times New Roman" w:eastAsia="Times New Roman" w:hAnsi="Times New Roman" w:cs="Times New Roman"/>
          <w:sz w:val="28"/>
          <w:szCs w:val="28"/>
        </w:rPr>
        <w:t>По 17 програмах було подано</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звіти</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про</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хід</w:t>
      </w:r>
      <w:r w:rsidRPr="00FC59A5">
        <w:rPr>
          <w:rFonts w:ascii="Times New Roman" w:eastAsia="Times New Roman" w:hAnsi="Times New Roman" w:cs="Times New Roman"/>
          <w:spacing w:val="-2"/>
          <w:sz w:val="28"/>
          <w:szCs w:val="28"/>
        </w:rPr>
        <w:t xml:space="preserve"> </w:t>
      </w:r>
      <w:r w:rsidRPr="00FC59A5">
        <w:rPr>
          <w:rFonts w:ascii="Times New Roman" w:eastAsia="Times New Roman" w:hAnsi="Times New Roman" w:cs="Times New Roman"/>
          <w:sz w:val="28"/>
          <w:szCs w:val="28"/>
        </w:rPr>
        <w:t>їх</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виконання.</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FC59A5">
        <w:rPr>
          <w:rFonts w:ascii="Times New Roman" w:eastAsia="Times New Roman" w:hAnsi="Times New Roman" w:cs="Times New Roman"/>
          <w:sz w:val="28"/>
          <w:szCs w:val="28"/>
        </w:rPr>
        <w:t>За</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рахунок</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коштів</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бюджету Погребищенської міської  територіальної  громади</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профінансовано виконання заходів</w:t>
      </w:r>
      <w:r w:rsidRPr="00FC59A5">
        <w:rPr>
          <w:rFonts w:ascii="Times New Roman" w:eastAsia="Times New Roman" w:hAnsi="Times New Roman" w:cs="Times New Roman"/>
          <w:spacing w:val="-5"/>
          <w:sz w:val="28"/>
          <w:szCs w:val="28"/>
        </w:rPr>
        <w:t xml:space="preserve"> 21</w:t>
      </w:r>
      <w:r w:rsidRPr="00FC59A5">
        <w:rPr>
          <w:rFonts w:ascii="Times New Roman" w:eastAsia="Times New Roman" w:hAnsi="Times New Roman" w:cs="Times New Roman"/>
          <w:spacing w:val="-3"/>
          <w:sz w:val="28"/>
          <w:szCs w:val="28"/>
        </w:rPr>
        <w:t xml:space="preserve"> міської  цільової програми</w:t>
      </w:r>
      <w:r w:rsidRPr="00FC59A5">
        <w:rPr>
          <w:rFonts w:ascii="Times New Roman" w:eastAsia="Times New Roman" w:hAnsi="Times New Roman" w:cs="Times New Roman"/>
          <w:sz w:val="28"/>
          <w:szCs w:val="28"/>
        </w:rPr>
        <w:t>:</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rPr>
      </w:pPr>
      <w:r w:rsidRPr="00FC59A5">
        <w:rPr>
          <w:rFonts w:ascii="Times New Roman" w:eastAsia="Times New Roman" w:hAnsi="Times New Roman" w:cs="Times New Roman"/>
          <w:color w:val="000000" w:themeColor="text1"/>
          <w:sz w:val="28"/>
          <w:szCs w:val="28"/>
        </w:rPr>
        <w:t>1</w:t>
      </w:r>
      <w:r w:rsidR="00B87A6F">
        <w:rPr>
          <w:rFonts w:ascii="Times New Roman" w:eastAsia="Times New Roman" w:hAnsi="Times New Roman" w:cs="Times New Roman"/>
          <w:color w:val="000000" w:themeColor="text1"/>
          <w:sz w:val="28"/>
          <w:szCs w:val="28"/>
          <w:lang w:val="ru-RU"/>
        </w:rPr>
        <w:t xml:space="preserve">. </w:t>
      </w:r>
      <w:r w:rsidRPr="00FC59A5">
        <w:rPr>
          <w:rFonts w:ascii="Times New Roman" w:eastAsia="Times New Roman" w:hAnsi="Times New Roman" w:cs="Times New Roman"/>
          <w:color w:val="000000" w:themeColor="text1"/>
          <w:sz w:val="28"/>
          <w:szCs w:val="28"/>
        </w:rPr>
        <w:t xml:space="preserve">Міська цільова програма соціального захисту жителів Погребищенської  міської  територіальної  громади  на 2023 рік  - 7 179,590 </w:t>
      </w:r>
      <w:proofErr w:type="spellStart"/>
      <w:r w:rsidRPr="00FC59A5">
        <w:rPr>
          <w:rFonts w:ascii="Times New Roman" w:eastAsia="Times New Roman" w:hAnsi="Times New Roman" w:cs="Times New Roman"/>
          <w:color w:val="000000" w:themeColor="text1"/>
          <w:sz w:val="28"/>
          <w:szCs w:val="28"/>
        </w:rPr>
        <w:t>тис.грн</w:t>
      </w:r>
      <w:proofErr w:type="spellEnd"/>
      <w:r w:rsidRPr="00FC59A5">
        <w:rPr>
          <w:rFonts w:ascii="Times New Roman" w:eastAsia="Times New Roman" w:hAnsi="Times New Roman" w:cs="Times New Roman"/>
          <w:color w:val="000000" w:themeColor="text1"/>
          <w:sz w:val="28"/>
          <w:szCs w:val="28"/>
        </w:rPr>
        <w:t>.</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rPr>
        <w:t>2.</w:t>
      </w:r>
      <w:r w:rsidR="00B87A6F">
        <w:rPr>
          <w:rFonts w:ascii="Times New Roman" w:eastAsia="Times New Roman" w:hAnsi="Times New Roman" w:cs="Times New Roman"/>
          <w:color w:val="000000" w:themeColor="text1"/>
          <w:sz w:val="28"/>
          <w:szCs w:val="28"/>
          <w:lang w:val="ru-RU"/>
        </w:rPr>
        <w:t xml:space="preserve">. </w:t>
      </w:r>
      <w:r w:rsidRPr="00FC59A5">
        <w:rPr>
          <w:rFonts w:ascii="Times New Roman" w:eastAsia="Times New Roman" w:hAnsi="Times New Roman" w:cs="Times New Roman"/>
          <w:color w:val="000000" w:themeColor="text1"/>
          <w:sz w:val="28"/>
          <w:szCs w:val="28"/>
        </w:rPr>
        <w:t xml:space="preserve">Програма підтримки комунальних підприємств Погребищенської </w:t>
      </w:r>
      <w:r w:rsidRPr="00FC59A5">
        <w:rPr>
          <w:rFonts w:ascii="Times New Roman" w:eastAsia="Times New Roman" w:hAnsi="Times New Roman" w:cs="Times New Roman"/>
          <w:color w:val="000000" w:themeColor="text1"/>
          <w:sz w:val="28"/>
          <w:szCs w:val="28"/>
        </w:rPr>
        <w:lastRenderedPageBreak/>
        <w:t>міської ради на 2022-2023 роки</w:t>
      </w:r>
      <w:r w:rsidRPr="00FC59A5">
        <w:rPr>
          <w:rFonts w:ascii="Times New Roman" w:eastAsia="Times New Roman" w:hAnsi="Times New Roman" w:cs="Times New Roman"/>
          <w:color w:val="000000" w:themeColor="text1"/>
          <w:sz w:val="28"/>
          <w:szCs w:val="28"/>
          <w:lang w:val="ru-RU"/>
        </w:rPr>
        <w:t xml:space="preserve"> - </w:t>
      </w:r>
      <w:r w:rsidRPr="00FC59A5">
        <w:rPr>
          <w:rFonts w:ascii="Times New Roman" w:eastAsia="Times New Roman" w:hAnsi="Times New Roman" w:cs="Times New Roman"/>
          <w:color w:val="000000" w:themeColor="text1"/>
          <w:sz w:val="28"/>
          <w:szCs w:val="28"/>
        </w:rPr>
        <w:t>840,0 тис.</w:t>
      </w:r>
      <w:r w:rsidRPr="00FC59A5">
        <w:rPr>
          <w:rFonts w:ascii="Times New Roman" w:eastAsia="Times New Roman" w:hAnsi="Times New Roman" w:cs="Times New Roman"/>
          <w:color w:val="000000" w:themeColor="text1"/>
          <w:sz w:val="28"/>
          <w:szCs w:val="28"/>
          <w:lang w:val="ru-RU"/>
        </w:rPr>
        <w:t>грн.</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rPr>
        <w:t>3</w:t>
      </w:r>
      <w:r w:rsidR="00B87A6F">
        <w:rPr>
          <w:rFonts w:ascii="Times New Roman" w:eastAsia="Times New Roman" w:hAnsi="Times New Roman" w:cs="Times New Roman"/>
          <w:color w:val="000000" w:themeColor="text1"/>
          <w:sz w:val="28"/>
          <w:szCs w:val="28"/>
          <w:lang w:val="ru-RU"/>
        </w:rPr>
        <w:t xml:space="preserve">. </w:t>
      </w:r>
      <w:r w:rsidRPr="00FC59A5">
        <w:rPr>
          <w:rFonts w:ascii="Times New Roman" w:eastAsia="Times New Roman" w:hAnsi="Times New Roman" w:cs="Times New Roman"/>
          <w:color w:val="000000" w:themeColor="text1"/>
          <w:sz w:val="28"/>
          <w:szCs w:val="28"/>
        </w:rPr>
        <w:t>Програма благоустрою території Погребищенської міської територіальної громади на 2022-2023 роки</w:t>
      </w:r>
      <w:r w:rsidRPr="00FC59A5">
        <w:rPr>
          <w:rFonts w:ascii="Times New Roman" w:eastAsia="Times New Roman" w:hAnsi="Times New Roman" w:cs="Times New Roman"/>
          <w:color w:val="000000" w:themeColor="text1"/>
          <w:sz w:val="28"/>
          <w:szCs w:val="28"/>
          <w:lang w:val="ru-RU"/>
        </w:rPr>
        <w:t xml:space="preserve"> - 11 349,509 тис.грн.</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rPr>
      </w:pPr>
      <w:r w:rsidRPr="00FC59A5">
        <w:rPr>
          <w:rFonts w:ascii="Times New Roman" w:eastAsia="Times New Roman" w:hAnsi="Times New Roman" w:cs="Times New Roman"/>
          <w:color w:val="000000" w:themeColor="text1"/>
          <w:sz w:val="28"/>
          <w:szCs w:val="28"/>
        </w:rPr>
        <w:t>4</w:t>
      </w:r>
      <w:r w:rsidRPr="00FC59A5">
        <w:rPr>
          <w:rFonts w:ascii="Times New Roman" w:eastAsia="Times New Roman" w:hAnsi="Times New Roman" w:cs="Times New Roman"/>
          <w:color w:val="000000" w:themeColor="text1"/>
          <w:sz w:val="28"/>
          <w:szCs w:val="28"/>
          <w:lang w:val="ru-RU"/>
        </w:rPr>
        <w:t>.</w:t>
      </w:r>
      <w:r w:rsidR="00B87A6F">
        <w:rPr>
          <w:rFonts w:ascii="Times New Roman" w:eastAsia="Times New Roman" w:hAnsi="Times New Roman" w:cs="Times New Roman"/>
          <w:color w:val="000000" w:themeColor="text1"/>
          <w:sz w:val="28"/>
          <w:szCs w:val="28"/>
          <w:lang w:val="ru-RU"/>
        </w:rPr>
        <w:t xml:space="preserve"> </w:t>
      </w:r>
      <w:r w:rsidRPr="00FC59A5">
        <w:rPr>
          <w:rFonts w:ascii="Times New Roman" w:eastAsia="Times New Roman" w:hAnsi="Times New Roman" w:cs="Times New Roman"/>
          <w:color w:val="000000" w:themeColor="text1"/>
          <w:sz w:val="28"/>
          <w:szCs w:val="28"/>
        </w:rPr>
        <w:t>Програма забезпечення поховання безрідних та невстановлених померлих осіб Погребищенської міської територіальної громади на 2022-2023 роки</w:t>
      </w:r>
      <w:r w:rsidRPr="00FC59A5">
        <w:rPr>
          <w:rFonts w:ascii="Times New Roman" w:eastAsia="Times New Roman" w:hAnsi="Times New Roman" w:cs="Times New Roman"/>
          <w:color w:val="000000" w:themeColor="text1"/>
          <w:sz w:val="28"/>
          <w:szCs w:val="28"/>
          <w:lang w:val="ru-RU"/>
        </w:rPr>
        <w:t xml:space="preserve"> - 27,705 тис.грн.</w:t>
      </w:r>
      <w:r w:rsidRPr="00FC59A5">
        <w:rPr>
          <w:rFonts w:ascii="Times New Roman" w:eastAsia="Times New Roman" w:hAnsi="Times New Roman" w:cs="Times New Roman"/>
          <w:color w:val="000000" w:themeColor="text1"/>
          <w:sz w:val="28"/>
          <w:szCs w:val="28"/>
        </w:rPr>
        <w:t xml:space="preserve"> </w:t>
      </w:r>
    </w:p>
    <w:p w:rsidR="00484777"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rPr>
        <w:t>5</w:t>
      </w:r>
      <w:r w:rsidR="00B87A6F">
        <w:rPr>
          <w:rFonts w:ascii="Times New Roman" w:eastAsia="Times New Roman" w:hAnsi="Times New Roman" w:cs="Times New Roman"/>
          <w:color w:val="000000" w:themeColor="text1"/>
          <w:sz w:val="28"/>
          <w:szCs w:val="28"/>
          <w:lang w:val="ru-RU"/>
        </w:rPr>
        <w:t xml:space="preserve">. </w:t>
      </w:r>
      <w:r w:rsidRPr="00FC59A5">
        <w:rPr>
          <w:rFonts w:ascii="Times New Roman" w:eastAsia="Times New Roman" w:hAnsi="Times New Roman" w:cs="Times New Roman"/>
          <w:color w:val="000000" w:themeColor="text1"/>
          <w:sz w:val="28"/>
          <w:szCs w:val="28"/>
        </w:rPr>
        <w:t xml:space="preserve">Програма розвитку автомобільних доріг загального користування місцевого значення на території Погребищенської міської територіальної громади на 2022-2023 роки </w:t>
      </w:r>
      <w:r w:rsidRPr="00FC59A5">
        <w:rPr>
          <w:rFonts w:ascii="Times New Roman" w:eastAsia="Times New Roman" w:hAnsi="Times New Roman" w:cs="Times New Roman"/>
          <w:color w:val="000000" w:themeColor="text1"/>
          <w:sz w:val="28"/>
          <w:szCs w:val="28"/>
          <w:lang w:val="ru-RU"/>
        </w:rPr>
        <w:t>– 18 531,815 тис.грн.</w:t>
      </w:r>
    </w:p>
    <w:p w:rsidR="00BA640A" w:rsidRPr="00FC59A5" w:rsidRDefault="00BA640A" w:rsidP="00FD78A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val="ru-RU"/>
        </w:rPr>
      </w:pP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rPr>
        <w:t>6</w:t>
      </w:r>
      <w:r w:rsidR="00B87A6F">
        <w:rPr>
          <w:rFonts w:ascii="Times New Roman" w:eastAsia="Times New Roman" w:hAnsi="Times New Roman" w:cs="Times New Roman"/>
          <w:color w:val="000000" w:themeColor="text1"/>
          <w:sz w:val="28"/>
          <w:szCs w:val="28"/>
          <w:lang w:val="ru-RU"/>
        </w:rPr>
        <w:t xml:space="preserve">. </w:t>
      </w:r>
      <w:r w:rsidRPr="00FC59A5">
        <w:rPr>
          <w:rFonts w:ascii="Times New Roman" w:eastAsia="Times New Roman" w:hAnsi="Times New Roman" w:cs="Times New Roman"/>
          <w:color w:val="000000" w:themeColor="text1"/>
          <w:sz w:val="28"/>
          <w:szCs w:val="28"/>
        </w:rPr>
        <w:t>Програма розвитку охорони здоров’я Погреби</w:t>
      </w:r>
      <w:r w:rsidRPr="00FC59A5">
        <w:rPr>
          <w:rFonts w:ascii="Times New Roman" w:eastAsia="Times New Roman" w:hAnsi="Times New Roman" w:cs="Times New Roman"/>
          <w:color w:val="000000" w:themeColor="text1"/>
          <w:sz w:val="28"/>
          <w:szCs w:val="28"/>
          <w:lang w:val="ru-RU"/>
        </w:rPr>
        <w:t>щ</w:t>
      </w:r>
      <w:r w:rsidRPr="00FC59A5">
        <w:rPr>
          <w:rFonts w:ascii="Times New Roman" w:eastAsia="Times New Roman" w:hAnsi="Times New Roman" w:cs="Times New Roman"/>
          <w:color w:val="000000" w:themeColor="text1"/>
          <w:sz w:val="28"/>
          <w:szCs w:val="28"/>
        </w:rPr>
        <w:t>енської міської територіальної громади «Майбутнє Надросся в збереженні здоров'я його громадян» на 2022-2023 роки</w:t>
      </w:r>
      <w:r w:rsidRPr="00FC59A5">
        <w:rPr>
          <w:rFonts w:ascii="Times New Roman" w:eastAsia="Times New Roman" w:hAnsi="Times New Roman" w:cs="Times New Roman"/>
          <w:color w:val="000000" w:themeColor="text1"/>
          <w:sz w:val="28"/>
          <w:szCs w:val="28"/>
          <w:lang w:val="ru-RU"/>
        </w:rPr>
        <w:t xml:space="preserve"> – 21 832,679 тис.грн.</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rPr>
      </w:pPr>
      <w:r w:rsidRPr="00FC59A5">
        <w:rPr>
          <w:rFonts w:ascii="Times New Roman" w:eastAsia="Times New Roman" w:hAnsi="Times New Roman" w:cs="Times New Roman"/>
          <w:color w:val="000000" w:themeColor="text1"/>
          <w:sz w:val="28"/>
          <w:szCs w:val="28"/>
          <w:lang w:val="ru-RU"/>
        </w:rPr>
        <w:t>7</w:t>
      </w:r>
      <w:r w:rsidR="00B87A6F">
        <w:rPr>
          <w:rFonts w:ascii="Times New Roman" w:eastAsia="Times New Roman" w:hAnsi="Times New Roman" w:cs="Times New Roman"/>
          <w:color w:val="000000" w:themeColor="text1"/>
          <w:sz w:val="28"/>
          <w:szCs w:val="28"/>
          <w:lang w:val="ru-RU"/>
        </w:rPr>
        <w:t xml:space="preserve">. </w:t>
      </w:r>
      <w:r w:rsidRPr="00FC59A5">
        <w:rPr>
          <w:rFonts w:ascii="Times New Roman" w:eastAsia="Times New Roman" w:hAnsi="Times New Roman" w:cs="Times New Roman"/>
          <w:color w:val="000000" w:themeColor="text1"/>
          <w:sz w:val="28"/>
          <w:szCs w:val="28"/>
        </w:rPr>
        <w:t xml:space="preserve">Програма розвитку культури Погребищенської територіальної громади на 2021 - 2022 роки </w:t>
      </w:r>
      <w:r w:rsidRPr="00FC59A5">
        <w:rPr>
          <w:rFonts w:ascii="Times New Roman" w:eastAsia="Times New Roman" w:hAnsi="Times New Roman" w:cs="Times New Roman"/>
          <w:color w:val="000000" w:themeColor="text1"/>
          <w:sz w:val="28"/>
          <w:szCs w:val="28"/>
          <w:lang w:val="ru-RU"/>
        </w:rPr>
        <w:t xml:space="preserve">– 323,431 </w:t>
      </w:r>
      <w:r w:rsidRPr="00FC59A5">
        <w:rPr>
          <w:rFonts w:ascii="Times New Roman" w:eastAsia="Times New Roman" w:hAnsi="Times New Roman" w:cs="Times New Roman"/>
          <w:color w:val="000000" w:themeColor="text1"/>
          <w:sz w:val="28"/>
          <w:szCs w:val="28"/>
        </w:rPr>
        <w:t>тис.</w:t>
      </w:r>
      <w:r w:rsidRPr="00FC59A5">
        <w:rPr>
          <w:rFonts w:ascii="Times New Roman" w:eastAsia="Times New Roman" w:hAnsi="Times New Roman" w:cs="Times New Roman"/>
          <w:color w:val="000000" w:themeColor="text1"/>
          <w:sz w:val="28"/>
          <w:szCs w:val="28"/>
          <w:lang w:val="ru-RU"/>
        </w:rPr>
        <w:t xml:space="preserve">грн. </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C00000"/>
          <w:sz w:val="28"/>
          <w:szCs w:val="28"/>
        </w:rPr>
      </w:pPr>
      <w:r w:rsidRPr="00FC59A5">
        <w:rPr>
          <w:rFonts w:ascii="Times New Roman" w:eastAsia="Times New Roman" w:hAnsi="Times New Roman" w:cs="Times New Roman"/>
          <w:color w:val="000000" w:themeColor="text1"/>
          <w:sz w:val="28"/>
          <w:szCs w:val="28"/>
          <w:lang w:val="ru-RU"/>
        </w:rPr>
        <w:t>8.</w:t>
      </w:r>
      <w:r w:rsidR="00B87A6F">
        <w:rPr>
          <w:rFonts w:ascii="Times New Roman" w:eastAsia="Times New Roman" w:hAnsi="Times New Roman" w:cs="Times New Roman"/>
          <w:color w:val="000000" w:themeColor="text1"/>
          <w:sz w:val="28"/>
          <w:szCs w:val="28"/>
          <w:lang w:val="ru-RU"/>
        </w:rPr>
        <w:t xml:space="preserve"> </w:t>
      </w:r>
      <w:r w:rsidRPr="00FC59A5">
        <w:rPr>
          <w:rFonts w:ascii="Times New Roman" w:eastAsia="Times New Roman" w:hAnsi="Times New Roman" w:cs="Times New Roman"/>
          <w:color w:val="000000" w:themeColor="text1"/>
          <w:sz w:val="28"/>
          <w:szCs w:val="28"/>
        </w:rPr>
        <w:t xml:space="preserve">Програма розвитку архівної справи у Погребищенській міській територіальній громаді на 2021-2024 роки </w:t>
      </w:r>
      <w:r w:rsidRPr="00FC59A5">
        <w:rPr>
          <w:rFonts w:ascii="Times New Roman" w:eastAsia="Times New Roman" w:hAnsi="Times New Roman" w:cs="Times New Roman"/>
          <w:color w:val="000000" w:themeColor="text1"/>
          <w:sz w:val="28"/>
          <w:szCs w:val="28"/>
          <w:lang w:val="ru-RU"/>
        </w:rPr>
        <w:t>– 376,472 тис.гр</w:t>
      </w:r>
      <w:r w:rsidRPr="00FC59A5">
        <w:rPr>
          <w:rFonts w:ascii="Times New Roman" w:eastAsia="Times New Roman" w:hAnsi="Times New Roman" w:cs="Times New Roman"/>
          <w:sz w:val="28"/>
          <w:szCs w:val="28"/>
          <w:lang w:val="ru-RU"/>
        </w:rPr>
        <w:t>н.</w:t>
      </w:r>
      <w:r w:rsidRPr="00FC59A5">
        <w:rPr>
          <w:rFonts w:ascii="Times New Roman" w:eastAsia="Times New Roman" w:hAnsi="Times New Roman" w:cs="Times New Roman"/>
          <w:sz w:val="28"/>
          <w:szCs w:val="28"/>
        </w:rPr>
        <w:t xml:space="preserve"> </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rPr>
      </w:pPr>
      <w:r w:rsidRPr="00FC59A5">
        <w:rPr>
          <w:rFonts w:ascii="Times New Roman" w:eastAsia="Times New Roman" w:hAnsi="Times New Roman" w:cs="Times New Roman"/>
          <w:color w:val="000000" w:themeColor="text1"/>
          <w:sz w:val="28"/>
          <w:szCs w:val="28"/>
        </w:rPr>
        <w:t>9.</w:t>
      </w:r>
      <w:r w:rsidR="00B87A6F" w:rsidRPr="00B87A6F">
        <w:rPr>
          <w:rFonts w:ascii="Times New Roman" w:eastAsia="Times New Roman" w:hAnsi="Times New Roman" w:cs="Times New Roman"/>
          <w:color w:val="000000" w:themeColor="text1"/>
          <w:sz w:val="28"/>
          <w:szCs w:val="28"/>
        </w:rPr>
        <w:t xml:space="preserve"> </w:t>
      </w:r>
      <w:r w:rsidRPr="00FC59A5">
        <w:rPr>
          <w:rFonts w:ascii="Times New Roman" w:eastAsia="Times New Roman" w:hAnsi="Times New Roman" w:cs="Times New Roman"/>
          <w:color w:val="000000" w:themeColor="text1"/>
          <w:sz w:val="28"/>
          <w:szCs w:val="28"/>
        </w:rPr>
        <w:t>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ДПРЧ-26 (</w:t>
      </w:r>
      <w:proofErr w:type="spellStart"/>
      <w:r w:rsidRPr="00FC59A5">
        <w:rPr>
          <w:rFonts w:ascii="Times New Roman" w:eastAsia="Times New Roman" w:hAnsi="Times New Roman" w:cs="Times New Roman"/>
          <w:color w:val="000000" w:themeColor="text1"/>
          <w:sz w:val="28"/>
          <w:szCs w:val="28"/>
        </w:rPr>
        <w:t>м.Погребище</w:t>
      </w:r>
      <w:proofErr w:type="spellEnd"/>
      <w:r w:rsidRPr="00FC59A5">
        <w:rPr>
          <w:rFonts w:ascii="Times New Roman" w:eastAsia="Times New Roman" w:hAnsi="Times New Roman" w:cs="Times New Roman"/>
          <w:color w:val="000000" w:themeColor="text1"/>
          <w:sz w:val="28"/>
          <w:szCs w:val="28"/>
        </w:rPr>
        <w:t xml:space="preserve">) ДПРЗ 2 ГУ ДСНС України у Вінницькій області на 2021 – 2025 роки – 687,200 </w:t>
      </w:r>
      <w:proofErr w:type="spellStart"/>
      <w:r w:rsidRPr="00FC59A5">
        <w:rPr>
          <w:rFonts w:ascii="Times New Roman" w:eastAsia="Times New Roman" w:hAnsi="Times New Roman" w:cs="Times New Roman"/>
          <w:color w:val="000000" w:themeColor="text1"/>
          <w:sz w:val="28"/>
          <w:szCs w:val="28"/>
        </w:rPr>
        <w:t>тис.грн</w:t>
      </w:r>
      <w:proofErr w:type="spellEnd"/>
      <w:r w:rsidRPr="00FC59A5">
        <w:rPr>
          <w:rFonts w:ascii="Times New Roman" w:eastAsia="Times New Roman" w:hAnsi="Times New Roman" w:cs="Times New Roman"/>
          <w:color w:val="000000" w:themeColor="text1"/>
          <w:sz w:val="28"/>
          <w:szCs w:val="28"/>
        </w:rPr>
        <w:t>.</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lang w:val="ru-RU"/>
        </w:rPr>
        <w:t>10.</w:t>
      </w:r>
      <w:r w:rsidR="00B87A6F">
        <w:rPr>
          <w:rFonts w:ascii="Times New Roman" w:eastAsia="Times New Roman" w:hAnsi="Times New Roman" w:cs="Times New Roman"/>
          <w:color w:val="000000" w:themeColor="text1"/>
          <w:sz w:val="28"/>
          <w:szCs w:val="28"/>
          <w:lang w:val="ru-RU"/>
        </w:rPr>
        <w:t xml:space="preserve"> </w:t>
      </w:r>
      <w:r w:rsidRPr="00FC59A5">
        <w:rPr>
          <w:rFonts w:ascii="Times New Roman" w:eastAsia="Times New Roman" w:hAnsi="Times New Roman" w:cs="Times New Roman"/>
          <w:color w:val="000000" w:themeColor="text1"/>
          <w:sz w:val="28"/>
          <w:szCs w:val="28"/>
        </w:rPr>
        <w:t>Програма розвитку інформаційного простору Погребищенської міської територіальної громади на 2021-2025 роки</w:t>
      </w:r>
      <w:r w:rsidRPr="00FC59A5">
        <w:rPr>
          <w:rFonts w:ascii="Times New Roman" w:eastAsia="Times New Roman" w:hAnsi="Times New Roman" w:cs="Times New Roman"/>
          <w:color w:val="000000" w:themeColor="text1"/>
          <w:sz w:val="28"/>
          <w:szCs w:val="28"/>
          <w:lang w:val="ru-RU"/>
        </w:rPr>
        <w:t xml:space="preserve"> – 131,390 тис.грн.</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lang w:val="ru-RU"/>
        </w:rPr>
        <w:t>11.</w:t>
      </w:r>
      <w:r w:rsidR="00B87A6F">
        <w:rPr>
          <w:rFonts w:ascii="Times New Roman" w:eastAsia="Times New Roman" w:hAnsi="Times New Roman" w:cs="Times New Roman"/>
          <w:color w:val="000000" w:themeColor="text1"/>
          <w:sz w:val="28"/>
          <w:szCs w:val="28"/>
          <w:lang w:val="ru-RU"/>
        </w:rPr>
        <w:t xml:space="preserve"> </w:t>
      </w:r>
      <w:r w:rsidRPr="00FC59A5">
        <w:rPr>
          <w:rFonts w:ascii="Times New Roman" w:eastAsia="Times New Roman" w:hAnsi="Times New Roman" w:cs="Times New Roman"/>
          <w:color w:val="000000" w:themeColor="text1"/>
          <w:sz w:val="28"/>
          <w:szCs w:val="28"/>
        </w:rPr>
        <w:t>Комплексна оборонно-правоохоронна програма Погребищенської міської територіальної громади на 2021-2025 роки</w:t>
      </w:r>
      <w:r w:rsidRPr="00FC59A5">
        <w:rPr>
          <w:rFonts w:ascii="Times New Roman" w:eastAsia="Times New Roman" w:hAnsi="Times New Roman" w:cs="Times New Roman"/>
          <w:color w:val="000000" w:themeColor="text1"/>
          <w:sz w:val="28"/>
          <w:szCs w:val="28"/>
          <w:lang w:val="ru-RU"/>
        </w:rPr>
        <w:t xml:space="preserve"> – 2 688,908 тис.грн.</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rPr>
      </w:pPr>
      <w:r w:rsidRPr="00FC59A5">
        <w:rPr>
          <w:rFonts w:ascii="Times New Roman" w:eastAsia="Times New Roman" w:hAnsi="Times New Roman" w:cs="Times New Roman"/>
          <w:color w:val="000000" w:themeColor="text1"/>
          <w:sz w:val="28"/>
          <w:szCs w:val="28"/>
        </w:rPr>
        <w:t>1</w:t>
      </w:r>
      <w:r w:rsidRPr="00FC59A5">
        <w:rPr>
          <w:rFonts w:ascii="Times New Roman" w:eastAsia="Times New Roman" w:hAnsi="Times New Roman" w:cs="Times New Roman"/>
          <w:color w:val="000000" w:themeColor="text1"/>
          <w:sz w:val="28"/>
          <w:szCs w:val="28"/>
          <w:lang w:val="ru-RU"/>
        </w:rPr>
        <w:t>2.</w:t>
      </w:r>
      <w:r w:rsidR="00B87A6F">
        <w:rPr>
          <w:rFonts w:ascii="Times New Roman" w:eastAsia="Times New Roman" w:hAnsi="Times New Roman" w:cs="Times New Roman"/>
          <w:color w:val="000000" w:themeColor="text1"/>
          <w:sz w:val="28"/>
          <w:szCs w:val="28"/>
          <w:lang w:val="ru-RU"/>
        </w:rPr>
        <w:t xml:space="preserve"> </w:t>
      </w:r>
      <w:r w:rsidRPr="00FC59A5">
        <w:rPr>
          <w:rFonts w:ascii="Times New Roman" w:eastAsia="Times New Roman" w:hAnsi="Times New Roman" w:cs="Times New Roman"/>
          <w:color w:val="000000" w:themeColor="text1"/>
          <w:sz w:val="28"/>
          <w:szCs w:val="28"/>
        </w:rPr>
        <w:t>Програма відзначення нагородою Погребищенської міської ради та її виконавчого комітету на 2021-2025 роки</w:t>
      </w:r>
      <w:r w:rsidRPr="00FC59A5">
        <w:rPr>
          <w:rFonts w:ascii="Times New Roman" w:eastAsia="Times New Roman" w:hAnsi="Times New Roman" w:cs="Times New Roman"/>
          <w:color w:val="000000" w:themeColor="text1"/>
          <w:sz w:val="28"/>
          <w:szCs w:val="28"/>
          <w:lang w:val="ru-RU"/>
        </w:rPr>
        <w:t xml:space="preserve"> – 76,926 тис.грн.</w:t>
      </w:r>
      <w:r w:rsidRPr="00FC59A5">
        <w:rPr>
          <w:rFonts w:ascii="Times New Roman" w:eastAsia="Times New Roman" w:hAnsi="Times New Roman" w:cs="Times New Roman"/>
          <w:color w:val="000000" w:themeColor="text1"/>
          <w:sz w:val="28"/>
          <w:szCs w:val="28"/>
        </w:rPr>
        <w:t xml:space="preserve"> </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lang w:val="ru-RU"/>
        </w:rPr>
        <w:t>13.</w:t>
      </w:r>
      <w:r w:rsidR="00B87A6F">
        <w:rPr>
          <w:rFonts w:ascii="Times New Roman" w:eastAsia="Times New Roman" w:hAnsi="Times New Roman" w:cs="Times New Roman"/>
          <w:color w:val="000000" w:themeColor="text1"/>
          <w:sz w:val="28"/>
          <w:szCs w:val="28"/>
          <w:lang w:val="ru-RU"/>
        </w:rPr>
        <w:t xml:space="preserve"> </w:t>
      </w:r>
      <w:r w:rsidRPr="00FC59A5">
        <w:rPr>
          <w:rFonts w:ascii="Times New Roman" w:eastAsia="Times New Roman" w:hAnsi="Times New Roman" w:cs="Times New Roman"/>
          <w:color w:val="000000" w:themeColor="text1"/>
          <w:sz w:val="28"/>
          <w:szCs w:val="28"/>
        </w:rPr>
        <w:t xml:space="preserve">Програма розвитку фізичної культури та спорту у Погребищенській міській територіальній громаді на 2021-2025 роки </w:t>
      </w:r>
      <w:r w:rsidRPr="00FC59A5">
        <w:rPr>
          <w:rFonts w:ascii="Times New Roman" w:eastAsia="Times New Roman" w:hAnsi="Times New Roman" w:cs="Times New Roman"/>
          <w:color w:val="000000" w:themeColor="text1"/>
          <w:sz w:val="28"/>
          <w:szCs w:val="28"/>
          <w:lang w:val="ru-RU"/>
        </w:rPr>
        <w:t>– 202,142 тис.грн.</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lang w:val="ru-RU"/>
        </w:rPr>
        <w:t>14.</w:t>
      </w:r>
      <w:r w:rsidR="00B87A6F">
        <w:rPr>
          <w:rFonts w:ascii="Times New Roman" w:eastAsia="Times New Roman" w:hAnsi="Times New Roman" w:cs="Times New Roman"/>
          <w:color w:val="000000" w:themeColor="text1"/>
          <w:sz w:val="28"/>
          <w:szCs w:val="28"/>
          <w:lang w:val="ru-RU"/>
        </w:rPr>
        <w:t xml:space="preserve"> </w:t>
      </w:r>
      <w:r w:rsidRPr="00FC59A5">
        <w:rPr>
          <w:rFonts w:ascii="Times New Roman" w:eastAsia="Times New Roman" w:hAnsi="Times New Roman" w:cs="Times New Roman"/>
          <w:color w:val="000000" w:themeColor="text1"/>
          <w:sz w:val="28"/>
          <w:szCs w:val="28"/>
        </w:rPr>
        <w:t>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w:t>
      </w:r>
      <w:r w:rsidRPr="00FC59A5">
        <w:rPr>
          <w:rFonts w:ascii="Times New Roman" w:eastAsia="Times New Roman" w:hAnsi="Times New Roman" w:cs="Times New Roman"/>
          <w:color w:val="000000" w:themeColor="text1"/>
          <w:sz w:val="28"/>
          <w:szCs w:val="28"/>
          <w:lang w:val="ru-RU"/>
        </w:rPr>
        <w:t xml:space="preserve"> – </w:t>
      </w:r>
      <w:r w:rsidRPr="00FC59A5">
        <w:rPr>
          <w:rFonts w:ascii="Times New Roman" w:eastAsia="Times New Roman" w:hAnsi="Times New Roman" w:cs="Times New Roman"/>
          <w:color w:val="000000" w:themeColor="text1"/>
          <w:sz w:val="28"/>
          <w:szCs w:val="28"/>
        </w:rPr>
        <w:t>147, 016 тис.</w:t>
      </w:r>
      <w:r w:rsidRPr="00FC59A5">
        <w:rPr>
          <w:rFonts w:ascii="Times New Roman" w:eastAsia="Times New Roman" w:hAnsi="Times New Roman" w:cs="Times New Roman"/>
          <w:color w:val="000000" w:themeColor="text1"/>
          <w:sz w:val="28"/>
          <w:szCs w:val="28"/>
          <w:lang w:val="ru-RU"/>
        </w:rPr>
        <w:t xml:space="preserve">грн. </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FC59A5">
        <w:rPr>
          <w:rFonts w:ascii="Times New Roman" w:eastAsia="Times New Roman" w:hAnsi="Times New Roman" w:cs="Times New Roman"/>
          <w:color w:val="000000" w:themeColor="text1"/>
          <w:sz w:val="28"/>
          <w:szCs w:val="28"/>
          <w:lang w:val="ru-RU"/>
        </w:rPr>
        <w:t>15.</w:t>
      </w:r>
      <w:r w:rsidR="00B87A6F">
        <w:rPr>
          <w:rFonts w:ascii="Times New Roman" w:eastAsia="Times New Roman" w:hAnsi="Times New Roman" w:cs="Times New Roman"/>
          <w:color w:val="000000" w:themeColor="text1"/>
          <w:sz w:val="28"/>
          <w:szCs w:val="28"/>
          <w:lang w:val="ru-RU"/>
        </w:rPr>
        <w:t xml:space="preserve"> </w:t>
      </w:r>
      <w:r w:rsidRPr="00FC59A5">
        <w:rPr>
          <w:rFonts w:ascii="Times New Roman" w:eastAsia="Times New Roman" w:hAnsi="Times New Roman" w:cs="Times New Roman"/>
          <w:color w:val="000000" w:themeColor="text1"/>
          <w:sz w:val="28"/>
          <w:szCs w:val="28"/>
        </w:rPr>
        <w:t xml:space="preserve">Програма профілактики та боротьби із захворюванням на сказ на території Погребищенської міської територіальної громади на 2021-2023 роки –20,0 </w:t>
      </w:r>
      <w:proofErr w:type="spellStart"/>
      <w:r w:rsidRPr="00FC59A5">
        <w:rPr>
          <w:rFonts w:ascii="Times New Roman" w:eastAsia="Times New Roman" w:hAnsi="Times New Roman" w:cs="Times New Roman"/>
          <w:color w:val="000000" w:themeColor="text1"/>
          <w:sz w:val="28"/>
          <w:szCs w:val="28"/>
        </w:rPr>
        <w:t>тис.</w:t>
      </w:r>
      <w:r w:rsidRPr="00FC59A5">
        <w:rPr>
          <w:rFonts w:ascii="Times New Roman" w:eastAsia="Times New Roman" w:hAnsi="Times New Roman" w:cs="Times New Roman"/>
          <w:sz w:val="28"/>
          <w:szCs w:val="28"/>
        </w:rPr>
        <w:t>грн</w:t>
      </w:r>
      <w:proofErr w:type="spellEnd"/>
      <w:r w:rsidRPr="00FC59A5">
        <w:rPr>
          <w:rFonts w:ascii="Times New Roman" w:eastAsia="Times New Roman" w:hAnsi="Times New Roman" w:cs="Times New Roman"/>
          <w:sz w:val="28"/>
          <w:szCs w:val="28"/>
        </w:rPr>
        <w:t>.</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rPr>
      </w:pPr>
      <w:r w:rsidRPr="00FC59A5">
        <w:rPr>
          <w:rFonts w:ascii="Times New Roman" w:eastAsia="Times New Roman" w:hAnsi="Times New Roman" w:cs="Times New Roman"/>
          <w:color w:val="000000" w:themeColor="text1"/>
          <w:sz w:val="28"/>
          <w:szCs w:val="28"/>
        </w:rPr>
        <w:t xml:space="preserve">16. 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 </w:t>
      </w:r>
      <w:bookmarkStart w:id="6" w:name="_Hlk155553149"/>
      <w:r w:rsidRPr="00FC59A5">
        <w:rPr>
          <w:rFonts w:ascii="Times New Roman" w:eastAsia="Times New Roman" w:hAnsi="Times New Roman" w:cs="Times New Roman"/>
          <w:color w:val="000000" w:themeColor="text1"/>
          <w:sz w:val="28"/>
          <w:szCs w:val="28"/>
        </w:rPr>
        <w:t xml:space="preserve">–  3 859,560 </w:t>
      </w:r>
      <w:proofErr w:type="spellStart"/>
      <w:r w:rsidRPr="00FC59A5">
        <w:rPr>
          <w:rFonts w:ascii="Times New Roman" w:eastAsia="Times New Roman" w:hAnsi="Times New Roman" w:cs="Times New Roman"/>
          <w:color w:val="000000" w:themeColor="text1"/>
          <w:sz w:val="28"/>
          <w:szCs w:val="28"/>
        </w:rPr>
        <w:t>тис.грн</w:t>
      </w:r>
      <w:proofErr w:type="spellEnd"/>
      <w:r w:rsidRPr="00FC59A5">
        <w:rPr>
          <w:rFonts w:ascii="Times New Roman" w:eastAsia="Times New Roman" w:hAnsi="Times New Roman" w:cs="Times New Roman"/>
          <w:color w:val="000000" w:themeColor="text1"/>
          <w:sz w:val="28"/>
          <w:szCs w:val="28"/>
        </w:rPr>
        <w:t>.</w:t>
      </w:r>
      <w:bookmarkEnd w:id="6"/>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C00000"/>
          <w:sz w:val="28"/>
          <w:szCs w:val="28"/>
          <w:lang w:val="ru-RU"/>
        </w:rPr>
      </w:pPr>
      <w:r w:rsidRPr="00FC59A5">
        <w:rPr>
          <w:rFonts w:ascii="Times New Roman" w:eastAsia="Times New Roman" w:hAnsi="Times New Roman" w:cs="Times New Roman"/>
          <w:color w:val="000000" w:themeColor="text1"/>
          <w:sz w:val="28"/>
          <w:szCs w:val="28"/>
        </w:rPr>
        <w:t>17. Програма підтримки сім’ї та забезпечення прав дітей Погребищенської міської територіальної громади на 2021-2025</w:t>
      </w:r>
      <w:r w:rsidRPr="00FC59A5">
        <w:rPr>
          <w:rFonts w:ascii="Times New Roman" w:eastAsia="Times New Roman" w:hAnsi="Times New Roman" w:cs="Times New Roman"/>
          <w:color w:val="000000" w:themeColor="text1"/>
          <w:sz w:val="28"/>
          <w:szCs w:val="28"/>
          <w:lang w:val="ru-RU"/>
        </w:rPr>
        <w:t xml:space="preserve"> роки – 49,590 тис.</w:t>
      </w:r>
      <w:r w:rsidRPr="00FC59A5">
        <w:rPr>
          <w:rFonts w:ascii="Times New Roman" w:eastAsia="Times New Roman" w:hAnsi="Times New Roman" w:cs="Times New Roman"/>
          <w:sz w:val="28"/>
          <w:szCs w:val="28"/>
          <w:lang w:val="ru-RU"/>
        </w:rPr>
        <w:t>грн.</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lang w:val="ru-RU"/>
        </w:rPr>
        <w:t>18.</w:t>
      </w:r>
      <w:r w:rsidRPr="00FC59A5">
        <w:rPr>
          <w:rFonts w:ascii="Times New Roman" w:eastAsia="Times New Roman" w:hAnsi="Times New Roman" w:cs="Times New Roman"/>
          <w:sz w:val="24"/>
          <w:szCs w:val="24"/>
        </w:rPr>
        <w:t xml:space="preserve"> </w:t>
      </w:r>
      <w:r w:rsidRPr="00FC59A5">
        <w:rPr>
          <w:rFonts w:ascii="Times New Roman" w:eastAsia="Times New Roman" w:hAnsi="Times New Roman" w:cs="Times New Roman"/>
          <w:sz w:val="28"/>
          <w:szCs w:val="28"/>
        </w:rPr>
        <w:t xml:space="preserve">Програма місцевих стимулів для медичних працівників Погребищенської міської територіальної громади на 2021-2023 роки </w:t>
      </w:r>
      <w:r w:rsidRPr="00FC59A5">
        <w:rPr>
          <w:rFonts w:ascii="Times New Roman" w:eastAsia="Times New Roman" w:hAnsi="Times New Roman" w:cs="Times New Roman"/>
          <w:color w:val="000000" w:themeColor="text1"/>
          <w:sz w:val="28"/>
          <w:szCs w:val="28"/>
          <w:lang w:val="ru-RU"/>
        </w:rPr>
        <w:t>–  183,0 тис.грн.</w:t>
      </w:r>
    </w:p>
    <w:p w:rsidR="00484777" w:rsidRPr="00FC59A5" w:rsidRDefault="00484777" w:rsidP="00FD78AC">
      <w:pPr>
        <w:widowControl w:val="0"/>
        <w:autoSpaceDE w:val="0"/>
        <w:autoSpaceDN w:val="0"/>
        <w:spacing w:after="0" w:line="240" w:lineRule="auto"/>
        <w:ind w:firstLine="709"/>
        <w:rPr>
          <w:rFonts w:ascii="Times New Roman" w:eastAsia="Times New Roman" w:hAnsi="Times New Roman" w:cs="Times New Roman"/>
          <w:sz w:val="28"/>
          <w:szCs w:val="28"/>
        </w:rPr>
      </w:pPr>
      <w:r w:rsidRPr="00FC59A5">
        <w:rPr>
          <w:rFonts w:ascii="Times New Roman" w:eastAsia="Times New Roman" w:hAnsi="Times New Roman" w:cs="Times New Roman"/>
          <w:sz w:val="28"/>
          <w:szCs w:val="28"/>
        </w:rPr>
        <w:lastRenderedPageBreak/>
        <w:t>19. Програма Питна вода  Погребищенської   територіальної  громади  на 2022-2023 роки – 352,498 тис. грн.</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FC59A5">
        <w:rPr>
          <w:rFonts w:ascii="Times New Roman" w:eastAsia="Times New Roman" w:hAnsi="Times New Roman" w:cs="Times New Roman"/>
          <w:sz w:val="28"/>
          <w:szCs w:val="28"/>
        </w:rPr>
        <w:t>20. Програма «Організація харчування дітей у закладах дошкільної  та загальної середньої  освіти Погребищенської міської ради  на 2023-2024 роки» -6 392,146 тис. грн</w:t>
      </w:r>
      <w:r w:rsidR="009E695A">
        <w:rPr>
          <w:rFonts w:ascii="Times New Roman" w:eastAsia="Times New Roman" w:hAnsi="Times New Roman" w:cs="Times New Roman"/>
          <w:sz w:val="28"/>
          <w:szCs w:val="28"/>
        </w:rPr>
        <w:t>.</w:t>
      </w:r>
    </w:p>
    <w:p w:rsidR="00484777" w:rsidRPr="00FC59A5" w:rsidRDefault="00484777" w:rsidP="00FD78AC">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FC59A5">
        <w:rPr>
          <w:rFonts w:ascii="Times New Roman" w:eastAsia="Times New Roman" w:hAnsi="Times New Roman" w:cs="Times New Roman"/>
          <w:sz w:val="28"/>
          <w:szCs w:val="28"/>
        </w:rPr>
        <w:t>21. Комплексна  міська цільова Програма підтримки індивідуального житлового будівництва «Власний дім» в Погребищенській  міській територіальній громаді  на 2023-2028</w:t>
      </w:r>
      <w:r w:rsidRPr="00FC59A5">
        <w:rPr>
          <w:rFonts w:ascii="Times New Roman" w:eastAsia="Times New Roman" w:hAnsi="Times New Roman" w:cs="Times New Roman"/>
          <w:sz w:val="24"/>
          <w:szCs w:val="24"/>
        </w:rPr>
        <w:t xml:space="preserve"> </w:t>
      </w:r>
      <w:r w:rsidRPr="00FC59A5">
        <w:rPr>
          <w:rFonts w:ascii="Times New Roman" w:eastAsia="Times New Roman" w:hAnsi="Times New Roman" w:cs="Times New Roman"/>
          <w:sz w:val="28"/>
          <w:szCs w:val="28"/>
        </w:rPr>
        <w:t>роки - 100,0  тис. грн</w:t>
      </w:r>
      <w:r w:rsidR="009E695A">
        <w:rPr>
          <w:rFonts w:ascii="Times New Roman" w:eastAsia="Times New Roman" w:hAnsi="Times New Roman" w:cs="Times New Roman"/>
          <w:sz w:val="28"/>
          <w:szCs w:val="28"/>
        </w:rPr>
        <w:t>.</w:t>
      </w:r>
    </w:p>
    <w:p w:rsidR="00EF2C76" w:rsidRDefault="00EF2C76" w:rsidP="00FD78AC">
      <w:pPr>
        <w:tabs>
          <w:tab w:val="left" w:pos="5041"/>
        </w:tabs>
        <w:suppressAutoHyphens/>
        <w:spacing w:after="0" w:line="240" w:lineRule="auto"/>
        <w:ind w:firstLine="709"/>
        <w:jc w:val="both"/>
        <w:rPr>
          <w:rFonts w:ascii="Times New Roman" w:eastAsia="Times New Roman" w:hAnsi="Times New Roman" w:cs="Times New Roman"/>
          <w:sz w:val="28"/>
          <w:szCs w:val="28"/>
          <w:lang w:eastAsia="ar-SA"/>
        </w:rPr>
      </w:pPr>
      <w:r w:rsidRPr="00EF2C76">
        <w:rPr>
          <w:rFonts w:ascii="Times New Roman" w:eastAsia="Times New Roman" w:hAnsi="Times New Roman" w:cs="Times New Roman"/>
          <w:sz w:val="28"/>
          <w:szCs w:val="28"/>
          <w:lang w:eastAsia="ar-SA"/>
        </w:rPr>
        <w:t>Фінансування</w:t>
      </w:r>
      <w:r w:rsidRPr="00EF2C76">
        <w:rPr>
          <w:rFonts w:ascii="Times New Roman" w:eastAsia="Times New Roman" w:hAnsi="Times New Roman" w:cs="Times New Roman"/>
          <w:spacing w:val="112"/>
          <w:sz w:val="28"/>
          <w:szCs w:val="28"/>
          <w:lang w:eastAsia="ar-SA"/>
        </w:rPr>
        <w:t xml:space="preserve"> </w:t>
      </w:r>
      <w:r w:rsidRPr="00EF2C76">
        <w:rPr>
          <w:rFonts w:ascii="Times New Roman" w:eastAsia="Times New Roman" w:hAnsi="Times New Roman" w:cs="Times New Roman"/>
          <w:sz w:val="28"/>
          <w:szCs w:val="28"/>
          <w:lang w:eastAsia="ar-SA"/>
        </w:rPr>
        <w:t>заходів</w:t>
      </w:r>
      <w:r w:rsidRPr="00EF2C76">
        <w:rPr>
          <w:rFonts w:ascii="Times New Roman" w:eastAsia="Times New Roman" w:hAnsi="Times New Roman" w:cs="Times New Roman"/>
          <w:spacing w:val="109"/>
          <w:sz w:val="28"/>
          <w:szCs w:val="28"/>
          <w:lang w:eastAsia="ar-SA"/>
        </w:rPr>
        <w:t xml:space="preserve"> </w:t>
      </w:r>
      <w:r w:rsidRPr="00EF2C76">
        <w:rPr>
          <w:rFonts w:ascii="Times New Roman" w:eastAsia="Times New Roman" w:hAnsi="Times New Roman" w:cs="Times New Roman"/>
          <w:sz w:val="28"/>
          <w:szCs w:val="28"/>
          <w:lang w:eastAsia="ar-SA"/>
        </w:rPr>
        <w:t>програм стало</w:t>
      </w:r>
      <w:r w:rsidRPr="00EF2C76">
        <w:rPr>
          <w:rFonts w:ascii="Times New Roman" w:eastAsia="Times New Roman" w:hAnsi="Times New Roman" w:cs="Times New Roman"/>
          <w:spacing w:val="32"/>
          <w:sz w:val="28"/>
          <w:szCs w:val="28"/>
          <w:lang w:eastAsia="ar-SA"/>
        </w:rPr>
        <w:t xml:space="preserve"> </w:t>
      </w:r>
      <w:r w:rsidRPr="00EF2C76">
        <w:rPr>
          <w:rFonts w:ascii="Times New Roman" w:eastAsia="Times New Roman" w:hAnsi="Times New Roman" w:cs="Times New Roman"/>
          <w:sz w:val="28"/>
          <w:szCs w:val="28"/>
          <w:lang w:eastAsia="ar-SA"/>
        </w:rPr>
        <w:t>можливим</w:t>
      </w:r>
      <w:r w:rsidRPr="00EF2C76">
        <w:rPr>
          <w:rFonts w:ascii="Times New Roman" w:eastAsia="Times New Roman" w:hAnsi="Times New Roman" w:cs="Times New Roman"/>
          <w:spacing w:val="31"/>
          <w:sz w:val="28"/>
          <w:szCs w:val="28"/>
          <w:lang w:eastAsia="ar-SA"/>
        </w:rPr>
        <w:t xml:space="preserve"> </w:t>
      </w:r>
      <w:r w:rsidRPr="00EF2C76">
        <w:rPr>
          <w:rFonts w:ascii="Times New Roman" w:eastAsia="Times New Roman" w:hAnsi="Times New Roman" w:cs="Times New Roman"/>
          <w:sz w:val="28"/>
          <w:szCs w:val="28"/>
          <w:lang w:eastAsia="ar-SA"/>
        </w:rPr>
        <w:t>завдяки</w:t>
      </w:r>
      <w:r w:rsidRPr="00EF2C76">
        <w:rPr>
          <w:rFonts w:ascii="Times New Roman" w:eastAsia="Times New Roman" w:hAnsi="Times New Roman" w:cs="Times New Roman"/>
          <w:spacing w:val="40"/>
          <w:sz w:val="28"/>
          <w:szCs w:val="28"/>
          <w:lang w:eastAsia="ar-SA"/>
        </w:rPr>
        <w:t xml:space="preserve"> </w:t>
      </w:r>
      <w:r w:rsidRPr="00EF2C76">
        <w:rPr>
          <w:rFonts w:ascii="Times New Roman" w:eastAsia="Times New Roman" w:hAnsi="Times New Roman" w:cs="Times New Roman"/>
          <w:sz w:val="28"/>
          <w:szCs w:val="28"/>
          <w:lang w:eastAsia="ar-SA"/>
        </w:rPr>
        <w:t xml:space="preserve">забезпеченню </w:t>
      </w:r>
      <w:r w:rsidRPr="00EF2C76">
        <w:rPr>
          <w:rFonts w:ascii="Times New Roman" w:eastAsia="Times New Roman" w:hAnsi="Times New Roman" w:cs="Times New Roman"/>
          <w:spacing w:val="-67"/>
          <w:sz w:val="28"/>
          <w:szCs w:val="28"/>
          <w:lang w:eastAsia="ar-SA"/>
        </w:rPr>
        <w:t xml:space="preserve"> </w:t>
      </w:r>
      <w:r w:rsidRPr="00EF2C76">
        <w:rPr>
          <w:rFonts w:ascii="Times New Roman" w:eastAsia="Times New Roman" w:hAnsi="Times New Roman" w:cs="Times New Roman"/>
          <w:sz w:val="28"/>
          <w:szCs w:val="28"/>
          <w:lang w:eastAsia="ar-SA"/>
        </w:rPr>
        <w:t>виконання</w:t>
      </w:r>
      <w:r w:rsidRPr="00EF2C76">
        <w:rPr>
          <w:rFonts w:ascii="Times New Roman" w:eastAsia="Times New Roman" w:hAnsi="Times New Roman" w:cs="Times New Roman"/>
          <w:spacing w:val="-8"/>
          <w:sz w:val="28"/>
          <w:szCs w:val="28"/>
          <w:lang w:eastAsia="ar-SA"/>
        </w:rPr>
        <w:t xml:space="preserve"> </w:t>
      </w:r>
      <w:r w:rsidRPr="00EF2C76">
        <w:rPr>
          <w:rFonts w:ascii="Times New Roman" w:eastAsia="Times New Roman" w:hAnsi="Times New Roman" w:cs="Times New Roman"/>
          <w:sz w:val="28"/>
          <w:szCs w:val="28"/>
          <w:lang w:eastAsia="ar-SA"/>
        </w:rPr>
        <w:t>за</w:t>
      </w:r>
      <w:r w:rsidRPr="00EF2C76">
        <w:rPr>
          <w:rFonts w:ascii="Times New Roman" w:eastAsia="Times New Roman" w:hAnsi="Times New Roman" w:cs="Times New Roman"/>
          <w:spacing w:val="-8"/>
          <w:sz w:val="28"/>
          <w:szCs w:val="28"/>
          <w:lang w:eastAsia="ar-SA"/>
        </w:rPr>
        <w:t xml:space="preserve"> </w:t>
      </w:r>
      <w:r w:rsidRPr="00EF2C76">
        <w:rPr>
          <w:rFonts w:ascii="Times New Roman" w:eastAsia="Times New Roman" w:hAnsi="Times New Roman" w:cs="Times New Roman"/>
          <w:sz w:val="28"/>
          <w:szCs w:val="28"/>
          <w:lang w:eastAsia="ar-SA"/>
        </w:rPr>
        <w:t>власними</w:t>
      </w:r>
      <w:r w:rsidRPr="00EF2C76">
        <w:rPr>
          <w:rFonts w:ascii="Times New Roman" w:eastAsia="Times New Roman" w:hAnsi="Times New Roman" w:cs="Times New Roman"/>
          <w:spacing w:val="-9"/>
          <w:sz w:val="28"/>
          <w:szCs w:val="28"/>
          <w:lang w:eastAsia="ar-SA"/>
        </w:rPr>
        <w:t xml:space="preserve"> </w:t>
      </w:r>
      <w:r w:rsidRPr="00EF2C76">
        <w:rPr>
          <w:rFonts w:ascii="Times New Roman" w:eastAsia="Times New Roman" w:hAnsi="Times New Roman" w:cs="Times New Roman"/>
          <w:sz w:val="28"/>
          <w:szCs w:val="28"/>
          <w:lang w:eastAsia="ar-SA"/>
        </w:rPr>
        <w:t>доходами бюджету Погребищенської</w:t>
      </w:r>
      <w:r w:rsidR="00D21F8A" w:rsidRPr="00D21F8A">
        <w:rPr>
          <w:rFonts w:ascii="Times New Roman" w:eastAsia="Times New Roman" w:hAnsi="Times New Roman" w:cs="Times New Roman"/>
          <w:sz w:val="28"/>
          <w:szCs w:val="28"/>
        </w:rPr>
        <w:t xml:space="preserve"> </w:t>
      </w:r>
      <w:r w:rsidR="00D21F8A" w:rsidRPr="00FC59A5">
        <w:rPr>
          <w:rFonts w:ascii="Times New Roman" w:eastAsia="Times New Roman" w:hAnsi="Times New Roman" w:cs="Times New Roman"/>
          <w:sz w:val="28"/>
          <w:szCs w:val="28"/>
        </w:rPr>
        <w:t>міської  територіальної  громади</w:t>
      </w:r>
      <w:r w:rsidRPr="00EF2C76">
        <w:rPr>
          <w:rFonts w:ascii="Times New Roman" w:eastAsia="Times New Roman" w:hAnsi="Times New Roman" w:cs="Times New Roman"/>
          <w:sz w:val="28"/>
          <w:szCs w:val="28"/>
          <w:lang w:eastAsia="ar-SA"/>
        </w:rPr>
        <w:t>.</w:t>
      </w:r>
    </w:p>
    <w:p w:rsidR="000B0392" w:rsidRPr="008B6253" w:rsidRDefault="000B0392" w:rsidP="00FD78AC">
      <w:pPr>
        <w:spacing w:after="0" w:line="240" w:lineRule="auto"/>
        <w:ind w:firstLine="709"/>
        <w:jc w:val="both"/>
        <w:rPr>
          <w:rFonts w:ascii="Times New Roman" w:hAnsi="Times New Roman" w:cs="Times New Roman"/>
          <w:b/>
          <w:bCs/>
          <w:color w:val="000000"/>
          <w:sz w:val="28"/>
          <w:szCs w:val="28"/>
        </w:rPr>
      </w:pPr>
      <w:r w:rsidRPr="000B0392">
        <w:rPr>
          <w:rFonts w:ascii="Times New Roman" w:hAnsi="Times New Roman" w:cs="Times New Roman"/>
          <w:color w:val="000000"/>
          <w:sz w:val="28"/>
          <w:szCs w:val="28"/>
        </w:rPr>
        <w:t>Бюджет Погребищенської міської територіальної громади  по  доходах загального фонду ( без трансфертів)   за 12  місяців  2023 року  виконано на 115,4 %,  уточнені планові показники складають 166 600,0  тис. грн., фактично надійшло 192 253,972 тис. грн., перевиконання складає  25 653,972 тис. грн., у порівнянні з  2023 роком надходження збільшились на 19 059,498 тис. грн. (11,0 %).</w:t>
      </w:r>
    </w:p>
    <w:p w:rsidR="000B0392" w:rsidRPr="000B0392" w:rsidRDefault="000B0392" w:rsidP="00FD78AC">
      <w:pPr>
        <w:spacing w:after="0" w:line="240" w:lineRule="auto"/>
        <w:ind w:firstLine="709"/>
        <w:jc w:val="both"/>
        <w:rPr>
          <w:rFonts w:ascii="Times New Roman" w:hAnsi="Times New Roman" w:cs="Times New Roman"/>
          <w:color w:val="000000"/>
          <w:sz w:val="28"/>
          <w:szCs w:val="28"/>
        </w:rPr>
      </w:pPr>
      <w:r w:rsidRPr="000B0392">
        <w:rPr>
          <w:rFonts w:ascii="Times New Roman" w:hAnsi="Times New Roman" w:cs="Times New Roman"/>
          <w:color w:val="000000"/>
          <w:sz w:val="28"/>
          <w:szCs w:val="28"/>
        </w:rPr>
        <w:t>Основним бюджетоутворюючим  податком  є податок та збір на доходи фізичних осіб, який в структурі доходів загального фонду без трансфертів  займає 52,6 %, виконання становить 112,4 %, уточнені  планові призначення на 2023 рік  становлять 89 905,0 тис. грн., фактично надійшло 101 046,505  тис. грн., що на 11 141,505 тис. грн.</w:t>
      </w:r>
      <w:r w:rsidR="0027725F">
        <w:rPr>
          <w:rFonts w:ascii="Times New Roman" w:hAnsi="Times New Roman" w:cs="Times New Roman"/>
          <w:color w:val="000000"/>
          <w:sz w:val="28"/>
          <w:szCs w:val="28"/>
        </w:rPr>
        <w:t xml:space="preserve"> </w:t>
      </w:r>
      <w:r w:rsidRPr="000B0392">
        <w:rPr>
          <w:rFonts w:ascii="Times New Roman" w:hAnsi="Times New Roman" w:cs="Times New Roman"/>
          <w:color w:val="000000"/>
          <w:sz w:val="28"/>
          <w:szCs w:val="28"/>
        </w:rPr>
        <w:t xml:space="preserve">більше запланованих надходжень. У порівнянні з відповідним періодом 2023 року надійшло на 5 333,573 тис. грн. більше (5,6%). </w:t>
      </w:r>
    </w:p>
    <w:p w:rsidR="000B0392" w:rsidRPr="000B0392" w:rsidRDefault="000B0392" w:rsidP="00FD78AC">
      <w:pPr>
        <w:spacing w:after="0" w:line="240" w:lineRule="auto"/>
        <w:ind w:firstLine="709"/>
        <w:jc w:val="both"/>
        <w:rPr>
          <w:rFonts w:ascii="Times New Roman" w:hAnsi="Times New Roman" w:cs="Times New Roman"/>
          <w:sz w:val="28"/>
          <w:szCs w:val="28"/>
        </w:rPr>
      </w:pPr>
      <w:r w:rsidRPr="000B0392">
        <w:rPr>
          <w:rFonts w:ascii="Times New Roman" w:hAnsi="Times New Roman" w:cs="Times New Roman"/>
          <w:sz w:val="28"/>
          <w:szCs w:val="28"/>
        </w:rPr>
        <w:t>З державного бюджету до бюджету Погребищенської міської територіальної громади надійшли кошти в сумі 124 983,700 тис. грн., в тому числі</w:t>
      </w:r>
    </w:p>
    <w:p w:rsidR="000B0392" w:rsidRPr="000B0392" w:rsidRDefault="000B0392" w:rsidP="00FD78AC">
      <w:pPr>
        <w:numPr>
          <w:ilvl w:val="0"/>
          <w:numId w:val="10"/>
        </w:numPr>
        <w:spacing w:after="0" w:line="240" w:lineRule="auto"/>
        <w:ind w:left="0" w:firstLine="709"/>
        <w:jc w:val="both"/>
        <w:rPr>
          <w:rFonts w:ascii="Times New Roman" w:hAnsi="Times New Roman" w:cs="Times New Roman"/>
          <w:color w:val="000000"/>
          <w:sz w:val="28"/>
          <w:szCs w:val="28"/>
        </w:rPr>
      </w:pPr>
      <w:r w:rsidRPr="000B0392">
        <w:rPr>
          <w:rFonts w:ascii="Times New Roman" w:hAnsi="Times New Roman" w:cs="Times New Roman"/>
          <w:color w:val="000000"/>
          <w:sz w:val="28"/>
          <w:szCs w:val="28"/>
        </w:rPr>
        <w:t>базова дотація -  41 985,300 тис. грн., що відповідає плановим призначенням.</w:t>
      </w:r>
    </w:p>
    <w:p w:rsidR="000B0392" w:rsidRPr="000B0392" w:rsidRDefault="000B0392" w:rsidP="00FD78AC">
      <w:pPr>
        <w:numPr>
          <w:ilvl w:val="0"/>
          <w:numId w:val="10"/>
        </w:numPr>
        <w:spacing w:after="0" w:line="240" w:lineRule="auto"/>
        <w:ind w:left="0" w:firstLine="709"/>
        <w:jc w:val="both"/>
        <w:rPr>
          <w:rFonts w:ascii="Times New Roman" w:hAnsi="Times New Roman" w:cs="Times New Roman"/>
          <w:color w:val="000000"/>
          <w:sz w:val="28"/>
          <w:szCs w:val="28"/>
        </w:rPr>
      </w:pPr>
      <w:r w:rsidRPr="000B0392">
        <w:rPr>
          <w:rFonts w:ascii="Times New Roman" w:hAnsi="Times New Roman" w:cs="Times New Roman"/>
          <w:color w:val="000000"/>
          <w:sz w:val="28"/>
          <w:szCs w:val="28"/>
        </w:rPr>
        <w:t>додаткова дотація з державного бюджету місцевим бюджетам на здійснення повноважень органів місцевого самоврядування на де 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 10 963,600 тис. грн., що відповідає уточненим плановим призначенням;</w:t>
      </w:r>
    </w:p>
    <w:p w:rsidR="000B0392" w:rsidRPr="000B0392" w:rsidRDefault="000B0392" w:rsidP="00FD78AC">
      <w:pPr>
        <w:numPr>
          <w:ilvl w:val="0"/>
          <w:numId w:val="10"/>
        </w:numPr>
        <w:spacing w:after="0" w:line="240" w:lineRule="auto"/>
        <w:ind w:left="0" w:firstLine="709"/>
        <w:jc w:val="both"/>
        <w:rPr>
          <w:rFonts w:ascii="Times New Roman" w:hAnsi="Times New Roman" w:cs="Times New Roman"/>
          <w:color w:val="000000"/>
          <w:sz w:val="28"/>
          <w:szCs w:val="28"/>
        </w:rPr>
      </w:pPr>
      <w:r w:rsidRPr="000B0392">
        <w:rPr>
          <w:rFonts w:ascii="Times New Roman" w:hAnsi="Times New Roman" w:cs="Times New Roman"/>
          <w:color w:val="000000"/>
          <w:sz w:val="28"/>
          <w:szCs w:val="28"/>
        </w:rPr>
        <w:t xml:space="preserve">освітня субвенція – 72 034,800 тис. грн.,що становить 100 % запланованої суми. </w:t>
      </w:r>
    </w:p>
    <w:p w:rsidR="000B0392" w:rsidRPr="000B0392" w:rsidRDefault="000B0392" w:rsidP="00FD78AC">
      <w:pPr>
        <w:spacing w:after="0" w:line="240" w:lineRule="auto"/>
        <w:ind w:firstLine="709"/>
        <w:jc w:val="both"/>
        <w:rPr>
          <w:rFonts w:ascii="Times New Roman" w:hAnsi="Times New Roman" w:cs="Times New Roman"/>
          <w:color w:val="000000"/>
          <w:sz w:val="28"/>
          <w:szCs w:val="28"/>
        </w:rPr>
      </w:pPr>
      <w:r w:rsidRPr="000B0392">
        <w:rPr>
          <w:rFonts w:ascii="Times New Roman" w:hAnsi="Times New Roman" w:cs="Times New Roman"/>
          <w:color w:val="000000"/>
          <w:sz w:val="28"/>
          <w:szCs w:val="28"/>
        </w:rPr>
        <w:t>У 2023 році з обласного бюджету надійшли кошти в сумі 1 350,635 тис. грн., в тому числі:</w:t>
      </w:r>
    </w:p>
    <w:p w:rsidR="000B0392" w:rsidRPr="000B0392" w:rsidRDefault="000B0392" w:rsidP="00FD78AC">
      <w:pPr>
        <w:pStyle w:val="a4"/>
        <w:numPr>
          <w:ilvl w:val="0"/>
          <w:numId w:val="11"/>
        </w:numPr>
        <w:tabs>
          <w:tab w:val="clear" w:pos="1080"/>
          <w:tab w:val="num" w:pos="720"/>
        </w:tabs>
        <w:ind w:left="0" w:firstLine="709"/>
        <w:jc w:val="both"/>
        <w:rPr>
          <w:color w:val="000000"/>
          <w:sz w:val="28"/>
          <w:szCs w:val="28"/>
          <w:lang w:val="uk-UA"/>
        </w:rPr>
      </w:pPr>
      <w:r w:rsidRPr="000B0392">
        <w:rPr>
          <w:color w:val="000000"/>
          <w:sz w:val="28"/>
          <w:szCs w:val="28"/>
          <w:lang w:val="uk-UA"/>
        </w:rPr>
        <w:t>субвенція з місцевого бюджету   на здійснення переданих видатків у сфері освіти за рахунок коштів освітньої субвенції  у розмірі 1 097,896 тис. грн.;</w:t>
      </w:r>
    </w:p>
    <w:p w:rsidR="000B0392" w:rsidRPr="000B0392" w:rsidRDefault="000B0392" w:rsidP="00FD78AC">
      <w:pPr>
        <w:pStyle w:val="a4"/>
        <w:numPr>
          <w:ilvl w:val="0"/>
          <w:numId w:val="11"/>
        </w:numPr>
        <w:tabs>
          <w:tab w:val="clear" w:pos="1080"/>
          <w:tab w:val="num" w:pos="720"/>
        </w:tabs>
        <w:ind w:left="0" w:firstLine="709"/>
        <w:jc w:val="both"/>
        <w:rPr>
          <w:color w:val="000000"/>
          <w:sz w:val="28"/>
          <w:szCs w:val="28"/>
          <w:lang w:val="uk-UA"/>
        </w:rPr>
      </w:pPr>
      <w:r w:rsidRPr="000B0392">
        <w:rPr>
          <w:color w:val="000000"/>
          <w:sz w:val="28"/>
          <w:szCs w:val="28"/>
          <w:lang w:val="uk-UA"/>
        </w:rPr>
        <w:t>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в сумі 122,188 тис. грн.;</w:t>
      </w:r>
    </w:p>
    <w:p w:rsidR="000B0392" w:rsidRPr="000B0392" w:rsidRDefault="000B0392" w:rsidP="00FD78AC">
      <w:pPr>
        <w:pStyle w:val="a4"/>
        <w:numPr>
          <w:ilvl w:val="0"/>
          <w:numId w:val="11"/>
        </w:numPr>
        <w:tabs>
          <w:tab w:val="clear" w:pos="1080"/>
          <w:tab w:val="num" w:pos="720"/>
        </w:tabs>
        <w:ind w:left="0" w:firstLine="709"/>
        <w:jc w:val="both"/>
        <w:rPr>
          <w:color w:val="000000"/>
          <w:sz w:val="28"/>
          <w:szCs w:val="28"/>
          <w:lang w:val="uk-UA"/>
        </w:rPr>
      </w:pPr>
      <w:r w:rsidRPr="000B0392">
        <w:rPr>
          <w:color w:val="000000"/>
          <w:sz w:val="28"/>
          <w:szCs w:val="28"/>
          <w:lang w:val="uk-UA"/>
        </w:rPr>
        <w:t xml:space="preserve">субвенція з місцевого бюджету за рахунок залишку коштів субвенції на надання державної підтримки особам з особливими освітніми </w:t>
      </w:r>
      <w:r w:rsidRPr="000B0392">
        <w:rPr>
          <w:color w:val="000000"/>
          <w:sz w:val="28"/>
          <w:szCs w:val="28"/>
          <w:lang w:val="uk-UA"/>
        </w:rPr>
        <w:lastRenderedPageBreak/>
        <w:t>потребами, що утворився на початок бюджетного періоду у сумі 61,890 тис. грн.;</w:t>
      </w:r>
    </w:p>
    <w:p w:rsidR="000B0392" w:rsidRPr="00F20E5C" w:rsidRDefault="000B0392" w:rsidP="00FD78AC">
      <w:pPr>
        <w:pStyle w:val="a4"/>
        <w:numPr>
          <w:ilvl w:val="0"/>
          <w:numId w:val="11"/>
        </w:numPr>
        <w:tabs>
          <w:tab w:val="clear" w:pos="1080"/>
          <w:tab w:val="num" w:pos="720"/>
        </w:tabs>
        <w:ind w:left="0" w:firstLine="709"/>
        <w:jc w:val="both"/>
        <w:rPr>
          <w:color w:val="000000"/>
          <w:sz w:val="28"/>
          <w:szCs w:val="28"/>
          <w:lang w:val="uk-UA"/>
        </w:rPr>
      </w:pPr>
      <w:r w:rsidRPr="000B0392">
        <w:rPr>
          <w:color w:val="000000"/>
          <w:sz w:val="28"/>
          <w:szCs w:val="28"/>
          <w:lang w:val="uk-UA"/>
        </w:rPr>
        <w:t xml:space="preserve">субвенція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 у сумі 68,662 тис. грн., </w:t>
      </w:r>
      <w:r w:rsidRPr="00F20E5C">
        <w:rPr>
          <w:color w:val="000000"/>
          <w:sz w:val="28"/>
          <w:szCs w:val="28"/>
          <w:lang w:val="uk-UA"/>
        </w:rPr>
        <w:t>що  становить 100,0 %. запланованої суми</w:t>
      </w:r>
      <w:r w:rsidR="00156739" w:rsidRPr="00F20E5C">
        <w:rPr>
          <w:color w:val="000000"/>
          <w:sz w:val="28"/>
          <w:szCs w:val="28"/>
          <w:lang w:val="uk-UA"/>
        </w:rPr>
        <w:t>.</w:t>
      </w:r>
    </w:p>
    <w:p w:rsidR="00266E87" w:rsidRPr="00F20E5C" w:rsidRDefault="000B0392" w:rsidP="00FD78AC">
      <w:pPr>
        <w:pStyle w:val="a4"/>
        <w:tabs>
          <w:tab w:val="left" w:pos="0"/>
        </w:tabs>
        <w:ind w:left="0" w:firstLine="709"/>
        <w:jc w:val="both"/>
        <w:rPr>
          <w:color w:val="000000"/>
          <w:sz w:val="28"/>
          <w:szCs w:val="28"/>
          <w:lang w:val="uk-UA"/>
        </w:rPr>
      </w:pPr>
      <w:r w:rsidRPr="00F20E5C">
        <w:rPr>
          <w:color w:val="000000"/>
          <w:sz w:val="28"/>
          <w:szCs w:val="28"/>
          <w:lang w:val="uk-UA"/>
        </w:rPr>
        <w:t>Питома вага  базової дотації у доходній частині  бюджету займає – 13,2 %, субвенції з державного бюджету  – 22,6 %, додаткова дотація з</w:t>
      </w:r>
      <w:r w:rsidR="00577C1A" w:rsidRPr="00F20E5C">
        <w:rPr>
          <w:color w:val="000000"/>
          <w:sz w:val="28"/>
          <w:szCs w:val="28"/>
          <w:lang w:val="uk-UA"/>
        </w:rPr>
        <w:t xml:space="preserve"> </w:t>
      </w:r>
      <w:r w:rsidR="00266E87" w:rsidRPr="00F20E5C">
        <w:rPr>
          <w:color w:val="000000"/>
          <w:sz w:val="28"/>
          <w:szCs w:val="28"/>
          <w:lang w:val="uk-UA"/>
        </w:rPr>
        <w:t>державного бюджету – 3,4 %,  субвенцій з обласного бюджету – 0,4%, власні доходи бюджету – 60,3 %.</w:t>
      </w:r>
    </w:p>
    <w:p w:rsidR="00266E87" w:rsidRPr="00F20E5C" w:rsidRDefault="00266E87" w:rsidP="00FD78AC">
      <w:pPr>
        <w:spacing w:after="0" w:line="240" w:lineRule="auto"/>
        <w:ind w:firstLine="709"/>
        <w:jc w:val="both"/>
        <w:rPr>
          <w:rFonts w:ascii="Times New Roman" w:hAnsi="Times New Roman" w:cs="Times New Roman"/>
          <w:color w:val="000000"/>
          <w:sz w:val="28"/>
          <w:szCs w:val="28"/>
        </w:rPr>
      </w:pPr>
      <w:r w:rsidRPr="00F20E5C">
        <w:rPr>
          <w:rFonts w:ascii="Times New Roman" w:hAnsi="Times New Roman" w:cs="Times New Roman"/>
          <w:color w:val="000000"/>
          <w:sz w:val="28"/>
          <w:szCs w:val="28"/>
        </w:rPr>
        <w:t>До спеціального фонду бюджету Погребищенської міської територіальної громади  надійшли кошти  у сумі 10 763,814  тис. грн., при уточнених  річних планових показниках 4 671,0 тис. грн., виконання становить 230,4 %. Також у 2023 році надійшла субвенція з місцевого бюджету на здійснення переданих видатків у сфері освіти за рахунок коштів освітньої субвенції в сумі 263 427 грн..</w:t>
      </w:r>
    </w:p>
    <w:p w:rsidR="002E294B" w:rsidRDefault="00266E87" w:rsidP="00FD78AC">
      <w:pPr>
        <w:spacing w:after="0" w:line="240" w:lineRule="auto"/>
        <w:ind w:firstLine="709"/>
        <w:jc w:val="both"/>
        <w:rPr>
          <w:rFonts w:ascii="Times New Roman" w:hAnsi="Times New Roman" w:cs="Times New Roman"/>
          <w:color w:val="000000"/>
          <w:sz w:val="28"/>
          <w:szCs w:val="28"/>
        </w:rPr>
      </w:pPr>
      <w:r w:rsidRPr="00F20E5C">
        <w:rPr>
          <w:rFonts w:ascii="Times New Roman" w:hAnsi="Times New Roman" w:cs="Times New Roman"/>
          <w:color w:val="000000"/>
          <w:sz w:val="28"/>
          <w:szCs w:val="28"/>
        </w:rPr>
        <w:t>За 2023 рік із бюджету Погребищенської міської територіальної громади по загальному фонду  проведено касові видатки на суму 282</w:t>
      </w:r>
      <w:r w:rsidR="002E294B">
        <w:rPr>
          <w:rFonts w:ascii="Times New Roman" w:hAnsi="Times New Roman" w:cs="Times New Roman"/>
          <w:color w:val="000000"/>
          <w:sz w:val="28"/>
          <w:szCs w:val="28"/>
        </w:rPr>
        <w:t xml:space="preserve"> </w:t>
      </w:r>
      <w:r w:rsidRPr="00F20E5C">
        <w:rPr>
          <w:rFonts w:ascii="Times New Roman" w:hAnsi="Times New Roman" w:cs="Times New Roman"/>
          <w:color w:val="000000"/>
          <w:sz w:val="28"/>
          <w:szCs w:val="28"/>
        </w:rPr>
        <w:t>351,895 тис. грн.,</w:t>
      </w:r>
      <w:r w:rsidR="002E294B">
        <w:rPr>
          <w:rFonts w:ascii="Times New Roman" w:hAnsi="Times New Roman" w:cs="Times New Roman"/>
          <w:color w:val="000000"/>
          <w:sz w:val="28"/>
          <w:szCs w:val="28"/>
        </w:rPr>
        <w:t xml:space="preserve"> а саме:</w:t>
      </w:r>
    </w:p>
    <w:p w:rsidR="002E294B" w:rsidRPr="00F20E5C" w:rsidRDefault="002E294B" w:rsidP="00FD78AC">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заклади </w:t>
      </w:r>
      <w:r w:rsidRPr="00F20E5C">
        <w:rPr>
          <w:rFonts w:ascii="Times New Roman" w:hAnsi="Times New Roman" w:cs="Times New Roman"/>
          <w:color w:val="000000"/>
          <w:sz w:val="28"/>
          <w:szCs w:val="28"/>
        </w:rPr>
        <w:t xml:space="preserve">освіти 162756,092 тис. грн., </w:t>
      </w:r>
      <w:r w:rsidR="00F87526">
        <w:rPr>
          <w:rFonts w:ascii="Times New Roman" w:hAnsi="Times New Roman" w:cs="Times New Roman"/>
          <w:color w:val="000000"/>
          <w:sz w:val="28"/>
          <w:szCs w:val="28"/>
        </w:rPr>
        <w:t>57,64%</w:t>
      </w:r>
      <w:r w:rsidRPr="00F20E5C">
        <w:rPr>
          <w:rFonts w:ascii="Times New Roman" w:hAnsi="Times New Roman" w:cs="Times New Roman"/>
          <w:color w:val="000000"/>
          <w:sz w:val="28"/>
          <w:szCs w:val="28"/>
        </w:rPr>
        <w:t xml:space="preserve"> </w:t>
      </w:r>
      <w:r w:rsidR="00EA23FE">
        <w:rPr>
          <w:rFonts w:ascii="Times New Roman" w:hAnsi="Times New Roman" w:cs="Times New Roman"/>
          <w:color w:val="000000"/>
          <w:sz w:val="28"/>
          <w:szCs w:val="28"/>
        </w:rPr>
        <w:t xml:space="preserve"> від усіх видатків;</w:t>
      </w:r>
    </w:p>
    <w:p w:rsidR="002E294B" w:rsidRPr="00F20E5C" w:rsidRDefault="002E294B" w:rsidP="00FD78AC">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20E5C">
        <w:rPr>
          <w:rFonts w:ascii="Times New Roman" w:hAnsi="Times New Roman" w:cs="Times New Roman"/>
          <w:color w:val="000000"/>
          <w:sz w:val="28"/>
          <w:szCs w:val="28"/>
        </w:rPr>
        <w:t>охорони здоров’я – 19900,681 тис. грн. (</w:t>
      </w:r>
      <w:r w:rsidR="00F87526">
        <w:rPr>
          <w:rFonts w:ascii="Times New Roman" w:hAnsi="Times New Roman" w:cs="Times New Roman"/>
          <w:color w:val="000000"/>
          <w:sz w:val="28"/>
          <w:szCs w:val="28"/>
        </w:rPr>
        <w:t>7,05</w:t>
      </w:r>
      <w:r w:rsidRPr="00F20E5C">
        <w:rPr>
          <w:rFonts w:ascii="Times New Roman" w:hAnsi="Times New Roman" w:cs="Times New Roman"/>
          <w:color w:val="000000"/>
          <w:sz w:val="28"/>
          <w:szCs w:val="28"/>
        </w:rPr>
        <w:t>%);</w:t>
      </w:r>
    </w:p>
    <w:p w:rsidR="002E294B" w:rsidRPr="00F20E5C" w:rsidRDefault="002E294B" w:rsidP="00FD78AC">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F20E5C">
        <w:rPr>
          <w:rFonts w:ascii="Times New Roman" w:hAnsi="Times New Roman" w:cs="Times New Roman"/>
          <w:color w:val="000000"/>
          <w:sz w:val="28"/>
          <w:szCs w:val="28"/>
        </w:rPr>
        <w:t>соціального захисту та соціального забезпечення – 18125,164 тис. грн. (</w:t>
      </w:r>
      <w:r w:rsidR="00F87526">
        <w:rPr>
          <w:rFonts w:ascii="Times New Roman" w:hAnsi="Times New Roman" w:cs="Times New Roman"/>
          <w:color w:val="000000"/>
          <w:sz w:val="28"/>
          <w:szCs w:val="28"/>
        </w:rPr>
        <w:t>6,42</w:t>
      </w:r>
      <w:r w:rsidRPr="00F20E5C">
        <w:rPr>
          <w:rFonts w:ascii="Times New Roman" w:hAnsi="Times New Roman" w:cs="Times New Roman"/>
          <w:color w:val="000000"/>
          <w:sz w:val="28"/>
          <w:szCs w:val="28"/>
        </w:rPr>
        <w:t>%) ;</w:t>
      </w:r>
    </w:p>
    <w:p w:rsidR="002E294B" w:rsidRPr="00F20E5C" w:rsidRDefault="002E294B" w:rsidP="00FD78AC">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20E5C">
        <w:rPr>
          <w:rFonts w:ascii="Times New Roman" w:hAnsi="Times New Roman" w:cs="Times New Roman"/>
          <w:color w:val="000000"/>
          <w:sz w:val="28"/>
          <w:szCs w:val="28"/>
        </w:rPr>
        <w:t>культури і мистецтва –  11250,804 тис. грн. (</w:t>
      </w:r>
      <w:r w:rsidR="00EA23FE">
        <w:rPr>
          <w:rFonts w:ascii="Times New Roman" w:hAnsi="Times New Roman" w:cs="Times New Roman"/>
          <w:color w:val="000000"/>
          <w:sz w:val="28"/>
          <w:szCs w:val="28"/>
        </w:rPr>
        <w:t>3,98</w:t>
      </w:r>
      <w:r w:rsidRPr="00F20E5C">
        <w:rPr>
          <w:rFonts w:ascii="Times New Roman" w:hAnsi="Times New Roman" w:cs="Times New Roman"/>
          <w:color w:val="000000"/>
          <w:sz w:val="28"/>
          <w:szCs w:val="28"/>
        </w:rPr>
        <w:t xml:space="preserve"> %) ;</w:t>
      </w:r>
    </w:p>
    <w:p w:rsidR="002E294B" w:rsidRPr="00F20E5C" w:rsidRDefault="002E294B" w:rsidP="00FD78AC">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20E5C">
        <w:rPr>
          <w:rFonts w:ascii="Times New Roman" w:hAnsi="Times New Roman" w:cs="Times New Roman"/>
          <w:color w:val="000000"/>
          <w:sz w:val="28"/>
          <w:szCs w:val="28"/>
        </w:rPr>
        <w:t>фізичної культури і спорту – 2543,855 тис. грн. (</w:t>
      </w:r>
      <w:r w:rsidR="009623C6">
        <w:rPr>
          <w:rFonts w:ascii="Times New Roman" w:hAnsi="Times New Roman" w:cs="Times New Roman"/>
          <w:color w:val="000000"/>
          <w:sz w:val="28"/>
          <w:szCs w:val="28"/>
        </w:rPr>
        <w:t>0,9</w:t>
      </w:r>
      <w:r w:rsidRPr="00F20E5C">
        <w:rPr>
          <w:rFonts w:ascii="Times New Roman" w:hAnsi="Times New Roman" w:cs="Times New Roman"/>
          <w:color w:val="000000"/>
          <w:sz w:val="28"/>
          <w:szCs w:val="28"/>
        </w:rPr>
        <w:t>%) ;</w:t>
      </w:r>
    </w:p>
    <w:p w:rsidR="002E294B" w:rsidRPr="00F20E5C" w:rsidRDefault="002E294B" w:rsidP="00FD78AC">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20E5C">
        <w:rPr>
          <w:rFonts w:ascii="Times New Roman" w:hAnsi="Times New Roman" w:cs="Times New Roman"/>
          <w:color w:val="000000"/>
          <w:sz w:val="28"/>
          <w:szCs w:val="28"/>
        </w:rPr>
        <w:t>органи місцевого самоврядування – 41411,312 тис. грн. (</w:t>
      </w:r>
      <w:r w:rsidR="009623C6">
        <w:rPr>
          <w:rFonts w:ascii="Times New Roman" w:hAnsi="Times New Roman" w:cs="Times New Roman"/>
          <w:color w:val="000000"/>
          <w:sz w:val="28"/>
          <w:szCs w:val="28"/>
        </w:rPr>
        <w:t>14,67</w:t>
      </w:r>
      <w:r w:rsidRPr="00F20E5C">
        <w:rPr>
          <w:rFonts w:ascii="Times New Roman" w:hAnsi="Times New Roman" w:cs="Times New Roman"/>
          <w:color w:val="000000"/>
          <w:sz w:val="28"/>
          <w:szCs w:val="28"/>
        </w:rPr>
        <w:t>%) ;</w:t>
      </w:r>
    </w:p>
    <w:p w:rsidR="002E294B" w:rsidRPr="00F20E5C" w:rsidRDefault="002E294B" w:rsidP="00FD78AC">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20E5C">
        <w:rPr>
          <w:rFonts w:ascii="Times New Roman" w:hAnsi="Times New Roman" w:cs="Times New Roman"/>
          <w:color w:val="000000"/>
          <w:sz w:val="28"/>
          <w:szCs w:val="28"/>
        </w:rPr>
        <w:t>галузь житлово-комунального господарства – 12101,017 тис. грн. (</w:t>
      </w:r>
      <w:r w:rsidR="009623C6">
        <w:rPr>
          <w:rFonts w:ascii="Times New Roman" w:hAnsi="Times New Roman" w:cs="Times New Roman"/>
          <w:color w:val="000000"/>
          <w:sz w:val="28"/>
          <w:szCs w:val="28"/>
        </w:rPr>
        <w:t>4,29</w:t>
      </w:r>
      <w:r w:rsidRPr="00F20E5C">
        <w:rPr>
          <w:rFonts w:ascii="Times New Roman" w:hAnsi="Times New Roman" w:cs="Times New Roman"/>
          <w:color w:val="000000"/>
          <w:sz w:val="28"/>
          <w:szCs w:val="28"/>
        </w:rPr>
        <w:t>%);</w:t>
      </w:r>
    </w:p>
    <w:p w:rsidR="002E294B" w:rsidRPr="00F20E5C" w:rsidRDefault="002E294B" w:rsidP="00FD78AC">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20E5C">
        <w:rPr>
          <w:rFonts w:ascii="Times New Roman" w:hAnsi="Times New Roman" w:cs="Times New Roman"/>
          <w:color w:val="000000"/>
          <w:sz w:val="28"/>
          <w:szCs w:val="28"/>
        </w:rPr>
        <w:t>видатки на ремонт та утримання доріг – 12221,289 тис. грн. (</w:t>
      </w:r>
      <w:r w:rsidR="009623C6">
        <w:rPr>
          <w:rFonts w:ascii="Times New Roman" w:hAnsi="Times New Roman" w:cs="Times New Roman"/>
          <w:color w:val="000000"/>
          <w:sz w:val="28"/>
          <w:szCs w:val="28"/>
        </w:rPr>
        <w:t>4,33</w:t>
      </w:r>
      <w:r w:rsidRPr="00F20E5C">
        <w:rPr>
          <w:rFonts w:ascii="Times New Roman" w:hAnsi="Times New Roman" w:cs="Times New Roman"/>
          <w:color w:val="000000"/>
          <w:sz w:val="28"/>
          <w:szCs w:val="28"/>
        </w:rPr>
        <w:t>%);</w:t>
      </w:r>
    </w:p>
    <w:p w:rsidR="002E294B" w:rsidRDefault="002E294B" w:rsidP="00FD78AC">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20E5C">
        <w:rPr>
          <w:rFonts w:ascii="Times New Roman" w:hAnsi="Times New Roman" w:cs="Times New Roman"/>
          <w:color w:val="000000"/>
          <w:sz w:val="28"/>
          <w:szCs w:val="28"/>
        </w:rPr>
        <w:t>інші видатки – 2041,681 тис. грн.</w:t>
      </w:r>
      <w:r w:rsidR="009623C6">
        <w:rPr>
          <w:rFonts w:ascii="Times New Roman" w:hAnsi="Times New Roman" w:cs="Times New Roman"/>
          <w:color w:val="000000"/>
          <w:sz w:val="28"/>
          <w:szCs w:val="28"/>
        </w:rPr>
        <w:t>(0,72</w:t>
      </w:r>
      <w:r w:rsidR="00873487">
        <w:rPr>
          <w:rFonts w:ascii="Times New Roman" w:hAnsi="Times New Roman" w:cs="Times New Roman"/>
          <w:color w:val="000000"/>
          <w:sz w:val="28"/>
          <w:szCs w:val="28"/>
        </w:rPr>
        <w:t>%</w:t>
      </w:r>
      <w:r w:rsidR="009623C6">
        <w:rPr>
          <w:rFonts w:ascii="Times New Roman" w:hAnsi="Times New Roman" w:cs="Times New Roman"/>
          <w:color w:val="000000"/>
          <w:sz w:val="28"/>
          <w:szCs w:val="28"/>
        </w:rPr>
        <w:t>)</w:t>
      </w:r>
      <w:r w:rsidRPr="00F20E5C">
        <w:rPr>
          <w:rFonts w:ascii="Times New Roman" w:hAnsi="Times New Roman" w:cs="Times New Roman"/>
          <w:color w:val="000000"/>
          <w:sz w:val="28"/>
          <w:szCs w:val="28"/>
        </w:rPr>
        <w:t>.</w:t>
      </w:r>
    </w:p>
    <w:p w:rsidR="00266E87" w:rsidRPr="00F20E5C" w:rsidRDefault="00266E87" w:rsidP="00FD78AC">
      <w:pPr>
        <w:spacing w:after="0" w:line="240" w:lineRule="auto"/>
        <w:ind w:firstLine="709"/>
        <w:jc w:val="both"/>
        <w:rPr>
          <w:rFonts w:ascii="Times New Roman" w:hAnsi="Times New Roman" w:cs="Times New Roman"/>
          <w:color w:val="000000"/>
          <w:sz w:val="28"/>
          <w:szCs w:val="28"/>
        </w:rPr>
      </w:pPr>
      <w:r w:rsidRPr="00F20E5C">
        <w:rPr>
          <w:rFonts w:ascii="Times New Roman" w:hAnsi="Times New Roman" w:cs="Times New Roman"/>
          <w:color w:val="000000"/>
          <w:sz w:val="28"/>
          <w:szCs w:val="28"/>
        </w:rPr>
        <w:t xml:space="preserve"> Із загальної суми видатків на захищені статті спрямовано і  використано – 236502,717 тис. грн., або 83,7 % всіх видатків, у т.ч. на оплату праці працівників бюджетних установ з нарахуваннями – 204181,262 тис. грн., на медикаменти та перев’язувальні матеріали – 2903,524 тис. грн., на продукти харчування – 5900,600 тис. грн., соціальні виплати населенню – 7136,508  тис. грн., на оплату енергоносіїв – 16380,823  тис. грн.. </w:t>
      </w:r>
    </w:p>
    <w:p w:rsidR="00266E87" w:rsidRPr="00F20E5C" w:rsidRDefault="00266E87" w:rsidP="00FD78AC">
      <w:pPr>
        <w:spacing w:after="0" w:line="240" w:lineRule="auto"/>
        <w:ind w:firstLine="709"/>
        <w:jc w:val="both"/>
        <w:rPr>
          <w:rFonts w:ascii="Times New Roman" w:hAnsi="Times New Roman" w:cs="Times New Roman"/>
          <w:color w:val="000000"/>
          <w:sz w:val="28"/>
          <w:szCs w:val="28"/>
        </w:rPr>
      </w:pPr>
      <w:r w:rsidRPr="00F20E5C">
        <w:rPr>
          <w:rFonts w:ascii="Times New Roman" w:hAnsi="Times New Roman" w:cs="Times New Roman"/>
          <w:color w:val="000000"/>
          <w:sz w:val="28"/>
          <w:szCs w:val="28"/>
        </w:rPr>
        <w:t>Крім захищених видатків проведено інші видатки (придбання предметів, матеріалів, обладнання та інвентар, оплата послуг і робіт) в сумі 33686,805 тис. грн. та поточні трансферти підприємствам в сумі 12162,373 тис. грн..</w:t>
      </w:r>
    </w:p>
    <w:p w:rsidR="0053038E" w:rsidRDefault="0053038E" w:rsidP="00FD78AC">
      <w:pPr>
        <w:suppressAutoHyphens/>
        <w:spacing w:after="0" w:line="240" w:lineRule="auto"/>
        <w:ind w:firstLine="709"/>
        <w:jc w:val="both"/>
        <w:rPr>
          <w:rFonts w:ascii="Times New Roman" w:eastAsia="Calibri" w:hAnsi="Times New Roman" w:cs="Times New Roman"/>
          <w:sz w:val="28"/>
          <w:szCs w:val="28"/>
        </w:rPr>
      </w:pPr>
    </w:p>
    <w:p w:rsidR="00DB5524" w:rsidRPr="00DB5524" w:rsidRDefault="00DB5524" w:rsidP="00FD78AC">
      <w:pPr>
        <w:suppressAutoHyphens/>
        <w:spacing w:after="0" w:line="240" w:lineRule="auto"/>
        <w:ind w:firstLine="709"/>
        <w:jc w:val="both"/>
        <w:rPr>
          <w:rFonts w:ascii="Times New Roman" w:eastAsia="Calibri" w:hAnsi="Times New Roman" w:cs="Times New Roman"/>
          <w:sz w:val="28"/>
          <w:szCs w:val="28"/>
        </w:rPr>
      </w:pPr>
      <w:r w:rsidRPr="00DB5524">
        <w:rPr>
          <w:rFonts w:ascii="Times New Roman" w:eastAsia="Calibri" w:hAnsi="Times New Roman" w:cs="Times New Roman"/>
          <w:sz w:val="28"/>
          <w:szCs w:val="28"/>
        </w:rPr>
        <w:t>За 2023 р</w:t>
      </w:r>
      <w:r>
        <w:rPr>
          <w:rFonts w:ascii="Times New Roman" w:eastAsia="Calibri" w:hAnsi="Times New Roman" w:cs="Times New Roman"/>
          <w:sz w:val="28"/>
          <w:szCs w:val="28"/>
        </w:rPr>
        <w:t>ік</w:t>
      </w:r>
      <w:r w:rsidRPr="00DB5524">
        <w:rPr>
          <w:rFonts w:ascii="Times New Roman" w:eastAsia="Calibri" w:hAnsi="Times New Roman" w:cs="Times New Roman"/>
          <w:sz w:val="28"/>
          <w:szCs w:val="28"/>
        </w:rPr>
        <w:t xml:space="preserve"> в системі електронних  </w:t>
      </w:r>
      <w:r w:rsidRPr="00E874C3">
        <w:rPr>
          <w:rFonts w:ascii="Times New Roman" w:eastAsia="Calibri" w:hAnsi="Times New Roman" w:cs="Times New Roman"/>
          <w:sz w:val="28"/>
          <w:szCs w:val="28"/>
        </w:rPr>
        <w:t>закупівель</w:t>
      </w:r>
      <w:r w:rsidR="00B84994" w:rsidRPr="00E874C3">
        <w:rPr>
          <w:rFonts w:ascii="Times New Roman" w:eastAsia="Calibri" w:hAnsi="Times New Roman" w:cs="Times New Roman"/>
          <w:sz w:val="28"/>
          <w:szCs w:val="28"/>
        </w:rPr>
        <w:t xml:space="preserve"> </w:t>
      </w:r>
      <w:r w:rsidRPr="00E874C3">
        <w:rPr>
          <w:rFonts w:ascii="Times New Roman" w:eastAsia="Calibri" w:hAnsi="Times New Roman" w:cs="Times New Roman"/>
          <w:sz w:val="28"/>
          <w:szCs w:val="28"/>
        </w:rPr>
        <w:t xml:space="preserve"> </w:t>
      </w:r>
      <w:r w:rsidR="00E874C3" w:rsidRPr="00E874C3">
        <w:rPr>
          <w:rFonts w:ascii="Times New Roman" w:hAnsi="Times New Roman" w:cs="Times New Roman"/>
          <w:sz w:val="28"/>
          <w:szCs w:val="28"/>
        </w:rPr>
        <w:t>PROZORRO</w:t>
      </w:r>
      <w:r w:rsidRPr="00DB5524">
        <w:rPr>
          <w:rFonts w:ascii="Times New Roman" w:eastAsia="Calibri" w:hAnsi="Times New Roman" w:cs="Times New Roman"/>
          <w:sz w:val="28"/>
          <w:szCs w:val="28"/>
        </w:rPr>
        <w:t xml:space="preserve"> було здійснено: </w:t>
      </w:r>
      <w:r w:rsidR="00B07D57" w:rsidRPr="00B07D57">
        <w:rPr>
          <w:rFonts w:ascii="Times New Roman" w:eastAsia="Calibri" w:hAnsi="Times New Roman" w:cs="Times New Roman"/>
          <w:sz w:val="28"/>
          <w:szCs w:val="28"/>
        </w:rPr>
        <w:t>3 066</w:t>
      </w:r>
      <w:r w:rsidRPr="00DB5524">
        <w:rPr>
          <w:rFonts w:ascii="Times New Roman" w:eastAsia="Calibri" w:hAnsi="Times New Roman" w:cs="Times New Roman"/>
          <w:sz w:val="28"/>
          <w:szCs w:val="28"/>
        </w:rPr>
        <w:t xml:space="preserve"> прямих  закупівель на загальну суму </w:t>
      </w:r>
      <w:r w:rsidR="00B07D57" w:rsidRPr="00B07D57">
        <w:rPr>
          <w:rFonts w:ascii="Times New Roman" w:eastAsia="Calibri" w:hAnsi="Times New Roman" w:cs="Times New Roman"/>
          <w:sz w:val="28"/>
          <w:szCs w:val="28"/>
        </w:rPr>
        <w:t>46 029,352</w:t>
      </w:r>
      <w:r w:rsidRPr="00DB5524">
        <w:rPr>
          <w:rFonts w:ascii="Times New Roman" w:eastAsia="Calibri" w:hAnsi="Times New Roman" w:cs="Times New Roman"/>
          <w:sz w:val="28"/>
          <w:szCs w:val="28"/>
        </w:rPr>
        <w:t xml:space="preserve"> тис. грн., </w:t>
      </w:r>
      <w:r w:rsidR="00B07D57">
        <w:rPr>
          <w:rFonts w:ascii="Times New Roman" w:eastAsia="Calibri" w:hAnsi="Times New Roman" w:cs="Times New Roman"/>
          <w:sz w:val="28"/>
          <w:szCs w:val="28"/>
        </w:rPr>
        <w:t>21</w:t>
      </w:r>
      <w:r w:rsidRPr="00DB5524">
        <w:rPr>
          <w:rFonts w:ascii="Times New Roman" w:eastAsia="Calibri" w:hAnsi="Times New Roman" w:cs="Times New Roman"/>
          <w:sz w:val="28"/>
          <w:szCs w:val="28"/>
        </w:rPr>
        <w:t xml:space="preserve"> </w:t>
      </w:r>
      <w:r w:rsidR="00B07D57">
        <w:rPr>
          <w:rFonts w:ascii="Times New Roman" w:eastAsia="Calibri" w:hAnsi="Times New Roman" w:cs="Times New Roman"/>
          <w:sz w:val="28"/>
          <w:szCs w:val="28"/>
        </w:rPr>
        <w:t>запит ціни, пропозиції на</w:t>
      </w:r>
      <w:r w:rsidRPr="00DB5524">
        <w:rPr>
          <w:rFonts w:ascii="Times New Roman" w:eastAsia="Calibri" w:hAnsi="Times New Roman" w:cs="Times New Roman"/>
          <w:sz w:val="28"/>
          <w:szCs w:val="28"/>
        </w:rPr>
        <w:t xml:space="preserve"> суму </w:t>
      </w:r>
      <w:r w:rsidR="00B07D57">
        <w:rPr>
          <w:rFonts w:ascii="Times New Roman" w:eastAsia="Calibri" w:hAnsi="Times New Roman" w:cs="Times New Roman"/>
          <w:sz w:val="28"/>
          <w:szCs w:val="28"/>
        </w:rPr>
        <w:t>3 622,365</w:t>
      </w:r>
      <w:r w:rsidRPr="00DB5524">
        <w:rPr>
          <w:rFonts w:ascii="Times New Roman" w:eastAsia="Calibri" w:hAnsi="Times New Roman" w:cs="Times New Roman"/>
          <w:sz w:val="28"/>
          <w:szCs w:val="28"/>
        </w:rPr>
        <w:t xml:space="preserve"> тис. грн. та </w:t>
      </w:r>
      <w:r w:rsidR="00B84994">
        <w:rPr>
          <w:rFonts w:ascii="Times New Roman" w:eastAsia="Calibri" w:hAnsi="Times New Roman" w:cs="Times New Roman"/>
          <w:sz w:val="28"/>
          <w:szCs w:val="28"/>
        </w:rPr>
        <w:t>60</w:t>
      </w:r>
      <w:r w:rsidRPr="00DB5524">
        <w:rPr>
          <w:rFonts w:ascii="Times New Roman" w:eastAsia="Calibri" w:hAnsi="Times New Roman" w:cs="Times New Roman"/>
          <w:sz w:val="28"/>
          <w:szCs w:val="28"/>
        </w:rPr>
        <w:t xml:space="preserve"> відкритих торгів, сума оголошення яких  складала </w:t>
      </w:r>
      <w:r w:rsidR="00B84994">
        <w:rPr>
          <w:rFonts w:ascii="Times New Roman" w:eastAsia="Calibri" w:hAnsi="Times New Roman" w:cs="Times New Roman"/>
          <w:sz w:val="28"/>
          <w:szCs w:val="28"/>
        </w:rPr>
        <w:t>34 904,325</w:t>
      </w:r>
      <w:r w:rsidRPr="00DB5524">
        <w:rPr>
          <w:rFonts w:ascii="Times New Roman" w:eastAsia="Calibri" w:hAnsi="Times New Roman" w:cs="Times New Roman"/>
          <w:sz w:val="28"/>
          <w:szCs w:val="28"/>
        </w:rPr>
        <w:t xml:space="preserve"> тис. грн. після аукціону  сума складала </w:t>
      </w:r>
      <w:r w:rsidR="00B84994">
        <w:rPr>
          <w:rFonts w:ascii="Times New Roman" w:eastAsia="Calibri" w:hAnsi="Times New Roman" w:cs="Times New Roman"/>
          <w:sz w:val="28"/>
          <w:szCs w:val="28"/>
        </w:rPr>
        <w:t>31 040,992</w:t>
      </w:r>
      <w:r w:rsidRPr="00DB5524">
        <w:rPr>
          <w:rFonts w:ascii="Times New Roman" w:eastAsia="Calibri" w:hAnsi="Times New Roman" w:cs="Times New Roman"/>
          <w:sz w:val="28"/>
          <w:szCs w:val="28"/>
        </w:rPr>
        <w:t xml:space="preserve"> тис. грн. Економія бюджетних  коштів склала </w:t>
      </w:r>
      <w:r w:rsidR="00B84994">
        <w:rPr>
          <w:rFonts w:ascii="Times New Roman" w:eastAsia="Calibri" w:hAnsi="Times New Roman" w:cs="Times New Roman"/>
          <w:sz w:val="28"/>
          <w:szCs w:val="28"/>
        </w:rPr>
        <w:t>3 863,333</w:t>
      </w:r>
      <w:r w:rsidRPr="00DB5524">
        <w:rPr>
          <w:rFonts w:ascii="Times New Roman" w:eastAsia="Calibri" w:hAnsi="Times New Roman" w:cs="Times New Roman"/>
          <w:sz w:val="28"/>
          <w:szCs w:val="28"/>
        </w:rPr>
        <w:t xml:space="preserve"> тис. грн.</w:t>
      </w:r>
    </w:p>
    <w:p w:rsidR="00D21F8A" w:rsidRPr="000B0392" w:rsidRDefault="00D21F8A" w:rsidP="00FD78AC">
      <w:pPr>
        <w:tabs>
          <w:tab w:val="left" w:pos="5041"/>
        </w:tabs>
        <w:suppressAutoHyphens/>
        <w:spacing w:after="0" w:line="240" w:lineRule="auto"/>
        <w:ind w:firstLine="709"/>
        <w:jc w:val="both"/>
        <w:rPr>
          <w:rFonts w:ascii="Times New Roman" w:eastAsia="Times New Roman" w:hAnsi="Times New Roman" w:cs="Times New Roman"/>
          <w:sz w:val="28"/>
          <w:szCs w:val="28"/>
          <w:lang w:eastAsia="ar-SA"/>
        </w:rPr>
      </w:pPr>
    </w:p>
    <w:p w:rsidR="00A41096" w:rsidRPr="002F418B" w:rsidRDefault="00A41096" w:rsidP="00FD78AC">
      <w:pPr>
        <w:spacing w:after="0" w:line="240" w:lineRule="auto"/>
        <w:ind w:firstLine="709"/>
        <w:jc w:val="both"/>
        <w:rPr>
          <w:rFonts w:ascii="Times New Roman" w:eastAsia="Calibri" w:hAnsi="Times New Roman" w:cs="Times New Roman"/>
          <w:b/>
          <w:sz w:val="28"/>
          <w:szCs w:val="28"/>
        </w:rPr>
      </w:pPr>
      <w:r w:rsidRPr="00A41096">
        <w:rPr>
          <w:rFonts w:ascii="Times New Roman" w:eastAsia="Calibri" w:hAnsi="Times New Roman" w:cs="Times New Roman"/>
          <w:b/>
          <w:sz w:val="28"/>
          <w:szCs w:val="28"/>
        </w:rPr>
        <w:t xml:space="preserve">Пріоритет 6.4. </w:t>
      </w:r>
      <w:r w:rsidR="00CD4DF8" w:rsidRPr="002F418B">
        <w:rPr>
          <w:rFonts w:ascii="Times New Roman" w:hAnsi="Times New Roman"/>
          <w:b/>
          <w:bCs/>
          <w:sz w:val="28"/>
          <w:szCs w:val="28"/>
        </w:rPr>
        <w:t>Впровадження технологій е-урядування та е-демократії в органах місцевого самоврядування</w:t>
      </w:r>
      <w:r w:rsidR="003E1CD2">
        <w:rPr>
          <w:rFonts w:ascii="Times New Roman" w:hAnsi="Times New Roman"/>
          <w:b/>
          <w:bCs/>
          <w:sz w:val="28"/>
          <w:szCs w:val="28"/>
        </w:rPr>
        <w:t>.</w:t>
      </w:r>
    </w:p>
    <w:p w:rsidR="00A41096" w:rsidRPr="002F418B" w:rsidRDefault="00A41096" w:rsidP="00FD78AC">
      <w:pPr>
        <w:shd w:val="clear" w:color="auto" w:fill="FFFFFF"/>
        <w:spacing w:after="0" w:line="240" w:lineRule="auto"/>
        <w:ind w:firstLine="709"/>
        <w:jc w:val="both"/>
        <w:rPr>
          <w:rFonts w:ascii="Times New Roman" w:eastAsia="Times New Roman" w:hAnsi="Times New Roman" w:cs="Times New Roman"/>
          <w:color w:val="000000"/>
          <w:sz w:val="10"/>
          <w:szCs w:val="10"/>
          <w:lang w:eastAsia="uk-UA"/>
        </w:rPr>
      </w:pPr>
    </w:p>
    <w:p w:rsidR="002F418B" w:rsidRDefault="002F418B" w:rsidP="00FD78AC">
      <w:pPr>
        <w:spacing w:after="0" w:line="240" w:lineRule="auto"/>
        <w:ind w:firstLine="709"/>
        <w:jc w:val="both"/>
        <w:rPr>
          <w:rFonts w:ascii="Times New Roman" w:eastAsia="Times New Roman" w:hAnsi="Times New Roman" w:cs="Times New Roman"/>
          <w:sz w:val="28"/>
          <w:szCs w:val="28"/>
          <w:lang w:eastAsia="ru-RU"/>
        </w:rPr>
      </w:pPr>
      <w:r w:rsidRPr="002F418B">
        <w:rPr>
          <w:rFonts w:ascii="Times New Roman" w:eastAsia="Times New Roman" w:hAnsi="Times New Roman" w:cs="Times New Roman"/>
          <w:sz w:val="28"/>
          <w:szCs w:val="28"/>
          <w:lang w:eastAsia="ru-RU"/>
        </w:rPr>
        <w:t xml:space="preserve">З метою налагодження стабільного і результативного процесу комунікації влади з громадськістю </w:t>
      </w:r>
      <w:r w:rsidR="00051B46">
        <w:rPr>
          <w:rFonts w:ascii="Times New Roman" w:eastAsia="Times New Roman" w:hAnsi="Times New Roman" w:cs="Times New Roman"/>
          <w:sz w:val="28"/>
          <w:szCs w:val="28"/>
          <w:lang w:eastAsia="ru-RU"/>
        </w:rPr>
        <w:t xml:space="preserve"> </w:t>
      </w:r>
      <w:r w:rsidRPr="002F418B">
        <w:rPr>
          <w:rFonts w:ascii="Times New Roman" w:eastAsia="Times New Roman" w:hAnsi="Times New Roman" w:cs="Times New Roman"/>
          <w:sz w:val="28"/>
          <w:szCs w:val="28"/>
          <w:lang w:eastAsia="ru-RU"/>
        </w:rPr>
        <w:t>на офіційному сайті Погребищенської міської ради</w:t>
      </w:r>
      <w:r w:rsidR="005D68EA" w:rsidRPr="005D68EA">
        <w:rPr>
          <w:rFonts w:ascii="Times New Roman" w:eastAsia="Times New Roman" w:hAnsi="Times New Roman" w:cs="Times New Roman"/>
          <w:sz w:val="28"/>
          <w:szCs w:val="28"/>
          <w:lang w:eastAsia="ru-RU"/>
        </w:rPr>
        <w:t xml:space="preserve"> </w:t>
      </w:r>
      <w:r w:rsidRPr="002F418B">
        <w:rPr>
          <w:rFonts w:ascii="Times New Roman" w:eastAsia="Times New Roman" w:hAnsi="Times New Roman" w:cs="Times New Roman"/>
          <w:sz w:val="28"/>
          <w:szCs w:val="28"/>
          <w:lang w:eastAsia="ru-RU"/>
        </w:rPr>
        <w:t>функціонує рубрика «Громадянське суспільство»</w:t>
      </w:r>
      <w:r w:rsidR="00396069">
        <w:rPr>
          <w:rFonts w:ascii="Times New Roman" w:eastAsia="Times New Roman" w:hAnsi="Times New Roman" w:cs="Times New Roman"/>
          <w:sz w:val="28"/>
          <w:szCs w:val="28"/>
          <w:lang w:eastAsia="ru-RU"/>
        </w:rPr>
        <w:t>, де  запроваджено три інструменти електронної  демократії</w:t>
      </w:r>
      <w:r w:rsidR="00C121B5">
        <w:rPr>
          <w:rFonts w:ascii="Times New Roman" w:eastAsia="Times New Roman" w:hAnsi="Times New Roman" w:cs="Times New Roman"/>
          <w:sz w:val="28"/>
          <w:szCs w:val="28"/>
          <w:lang w:eastAsia="ru-RU"/>
        </w:rPr>
        <w:t>, а саме: електронне звернення, електронна петиція та  електронні консультації</w:t>
      </w:r>
      <w:r w:rsidR="00FF3A14">
        <w:rPr>
          <w:rFonts w:ascii="Times New Roman" w:eastAsia="Times New Roman" w:hAnsi="Times New Roman" w:cs="Times New Roman"/>
          <w:sz w:val="28"/>
          <w:szCs w:val="28"/>
          <w:lang w:eastAsia="ru-RU"/>
        </w:rPr>
        <w:t xml:space="preserve"> і опитування</w:t>
      </w:r>
      <w:r w:rsidRPr="002F418B">
        <w:rPr>
          <w:rFonts w:ascii="Times New Roman" w:eastAsia="Times New Roman" w:hAnsi="Times New Roman" w:cs="Times New Roman"/>
          <w:sz w:val="28"/>
          <w:szCs w:val="28"/>
          <w:lang w:eastAsia="ru-RU"/>
        </w:rPr>
        <w:t>.</w:t>
      </w:r>
    </w:p>
    <w:p w:rsidR="00FF3A14" w:rsidRPr="002F418B" w:rsidRDefault="00A0356B" w:rsidP="00FD78A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FF3A14">
        <w:rPr>
          <w:rFonts w:ascii="Times New Roman" w:eastAsia="Times New Roman" w:hAnsi="Times New Roman" w:cs="Times New Roman"/>
          <w:sz w:val="28"/>
          <w:szCs w:val="28"/>
          <w:lang w:eastAsia="ru-RU"/>
        </w:rPr>
        <w:t>а контролі знаходиться  питання  впровадження  інструменту  електронн</w:t>
      </w:r>
      <w:r>
        <w:rPr>
          <w:rFonts w:ascii="Times New Roman" w:eastAsia="Times New Roman" w:hAnsi="Times New Roman" w:cs="Times New Roman"/>
          <w:sz w:val="28"/>
          <w:szCs w:val="28"/>
          <w:lang w:eastAsia="ru-RU"/>
        </w:rPr>
        <w:t>ої  демократії  «бюджет участі».</w:t>
      </w:r>
    </w:p>
    <w:p w:rsidR="00A41096" w:rsidRPr="00A41096" w:rsidRDefault="00A41096" w:rsidP="00FD78AC">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p>
    <w:p w:rsidR="00A41096" w:rsidRDefault="00A41096" w:rsidP="00FD78AC">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p>
    <w:p w:rsidR="00842641" w:rsidRDefault="00842641" w:rsidP="00FD78AC">
      <w:pPr>
        <w:spacing w:after="0" w:line="240" w:lineRule="auto"/>
        <w:rPr>
          <w:rFonts w:ascii="Times New Roman" w:eastAsia="Times New Roman" w:hAnsi="Times New Roman" w:cs="Times New Roman"/>
          <w:b/>
          <w:color w:val="000000"/>
          <w:sz w:val="28"/>
          <w:szCs w:val="28"/>
          <w:lang w:val="ru-RU" w:eastAsia="uk-UA"/>
        </w:rPr>
      </w:pPr>
      <w:r>
        <w:rPr>
          <w:rFonts w:ascii="Times New Roman" w:eastAsia="Times New Roman" w:hAnsi="Times New Roman" w:cs="Times New Roman"/>
          <w:b/>
          <w:color w:val="000000"/>
          <w:sz w:val="28"/>
          <w:szCs w:val="28"/>
          <w:lang w:val="ru-RU" w:eastAsia="uk-UA"/>
        </w:rPr>
        <w:t xml:space="preserve">  </w:t>
      </w:r>
      <w:r>
        <w:rPr>
          <w:rFonts w:ascii="Times New Roman" w:eastAsia="Times New Roman" w:hAnsi="Times New Roman" w:cs="Times New Roman"/>
          <w:b/>
          <w:color w:val="000000"/>
          <w:sz w:val="28"/>
          <w:szCs w:val="28"/>
          <w:lang w:eastAsia="uk-UA"/>
        </w:rPr>
        <w:t>Секретар</w:t>
      </w:r>
    </w:p>
    <w:p w:rsidR="00FD78AC" w:rsidRDefault="00842641" w:rsidP="00FD78AC">
      <w:pPr>
        <w:spacing w:after="0" w:line="240" w:lineRule="auto"/>
        <w:rPr>
          <w:rFonts w:ascii="Times New Roman" w:hAnsi="Times New Roman" w:cs="Times New Roman"/>
          <w:b/>
          <w:bCs/>
          <w:sz w:val="28"/>
          <w:szCs w:val="28"/>
        </w:rPr>
      </w:pPr>
      <w:r>
        <w:rPr>
          <w:rFonts w:ascii="Times New Roman" w:eastAsia="Times New Roman" w:hAnsi="Times New Roman" w:cs="Times New Roman"/>
          <w:b/>
          <w:color w:val="000000"/>
          <w:sz w:val="28"/>
          <w:szCs w:val="28"/>
          <w:lang w:val="ru-RU" w:eastAsia="uk-UA"/>
        </w:rPr>
        <w:t xml:space="preserve">  </w:t>
      </w:r>
      <w:r w:rsidR="00FD78AC">
        <w:rPr>
          <w:rFonts w:ascii="Times New Roman" w:eastAsia="Times New Roman" w:hAnsi="Times New Roman" w:cs="Times New Roman"/>
          <w:b/>
          <w:color w:val="000000"/>
          <w:sz w:val="28"/>
          <w:szCs w:val="28"/>
          <w:lang w:eastAsia="uk-UA"/>
        </w:rPr>
        <w:t xml:space="preserve">Погребищенської міської ради                 </w:t>
      </w:r>
      <w:r>
        <w:rPr>
          <w:rFonts w:ascii="Times New Roman" w:eastAsia="Times New Roman" w:hAnsi="Times New Roman" w:cs="Times New Roman"/>
          <w:b/>
          <w:color w:val="000000"/>
          <w:sz w:val="28"/>
          <w:szCs w:val="28"/>
          <w:lang w:val="ru-RU" w:eastAsia="uk-UA"/>
        </w:rPr>
        <w:tab/>
      </w:r>
      <w:r>
        <w:rPr>
          <w:rFonts w:ascii="Times New Roman" w:eastAsia="Times New Roman" w:hAnsi="Times New Roman" w:cs="Times New Roman"/>
          <w:b/>
          <w:color w:val="000000"/>
          <w:sz w:val="28"/>
          <w:szCs w:val="28"/>
          <w:lang w:val="ru-RU" w:eastAsia="uk-UA"/>
        </w:rPr>
        <w:tab/>
      </w:r>
      <w:r w:rsidR="00FD78AC">
        <w:rPr>
          <w:rFonts w:ascii="Times New Roman" w:eastAsia="Times New Roman" w:hAnsi="Times New Roman" w:cs="Times New Roman"/>
          <w:b/>
          <w:color w:val="000000"/>
          <w:sz w:val="28"/>
          <w:szCs w:val="28"/>
          <w:lang w:eastAsia="uk-UA"/>
        </w:rPr>
        <w:t>Петро ШАФРАНСЬКИЙ</w:t>
      </w:r>
    </w:p>
    <w:p w:rsidR="00D712AB" w:rsidRPr="005A6B60" w:rsidRDefault="00D712AB" w:rsidP="00FD78AC">
      <w:pPr>
        <w:tabs>
          <w:tab w:val="left" w:pos="900"/>
        </w:tabs>
        <w:spacing w:after="0" w:line="240" w:lineRule="auto"/>
        <w:ind w:firstLine="709"/>
        <w:rPr>
          <w:rFonts w:ascii="Times New Roman" w:hAnsi="Times New Roman" w:cs="Times New Roman"/>
          <w:sz w:val="28"/>
          <w:szCs w:val="28"/>
        </w:rPr>
      </w:pPr>
    </w:p>
    <w:sectPr w:rsidR="00D712AB" w:rsidRPr="005A6B60" w:rsidSect="00FD78AC">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Courier New"/>
    <w:charset w:val="00"/>
    <w:family w:val="swiss"/>
    <w:pitch w:val="variable"/>
    <w:sig w:usb0="00000001"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Batang, 바탕">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TimesNewRomanPSMT">
    <w:altName w:val="Times New Roman"/>
    <w:charset w:val="00"/>
    <w:family w:val="roman"/>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5D0C"/>
    <w:multiLevelType w:val="multilevel"/>
    <w:tmpl w:val="A284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763E56"/>
    <w:multiLevelType w:val="multilevel"/>
    <w:tmpl w:val="6B38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A31637"/>
    <w:multiLevelType w:val="hybridMultilevel"/>
    <w:tmpl w:val="91EEBB88"/>
    <w:lvl w:ilvl="0" w:tplc="5EB47DF4">
      <w:numFmt w:val="bullet"/>
      <w:lvlText w:val="-"/>
      <w:lvlJc w:val="left"/>
      <w:pPr>
        <w:ind w:left="107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8151D32"/>
    <w:multiLevelType w:val="hybridMultilevel"/>
    <w:tmpl w:val="BA0C1544"/>
    <w:lvl w:ilvl="0" w:tplc="05969EDA">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4">
    <w:nsid w:val="291E1333"/>
    <w:multiLevelType w:val="hybridMultilevel"/>
    <w:tmpl w:val="B24EF73E"/>
    <w:lvl w:ilvl="0" w:tplc="FF8A0B94">
      <w:start w:val="3"/>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
    <w:nsid w:val="49866AB4"/>
    <w:multiLevelType w:val="hybridMultilevel"/>
    <w:tmpl w:val="8D6CEBDC"/>
    <w:lvl w:ilvl="0" w:tplc="D9BC85CC">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69EF3ED1"/>
    <w:multiLevelType w:val="multilevel"/>
    <w:tmpl w:val="34E23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692FBA"/>
    <w:multiLevelType w:val="hybridMultilevel"/>
    <w:tmpl w:val="C6FC6846"/>
    <w:lvl w:ilvl="0" w:tplc="B91A8C82">
      <w:start w:val="1"/>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9">
    <w:nsid w:val="75272D72"/>
    <w:multiLevelType w:val="multilevel"/>
    <w:tmpl w:val="731ED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abstractNum w:abstractNumId="11">
    <w:nsid w:val="7B276BEB"/>
    <w:multiLevelType w:val="multilevel"/>
    <w:tmpl w:val="E0D61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9"/>
  </w:num>
  <w:num w:numId="4">
    <w:abstractNumId w:val="11"/>
  </w:num>
  <w:num w:numId="5">
    <w:abstractNumId w:val="6"/>
  </w:num>
  <w:num w:numId="6">
    <w:abstractNumId w:val="1"/>
  </w:num>
  <w:num w:numId="7">
    <w:abstractNumId w:val="0"/>
  </w:num>
  <w:num w:numId="8">
    <w:abstractNumId w:val="4"/>
  </w:num>
  <w:num w:numId="9">
    <w:abstractNumId w:val="7"/>
  </w:num>
  <w:num w:numId="10">
    <w:abstractNumId w:val="3"/>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93C73"/>
    <w:rsid w:val="0000493B"/>
    <w:rsid w:val="00010B18"/>
    <w:rsid w:val="000144B3"/>
    <w:rsid w:val="00020018"/>
    <w:rsid w:val="000201D9"/>
    <w:rsid w:val="00030557"/>
    <w:rsid w:val="00033B42"/>
    <w:rsid w:val="0003447D"/>
    <w:rsid w:val="000373B0"/>
    <w:rsid w:val="00040CDC"/>
    <w:rsid w:val="00042692"/>
    <w:rsid w:val="00047E74"/>
    <w:rsid w:val="00051B46"/>
    <w:rsid w:val="00052B32"/>
    <w:rsid w:val="00060357"/>
    <w:rsid w:val="0006501E"/>
    <w:rsid w:val="000739AB"/>
    <w:rsid w:val="00076D9B"/>
    <w:rsid w:val="000A02FC"/>
    <w:rsid w:val="000A523A"/>
    <w:rsid w:val="000B0392"/>
    <w:rsid w:val="000B40D9"/>
    <w:rsid w:val="000B5F99"/>
    <w:rsid w:val="000C12C1"/>
    <w:rsid w:val="000C28F6"/>
    <w:rsid w:val="000C5594"/>
    <w:rsid w:val="000D5D16"/>
    <w:rsid w:val="000D7788"/>
    <w:rsid w:val="00100607"/>
    <w:rsid w:val="00101D9F"/>
    <w:rsid w:val="001122F7"/>
    <w:rsid w:val="00113781"/>
    <w:rsid w:val="0011409A"/>
    <w:rsid w:val="00120C19"/>
    <w:rsid w:val="00121F16"/>
    <w:rsid w:val="001312A1"/>
    <w:rsid w:val="001318F4"/>
    <w:rsid w:val="00132BBE"/>
    <w:rsid w:val="00142083"/>
    <w:rsid w:val="00146277"/>
    <w:rsid w:val="0015154E"/>
    <w:rsid w:val="00154F27"/>
    <w:rsid w:val="00156739"/>
    <w:rsid w:val="00160734"/>
    <w:rsid w:val="00166D98"/>
    <w:rsid w:val="00167A0F"/>
    <w:rsid w:val="00167AB1"/>
    <w:rsid w:val="001719CD"/>
    <w:rsid w:val="00171FA1"/>
    <w:rsid w:val="0018010D"/>
    <w:rsid w:val="0018258D"/>
    <w:rsid w:val="00196302"/>
    <w:rsid w:val="00196C2B"/>
    <w:rsid w:val="001A077A"/>
    <w:rsid w:val="001A088B"/>
    <w:rsid w:val="001B043C"/>
    <w:rsid w:val="001B5677"/>
    <w:rsid w:val="001C0570"/>
    <w:rsid w:val="001C46CE"/>
    <w:rsid w:val="001C5501"/>
    <w:rsid w:val="001D028C"/>
    <w:rsid w:val="001D03DF"/>
    <w:rsid w:val="001D2738"/>
    <w:rsid w:val="001E20C5"/>
    <w:rsid w:val="001E3877"/>
    <w:rsid w:val="001F4B8A"/>
    <w:rsid w:val="002015B8"/>
    <w:rsid w:val="002015BC"/>
    <w:rsid w:val="00203DC0"/>
    <w:rsid w:val="00206904"/>
    <w:rsid w:val="00215DF8"/>
    <w:rsid w:val="00217722"/>
    <w:rsid w:val="00226857"/>
    <w:rsid w:val="00227716"/>
    <w:rsid w:val="002311A6"/>
    <w:rsid w:val="00232F39"/>
    <w:rsid w:val="002335AA"/>
    <w:rsid w:val="0023684D"/>
    <w:rsid w:val="00244500"/>
    <w:rsid w:val="0024702C"/>
    <w:rsid w:val="0024718F"/>
    <w:rsid w:val="00252FA5"/>
    <w:rsid w:val="00261EC0"/>
    <w:rsid w:val="00262130"/>
    <w:rsid w:val="00266E87"/>
    <w:rsid w:val="00274CB6"/>
    <w:rsid w:val="0027725F"/>
    <w:rsid w:val="002821E7"/>
    <w:rsid w:val="00282653"/>
    <w:rsid w:val="002831F8"/>
    <w:rsid w:val="002A74D4"/>
    <w:rsid w:val="002A788D"/>
    <w:rsid w:val="002C03DE"/>
    <w:rsid w:val="002C2A24"/>
    <w:rsid w:val="002C4498"/>
    <w:rsid w:val="002D07D7"/>
    <w:rsid w:val="002D168C"/>
    <w:rsid w:val="002D183B"/>
    <w:rsid w:val="002D6B39"/>
    <w:rsid w:val="002E08D6"/>
    <w:rsid w:val="002E294B"/>
    <w:rsid w:val="002E69D2"/>
    <w:rsid w:val="002F37F7"/>
    <w:rsid w:val="002F418B"/>
    <w:rsid w:val="003001B3"/>
    <w:rsid w:val="003025D5"/>
    <w:rsid w:val="00304B8C"/>
    <w:rsid w:val="00312B27"/>
    <w:rsid w:val="0031369B"/>
    <w:rsid w:val="00321821"/>
    <w:rsid w:val="00323C0E"/>
    <w:rsid w:val="003335E3"/>
    <w:rsid w:val="00336178"/>
    <w:rsid w:val="0034687A"/>
    <w:rsid w:val="00347B85"/>
    <w:rsid w:val="00360134"/>
    <w:rsid w:val="0036124B"/>
    <w:rsid w:val="00364BC2"/>
    <w:rsid w:val="00366084"/>
    <w:rsid w:val="00372729"/>
    <w:rsid w:val="00373C14"/>
    <w:rsid w:val="0037410F"/>
    <w:rsid w:val="00384338"/>
    <w:rsid w:val="00385B47"/>
    <w:rsid w:val="003868EC"/>
    <w:rsid w:val="0038715F"/>
    <w:rsid w:val="0038784C"/>
    <w:rsid w:val="003912F8"/>
    <w:rsid w:val="00396069"/>
    <w:rsid w:val="003A4207"/>
    <w:rsid w:val="003B1609"/>
    <w:rsid w:val="003C0359"/>
    <w:rsid w:val="003C07FD"/>
    <w:rsid w:val="003C7B41"/>
    <w:rsid w:val="003D7F89"/>
    <w:rsid w:val="003E14A2"/>
    <w:rsid w:val="003E1CD2"/>
    <w:rsid w:val="003F3EB0"/>
    <w:rsid w:val="004008DE"/>
    <w:rsid w:val="004034D0"/>
    <w:rsid w:val="004128D0"/>
    <w:rsid w:val="004129A6"/>
    <w:rsid w:val="00415BD3"/>
    <w:rsid w:val="004175C9"/>
    <w:rsid w:val="00417B8B"/>
    <w:rsid w:val="00425CA8"/>
    <w:rsid w:val="00427334"/>
    <w:rsid w:val="00427847"/>
    <w:rsid w:val="00432974"/>
    <w:rsid w:val="00435BBF"/>
    <w:rsid w:val="00443494"/>
    <w:rsid w:val="00443F1F"/>
    <w:rsid w:val="00444465"/>
    <w:rsid w:val="004461AC"/>
    <w:rsid w:val="00446946"/>
    <w:rsid w:val="00447A6F"/>
    <w:rsid w:val="00454A8B"/>
    <w:rsid w:val="00457498"/>
    <w:rsid w:val="0046344E"/>
    <w:rsid w:val="00470509"/>
    <w:rsid w:val="00473402"/>
    <w:rsid w:val="0047372A"/>
    <w:rsid w:val="00484777"/>
    <w:rsid w:val="00484818"/>
    <w:rsid w:val="004901BA"/>
    <w:rsid w:val="00490881"/>
    <w:rsid w:val="00493C18"/>
    <w:rsid w:val="004A1FCA"/>
    <w:rsid w:val="004A79B9"/>
    <w:rsid w:val="004B163A"/>
    <w:rsid w:val="004B4B38"/>
    <w:rsid w:val="004C485D"/>
    <w:rsid w:val="004C523E"/>
    <w:rsid w:val="004C711E"/>
    <w:rsid w:val="004D2705"/>
    <w:rsid w:val="004D64AF"/>
    <w:rsid w:val="004E4BA3"/>
    <w:rsid w:val="004E58C7"/>
    <w:rsid w:val="004F2409"/>
    <w:rsid w:val="0050052A"/>
    <w:rsid w:val="005038CC"/>
    <w:rsid w:val="0050405F"/>
    <w:rsid w:val="005046DE"/>
    <w:rsid w:val="00505A6C"/>
    <w:rsid w:val="005141B4"/>
    <w:rsid w:val="00521255"/>
    <w:rsid w:val="00524DE3"/>
    <w:rsid w:val="0053038E"/>
    <w:rsid w:val="0053498B"/>
    <w:rsid w:val="005401AF"/>
    <w:rsid w:val="00545815"/>
    <w:rsid w:val="00552093"/>
    <w:rsid w:val="00554C00"/>
    <w:rsid w:val="00555F17"/>
    <w:rsid w:val="00560390"/>
    <w:rsid w:val="00567F67"/>
    <w:rsid w:val="005710CE"/>
    <w:rsid w:val="00576061"/>
    <w:rsid w:val="0057687A"/>
    <w:rsid w:val="00577C1A"/>
    <w:rsid w:val="00593D8C"/>
    <w:rsid w:val="0059786D"/>
    <w:rsid w:val="005A3293"/>
    <w:rsid w:val="005A4CD4"/>
    <w:rsid w:val="005A6B60"/>
    <w:rsid w:val="005A707D"/>
    <w:rsid w:val="005B0FD2"/>
    <w:rsid w:val="005B1502"/>
    <w:rsid w:val="005C206B"/>
    <w:rsid w:val="005C2398"/>
    <w:rsid w:val="005C58AA"/>
    <w:rsid w:val="005D06FE"/>
    <w:rsid w:val="005D43C4"/>
    <w:rsid w:val="005D5C2A"/>
    <w:rsid w:val="005D60BE"/>
    <w:rsid w:val="005D68EA"/>
    <w:rsid w:val="00602DD9"/>
    <w:rsid w:val="00620B0C"/>
    <w:rsid w:val="006266D8"/>
    <w:rsid w:val="0062682B"/>
    <w:rsid w:val="00641970"/>
    <w:rsid w:val="00642C7A"/>
    <w:rsid w:val="00642F4B"/>
    <w:rsid w:val="00662C95"/>
    <w:rsid w:val="00684EAA"/>
    <w:rsid w:val="00691B79"/>
    <w:rsid w:val="00691BAC"/>
    <w:rsid w:val="0069533E"/>
    <w:rsid w:val="006957D3"/>
    <w:rsid w:val="00696510"/>
    <w:rsid w:val="006A20F3"/>
    <w:rsid w:val="006B2B28"/>
    <w:rsid w:val="006B48DC"/>
    <w:rsid w:val="006B70D9"/>
    <w:rsid w:val="006D3891"/>
    <w:rsid w:val="006D5B5B"/>
    <w:rsid w:val="006E09ED"/>
    <w:rsid w:val="006E28F2"/>
    <w:rsid w:val="006E2C88"/>
    <w:rsid w:val="006E2E15"/>
    <w:rsid w:val="006F57C4"/>
    <w:rsid w:val="00700F13"/>
    <w:rsid w:val="007165F1"/>
    <w:rsid w:val="007308C2"/>
    <w:rsid w:val="00750198"/>
    <w:rsid w:val="0075234F"/>
    <w:rsid w:val="00752EA6"/>
    <w:rsid w:val="00753E04"/>
    <w:rsid w:val="00757494"/>
    <w:rsid w:val="00762487"/>
    <w:rsid w:val="00782A1B"/>
    <w:rsid w:val="00784404"/>
    <w:rsid w:val="00784DD0"/>
    <w:rsid w:val="00787FEE"/>
    <w:rsid w:val="00790AF8"/>
    <w:rsid w:val="00792F67"/>
    <w:rsid w:val="00793C73"/>
    <w:rsid w:val="00797220"/>
    <w:rsid w:val="00797298"/>
    <w:rsid w:val="007A5FDD"/>
    <w:rsid w:val="007A79F7"/>
    <w:rsid w:val="007B0E65"/>
    <w:rsid w:val="007C5D0D"/>
    <w:rsid w:val="007C7D06"/>
    <w:rsid w:val="007D13F8"/>
    <w:rsid w:val="007E103C"/>
    <w:rsid w:val="007F201B"/>
    <w:rsid w:val="008024C6"/>
    <w:rsid w:val="00811703"/>
    <w:rsid w:val="0081487D"/>
    <w:rsid w:val="008170D6"/>
    <w:rsid w:val="00821450"/>
    <w:rsid w:val="00821E23"/>
    <w:rsid w:val="008306B0"/>
    <w:rsid w:val="00840525"/>
    <w:rsid w:val="00840D48"/>
    <w:rsid w:val="00842641"/>
    <w:rsid w:val="00850F2F"/>
    <w:rsid w:val="00856E98"/>
    <w:rsid w:val="00861131"/>
    <w:rsid w:val="00862225"/>
    <w:rsid w:val="00863B9C"/>
    <w:rsid w:val="008651EB"/>
    <w:rsid w:val="008675DF"/>
    <w:rsid w:val="0087333C"/>
    <w:rsid w:val="00873487"/>
    <w:rsid w:val="00886651"/>
    <w:rsid w:val="008A036E"/>
    <w:rsid w:val="008B35B7"/>
    <w:rsid w:val="008B5B0F"/>
    <w:rsid w:val="008B6253"/>
    <w:rsid w:val="008B6EE0"/>
    <w:rsid w:val="008D03AB"/>
    <w:rsid w:val="008D1EEC"/>
    <w:rsid w:val="008D289F"/>
    <w:rsid w:val="008D2900"/>
    <w:rsid w:val="008D6286"/>
    <w:rsid w:val="008D79CB"/>
    <w:rsid w:val="008E2916"/>
    <w:rsid w:val="008E2D0E"/>
    <w:rsid w:val="008F4C6B"/>
    <w:rsid w:val="0090017E"/>
    <w:rsid w:val="0090256B"/>
    <w:rsid w:val="00913F12"/>
    <w:rsid w:val="00914E36"/>
    <w:rsid w:val="00916D97"/>
    <w:rsid w:val="00924C46"/>
    <w:rsid w:val="009314B7"/>
    <w:rsid w:val="00935E25"/>
    <w:rsid w:val="00946C80"/>
    <w:rsid w:val="009507A7"/>
    <w:rsid w:val="009623C6"/>
    <w:rsid w:val="0096508A"/>
    <w:rsid w:val="0099197C"/>
    <w:rsid w:val="009937A5"/>
    <w:rsid w:val="009C3EF0"/>
    <w:rsid w:val="009C4D2E"/>
    <w:rsid w:val="009D0362"/>
    <w:rsid w:val="009D2B20"/>
    <w:rsid w:val="009D537B"/>
    <w:rsid w:val="009E695A"/>
    <w:rsid w:val="009F1C77"/>
    <w:rsid w:val="009F2411"/>
    <w:rsid w:val="009F6EC9"/>
    <w:rsid w:val="009F7941"/>
    <w:rsid w:val="00A0234E"/>
    <w:rsid w:val="00A0356B"/>
    <w:rsid w:val="00A05A8A"/>
    <w:rsid w:val="00A07D4D"/>
    <w:rsid w:val="00A126E7"/>
    <w:rsid w:val="00A22416"/>
    <w:rsid w:val="00A241AE"/>
    <w:rsid w:val="00A31976"/>
    <w:rsid w:val="00A36691"/>
    <w:rsid w:val="00A41096"/>
    <w:rsid w:val="00A5166F"/>
    <w:rsid w:val="00A529AE"/>
    <w:rsid w:val="00A53BCC"/>
    <w:rsid w:val="00A55804"/>
    <w:rsid w:val="00A65E58"/>
    <w:rsid w:val="00A66F18"/>
    <w:rsid w:val="00A72595"/>
    <w:rsid w:val="00A74F18"/>
    <w:rsid w:val="00A75C2F"/>
    <w:rsid w:val="00A773EF"/>
    <w:rsid w:val="00A81474"/>
    <w:rsid w:val="00A81B06"/>
    <w:rsid w:val="00A825A9"/>
    <w:rsid w:val="00A85D80"/>
    <w:rsid w:val="00A93861"/>
    <w:rsid w:val="00AB127B"/>
    <w:rsid w:val="00AC35FE"/>
    <w:rsid w:val="00AD4D0E"/>
    <w:rsid w:val="00AE0A60"/>
    <w:rsid w:val="00AE2AEF"/>
    <w:rsid w:val="00AE4031"/>
    <w:rsid w:val="00AE403A"/>
    <w:rsid w:val="00AE462E"/>
    <w:rsid w:val="00AE5C33"/>
    <w:rsid w:val="00B01F5F"/>
    <w:rsid w:val="00B0208D"/>
    <w:rsid w:val="00B046FF"/>
    <w:rsid w:val="00B07D57"/>
    <w:rsid w:val="00B12801"/>
    <w:rsid w:val="00B128DB"/>
    <w:rsid w:val="00B16D4A"/>
    <w:rsid w:val="00B20512"/>
    <w:rsid w:val="00B23DF6"/>
    <w:rsid w:val="00B2454C"/>
    <w:rsid w:val="00B27D6C"/>
    <w:rsid w:val="00B403A5"/>
    <w:rsid w:val="00B450CC"/>
    <w:rsid w:val="00B53C37"/>
    <w:rsid w:val="00B569C7"/>
    <w:rsid w:val="00B63DE0"/>
    <w:rsid w:val="00B72B99"/>
    <w:rsid w:val="00B74291"/>
    <w:rsid w:val="00B75B58"/>
    <w:rsid w:val="00B7752F"/>
    <w:rsid w:val="00B77E1A"/>
    <w:rsid w:val="00B83269"/>
    <w:rsid w:val="00B84994"/>
    <w:rsid w:val="00B87677"/>
    <w:rsid w:val="00B87A6F"/>
    <w:rsid w:val="00B935C4"/>
    <w:rsid w:val="00BA26A9"/>
    <w:rsid w:val="00BA4B0A"/>
    <w:rsid w:val="00BA640A"/>
    <w:rsid w:val="00BA681E"/>
    <w:rsid w:val="00BA74C0"/>
    <w:rsid w:val="00BB057B"/>
    <w:rsid w:val="00BB27AC"/>
    <w:rsid w:val="00BB2DFE"/>
    <w:rsid w:val="00BB7B0A"/>
    <w:rsid w:val="00BC1BEA"/>
    <w:rsid w:val="00BC282A"/>
    <w:rsid w:val="00BC354C"/>
    <w:rsid w:val="00BD01C3"/>
    <w:rsid w:val="00BD35C0"/>
    <w:rsid w:val="00BE05DD"/>
    <w:rsid w:val="00BE341F"/>
    <w:rsid w:val="00BE4795"/>
    <w:rsid w:val="00BE47A9"/>
    <w:rsid w:val="00BE691F"/>
    <w:rsid w:val="00BF7276"/>
    <w:rsid w:val="00C04F42"/>
    <w:rsid w:val="00C074A7"/>
    <w:rsid w:val="00C07E82"/>
    <w:rsid w:val="00C10592"/>
    <w:rsid w:val="00C121B5"/>
    <w:rsid w:val="00C2357C"/>
    <w:rsid w:val="00C24EE8"/>
    <w:rsid w:val="00C301D5"/>
    <w:rsid w:val="00C311A1"/>
    <w:rsid w:val="00C33D7D"/>
    <w:rsid w:val="00C34561"/>
    <w:rsid w:val="00C4138F"/>
    <w:rsid w:val="00C43984"/>
    <w:rsid w:val="00C47D49"/>
    <w:rsid w:val="00C518E7"/>
    <w:rsid w:val="00C544C7"/>
    <w:rsid w:val="00C602F4"/>
    <w:rsid w:val="00C61C71"/>
    <w:rsid w:val="00C63F4D"/>
    <w:rsid w:val="00C64A6F"/>
    <w:rsid w:val="00C65FDF"/>
    <w:rsid w:val="00C664FE"/>
    <w:rsid w:val="00C81563"/>
    <w:rsid w:val="00C85D1F"/>
    <w:rsid w:val="00C87775"/>
    <w:rsid w:val="00C911DF"/>
    <w:rsid w:val="00C91D58"/>
    <w:rsid w:val="00C930CE"/>
    <w:rsid w:val="00C931A2"/>
    <w:rsid w:val="00C97AC5"/>
    <w:rsid w:val="00CA1C9E"/>
    <w:rsid w:val="00CA5CB5"/>
    <w:rsid w:val="00CD4DF8"/>
    <w:rsid w:val="00CE3354"/>
    <w:rsid w:val="00CE3C62"/>
    <w:rsid w:val="00CF06AC"/>
    <w:rsid w:val="00CF29C3"/>
    <w:rsid w:val="00D007EE"/>
    <w:rsid w:val="00D069C5"/>
    <w:rsid w:val="00D12DDF"/>
    <w:rsid w:val="00D13DFA"/>
    <w:rsid w:val="00D14209"/>
    <w:rsid w:val="00D14C09"/>
    <w:rsid w:val="00D151B1"/>
    <w:rsid w:val="00D21251"/>
    <w:rsid w:val="00D2197B"/>
    <w:rsid w:val="00D21F8A"/>
    <w:rsid w:val="00D320BE"/>
    <w:rsid w:val="00D34785"/>
    <w:rsid w:val="00D42E23"/>
    <w:rsid w:val="00D469BE"/>
    <w:rsid w:val="00D476D6"/>
    <w:rsid w:val="00D533E9"/>
    <w:rsid w:val="00D56BDF"/>
    <w:rsid w:val="00D57ED7"/>
    <w:rsid w:val="00D64058"/>
    <w:rsid w:val="00D6580B"/>
    <w:rsid w:val="00D66493"/>
    <w:rsid w:val="00D712AB"/>
    <w:rsid w:val="00D71CDA"/>
    <w:rsid w:val="00D73023"/>
    <w:rsid w:val="00D73F69"/>
    <w:rsid w:val="00D76ED4"/>
    <w:rsid w:val="00D86AE8"/>
    <w:rsid w:val="00D92BDD"/>
    <w:rsid w:val="00DA08FC"/>
    <w:rsid w:val="00DA0C48"/>
    <w:rsid w:val="00DA3CC1"/>
    <w:rsid w:val="00DA4E51"/>
    <w:rsid w:val="00DB5524"/>
    <w:rsid w:val="00DB557A"/>
    <w:rsid w:val="00DB76AA"/>
    <w:rsid w:val="00DB7EBE"/>
    <w:rsid w:val="00DC0ACB"/>
    <w:rsid w:val="00DC322A"/>
    <w:rsid w:val="00DF04D0"/>
    <w:rsid w:val="00E001D4"/>
    <w:rsid w:val="00E042FA"/>
    <w:rsid w:val="00E12FB5"/>
    <w:rsid w:val="00E13603"/>
    <w:rsid w:val="00E15FBE"/>
    <w:rsid w:val="00E23FAA"/>
    <w:rsid w:val="00E30B40"/>
    <w:rsid w:val="00E36942"/>
    <w:rsid w:val="00E41EF3"/>
    <w:rsid w:val="00E42D62"/>
    <w:rsid w:val="00E43A29"/>
    <w:rsid w:val="00E45B73"/>
    <w:rsid w:val="00E507F0"/>
    <w:rsid w:val="00E5764C"/>
    <w:rsid w:val="00E72784"/>
    <w:rsid w:val="00E749DD"/>
    <w:rsid w:val="00E8107B"/>
    <w:rsid w:val="00E874C3"/>
    <w:rsid w:val="00E878BE"/>
    <w:rsid w:val="00E9266F"/>
    <w:rsid w:val="00E92E6B"/>
    <w:rsid w:val="00E977C2"/>
    <w:rsid w:val="00EA0368"/>
    <w:rsid w:val="00EA23FE"/>
    <w:rsid w:val="00EB180E"/>
    <w:rsid w:val="00EB309E"/>
    <w:rsid w:val="00EB3D46"/>
    <w:rsid w:val="00EC448D"/>
    <w:rsid w:val="00EC63E9"/>
    <w:rsid w:val="00ED0493"/>
    <w:rsid w:val="00ED2931"/>
    <w:rsid w:val="00ED7455"/>
    <w:rsid w:val="00EE0892"/>
    <w:rsid w:val="00EE140F"/>
    <w:rsid w:val="00EE1CCA"/>
    <w:rsid w:val="00EF2627"/>
    <w:rsid w:val="00EF2C76"/>
    <w:rsid w:val="00EF5622"/>
    <w:rsid w:val="00F10D56"/>
    <w:rsid w:val="00F13B74"/>
    <w:rsid w:val="00F14211"/>
    <w:rsid w:val="00F17D53"/>
    <w:rsid w:val="00F20E5C"/>
    <w:rsid w:val="00F239B3"/>
    <w:rsid w:val="00F27C59"/>
    <w:rsid w:val="00F27FBA"/>
    <w:rsid w:val="00F4413F"/>
    <w:rsid w:val="00F4618D"/>
    <w:rsid w:val="00F72C23"/>
    <w:rsid w:val="00F83A45"/>
    <w:rsid w:val="00F87526"/>
    <w:rsid w:val="00F91395"/>
    <w:rsid w:val="00FA562B"/>
    <w:rsid w:val="00FB57BA"/>
    <w:rsid w:val="00FC3FE5"/>
    <w:rsid w:val="00FC5257"/>
    <w:rsid w:val="00FD2CEE"/>
    <w:rsid w:val="00FD5874"/>
    <w:rsid w:val="00FD78AC"/>
    <w:rsid w:val="00FE0941"/>
    <w:rsid w:val="00FE216F"/>
    <w:rsid w:val="00FF392F"/>
    <w:rsid w:val="00FF3A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4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uiPriority w:val="99"/>
    <w:rsid w:val="00E92E6B"/>
    <w:pPr>
      <w:adjustRightInd w:val="0"/>
      <w:spacing w:before="120" w:after="0" w:line="360" w:lineRule="atLeast"/>
      <w:ind w:firstLine="567"/>
      <w:textAlignment w:val="baseline"/>
    </w:pPr>
    <w:rPr>
      <w:rFonts w:ascii="Antiqua" w:eastAsia="Batang" w:hAnsi="Antiqua" w:cs="Antiqua"/>
      <w:sz w:val="26"/>
      <w:szCs w:val="26"/>
      <w:lang w:eastAsia="ru-RU"/>
    </w:rPr>
  </w:style>
  <w:style w:type="paragraph" w:styleId="a4">
    <w:name w:val="List Paragraph"/>
    <w:basedOn w:val="a"/>
    <w:uiPriority w:val="99"/>
    <w:qFormat/>
    <w:rsid w:val="00554C00"/>
    <w:pPr>
      <w:autoSpaceDE w:val="0"/>
      <w:autoSpaceDN w:val="0"/>
      <w:spacing w:after="0" w:line="240" w:lineRule="auto"/>
      <w:ind w:left="720"/>
      <w:contextualSpacing/>
    </w:pPr>
    <w:rPr>
      <w:rFonts w:ascii="Times New Roman" w:eastAsia="Times New Roman" w:hAnsi="Times New Roman" w:cs="Times New Roman"/>
      <w:sz w:val="20"/>
      <w:szCs w:val="20"/>
      <w:lang w:val="ru-RU" w:eastAsia="ru-RU"/>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8D79C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1">
    <w:name w:val="Основной текст1"/>
    <w:basedOn w:val="a"/>
    <w:link w:val="a5"/>
    <w:rsid w:val="008D79CB"/>
    <w:pPr>
      <w:widowControl w:val="0"/>
      <w:shd w:val="clear" w:color="auto" w:fill="FFFFFF"/>
      <w:spacing w:after="0" w:line="221" w:lineRule="exact"/>
      <w:ind w:hanging="260"/>
      <w:jc w:val="both"/>
    </w:pPr>
    <w:rPr>
      <w:rFonts w:ascii="Times New Roman" w:eastAsia="Times New Roman" w:hAnsi="Times New Roman" w:cs="Times New Roman"/>
      <w:sz w:val="19"/>
      <w:szCs w:val="19"/>
      <w:lang w:val="ru-RU" w:eastAsia="ru-RU"/>
    </w:rPr>
  </w:style>
  <w:style w:type="paragraph" w:styleId="a6">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7"/>
    <w:rsid w:val="008D79CB"/>
    <w:pPr>
      <w:spacing w:after="0" w:line="240" w:lineRule="auto"/>
    </w:pPr>
    <w:rPr>
      <w:rFonts w:ascii="Courier New" w:eastAsia="Times New Roman" w:hAnsi="Courier New" w:cs="Times New Roman"/>
      <w:sz w:val="20"/>
      <w:szCs w:val="20"/>
      <w:lang w:eastAsia="ru-RU"/>
    </w:rPr>
  </w:style>
  <w:style w:type="character" w:customStyle="1" w:styleId="a7">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6"/>
    <w:rsid w:val="008D79CB"/>
    <w:rPr>
      <w:rFonts w:ascii="Courier New" w:eastAsia="Times New Roman" w:hAnsi="Courier New" w:cs="Times New Roman"/>
      <w:sz w:val="20"/>
      <w:szCs w:val="20"/>
      <w:lang w:eastAsia="ru-RU"/>
    </w:rPr>
  </w:style>
  <w:style w:type="character" w:customStyle="1" w:styleId="FontStyle12">
    <w:name w:val="Font Style12"/>
    <w:qFormat/>
    <w:rsid w:val="008D79CB"/>
    <w:rPr>
      <w:rFonts w:ascii="Times New Roman" w:hAnsi="Times New Roman"/>
      <w:sz w:val="26"/>
    </w:rPr>
  </w:style>
  <w:style w:type="paragraph" w:styleId="a8">
    <w:name w:val="Body Text"/>
    <w:basedOn w:val="a"/>
    <w:link w:val="a9"/>
    <w:semiHidden/>
    <w:rsid w:val="008D79CB"/>
    <w:pPr>
      <w:suppressAutoHyphens/>
      <w:spacing w:after="140" w:line="288" w:lineRule="auto"/>
    </w:pPr>
    <w:rPr>
      <w:rFonts w:ascii="Times New Roman" w:eastAsia="Calibri" w:hAnsi="Times New Roman" w:cs="Times New Roman"/>
      <w:sz w:val="20"/>
      <w:szCs w:val="20"/>
      <w:lang w:val="ru-RU" w:eastAsia="zh-CN"/>
    </w:rPr>
  </w:style>
  <w:style w:type="character" w:customStyle="1" w:styleId="a9">
    <w:name w:val="Основной текст Знак"/>
    <w:basedOn w:val="a0"/>
    <w:link w:val="a8"/>
    <w:semiHidden/>
    <w:rsid w:val="008D79CB"/>
    <w:rPr>
      <w:rFonts w:ascii="Times New Roman" w:eastAsia="Calibri" w:hAnsi="Times New Roman" w:cs="Times New Roman"/>
      <w:sz w:val="20"/>
      <w:szCs w:val="20"/>
      <w:lang w:val="ru-RU" w:eastAsia="zh-CN"/>
    </w:rPr>
  </w:style>
  <w:style w:type="paragraph" w:customStyle="1" w:styleId="10">
    <w:name w:val="Абзац списка1"/>
    <w:basedOn w:val="a"/>
    <w:rsid w:val="008D79CB"/>
    <w:pPr>
      <w:suppressAutoHyphens/>
      <w:spacing w:after="200" w:line="276" w:lineRule="auto"/>
      <w:ind w:left="720"/>
      <w:contextualSpacing/>
    </w:pPr>
    <w:rPr>
      <w:rFonts w:ascii="Calibri" w:eastAsia="Times New Roman" w:hAnsi="Calibri" w:cs="Times New Roman"/>
      <w:lang w:eastAsia="zh-CN"/>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8D79CB"/>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427334"/>
  </w:style>
  <w:style w:type="paragraph" w:customStyle="1" w:styleId="11">
    <w:name w:val="Обычный1"/>
    <w:rsid w:val="00427334"/>
    <w:pPr>
      <w:spacing w:after="0" w:line="240" w:lineRule="auto"/>
    </w:pPr>
    <w:rPr>
      <w:rFonts w:ascii="Times New Roman" w:eastAsia="Times New Roman" w:hAnsi="Times New Roman" w:cs="Times New Roman"/>
      <w:sz w:val="20"/>
      <w:szCs w:val="20"/>
      <w:lang w:val="ru-RU" w:eastAsia="ru-RU"/>
    </w:rPr>
  </w:style>
  <w:style w:type="paragraph" w:styleId="aa">
    <w:name w:val="No Spacing"/>
    <w:link w:val="ab"/>
    <w:uiPriority w:val="1"/>
    <w:qFormat/>
    <w:rsid w:val="00427334"/>
    <w:pPr>
      <w:spacing w:after="0" w:line="240" w:lineRule="auto"/>
    </w:pPr>
    <w:rPr>
      <w:rFonts w:ascii="Times New Roman" w:eastAsia="Times New Roman" w:hAnsi="Times New Roman" w:cs="Times New Roman"/>
      <w:sz w:val="24"/>
      <w:szCs w:val="24"/>
      <w:lang w:eastAsia="ru-RU"/>
    </w:rPr>
  </w:style>
  <w:style w:type="character" w:customStyle="1" w:styleId="ab">
    <w:name w:val="Без интервала Знак"/>
    <w:link w:val="aa"/>
    <w:locked/>
    <w:rsid w:val="00427334"/>
    <w:rPr>
      <w:rFonts w:ascii="Times New Roman" w:eastAsia="Times New Roman" w:hAnsi="Times New Roman" w:cs="Times New Roman"/>
      <w:sz w:val="24"/>
      <w:szCs w:val="24"/>
      <w:lang w:eastAsia="ru-RU"/>
    </w:rPr>
  </w:style>
  <w:style w:type="paragraph" w:styleId="ac">
    <w:name w:val="Normal (Web)"/>
    <w:basedOn w:val="a"/>
    <w:uiPriority w:val="99"/>
    <w:unhideWhenUsed/>
    <w:qFormat/>
    <w:rsid w:val="004273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Основной текст_"/>
    <w:link w:val="1"/>
    <w:locked/>
    <w:rsid w:val="002335AA"/>
    <w:rPr>
      <w:rFonts w:ascii="Times New Roman" w:eastAsia="Times New Roman" w:hAnsi="Times New Roman" w:cs="Times New Roman"/>
      <w:sz w:val="19"/>
      <w:szCs w:val="19"/>
      <w:shd w:val="clear" w:color="auto" w:fill="FFFFFF"/>
      <w:lang w:val="ru-RU" w:eastAsia="ru-RU"/>
    </w:rPr>
  </w:style>
  <w:style w:type="character" w:customStyle="1" w:styleId="2027">
    <w:name w:val="2027"/>
    <w:aliases w:val="baiaagaaboqcaaadjayaaauybgaaaaaaaaaaaaaaaaaaaaaaaaaaaaaaaaaaaaaaaaaaaaaaaaaaaaaaaaaaaaaaaaaaaaaaaaaaaaaaaaaaaaaaaaaaaaaaaaaaaaaaaaaaaaaaaaaaaaaaaaaaaaaaaaaaaaaaaaaaaaaaaaaaaaaaaaaaaaaaaaaaaaaaaaaaaaaaaaaaaaaaaaaaaaaaaaaaaaaaaaaaaaaa"/>
    <w:basedOn w:val="a0"/>
    <w:rsid w:val="00473402"/>
  </w:style>
  <w:style w:type="character" w:customStyle="1" w:styleId="2099">
    <w:name w:val="2099"/>
    <w:aliases w:val="baiaagaaboqcaaadraqaaavsbaaaaaaaaaaaaaaaaaaaaaaaaaaaaaaaaaaaaaaaaaaaaaaaaaaaaaaaaaaaaaaaaaaaaaaaaaaaaaaaaaaaaaaaaaaaaaaaaaaaaaaaaaaaaaaaaaaaaaaaaaaaaaaaaaaaaaaaaaaaaaaaaaaaaaaaaaaaaaaaaaaaaaaaaaaaaaaaaaaaaaaaaaaaaaaaaaaaaaaaaaaaaaaa"/>
    <w:basedOn w:val="a0"/>
    <w:rsid w:val="00D56BDF"/>
  </w:style>
  <w:style w:type="character" w:customStyle="1" w:styleId="2483">
    <w:name w:val="2483"/>
    <w:aliases w:val="baiaagaaboqcaaadxauaaaxsbqaaaaaaaaaaaaaaaaaaaaaaaaaaaaaaaaaaaaaaaaaaaaaaaaaaaaaaaaaaaaaaaaaaaaaaaaaaaaaaaaaaaaaaaaaaaaaaaaaaaaaaaaaaaaaaaaaaaaaaaaaaaaaaaaaaaaaaaaaaaaaaaaaaaaaaaaaaaaaaaaaaaaaaaaaaaaaaaaaaaaaaaaaaaaaaaaaaaaaaaaaaaaaa"/>
    <w:basedOn w:val="a0"/>
    <w:rsid w:val="00D56BDF"/>
  </w:style>
  <w:style w:type="character" w:customStyle="1" w:styleId="1723">
    <w:name w:val="1723"/>
    <w:aliases w:val="baiaagaaboqcaaad9gqaaauebqaaaaaaaaaaaaaaaaaaaaaaaaaaaaaaaaaaaaaaaaaaaaaaaaaaaaaaaaaaaaaaaaaaaaaaaaaaaaaaaaaaaaaaaaaaaaaaaaaaaaaaaaaaaaaaaaaaaaaaaaaaaaaaaaaaaaaaaaaaaaaaaaaaaaaaaaaaaaaaaaaaaaaaaaaaaaaaaaaaaaaaaaaaaaaaaaaaaaaaaaaaaaaa"/>
    <w:basedOn w:val="a0"/>
    <w:rsid w:val="00E9266F"/>
  </w:style>
  <w:style w:type="character" w:styleId="ad">
    <w:name w:val="Hyperlink"/>
    <w:basedOn w:val="a0"/>
    <w:uiPriority w:val="99"/>
    <w:semiHidden/>
    <w:unhideWhenUsed/>
    <w:rsid w:val="000B0392"/>
    <w:rPr>
      <w:color w:val="0563C1" w:themeColor="hyperlink"/>
      <w:u w:val="single"/>
    </w:rPr>
  </w:style>
  <w:style w:type="paragraph" w:styleId="ae">
    <w:name w:val="Balloon Text"/>
    <w:basedOn w:val="a"/>
    <w:link w:val="af"/>
    <w:uiPriority w:val="99"/>
    <w:semiHidden/>
    <w:unhideWhenUsed/>
    <w:rsid w:val="00B23DF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23DF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663012">
      <w:bodyDiv w:val="1"/>
      <w:marLeft w:val="0"/>
      <w:marRight w:val="0"/>
      <w:marTop w:val="0"/>
      <w:marBottom w:val="0"/>
      <w:divBdr>
        <w:top w:val="none" w:sz="0" w:space="0" w:color="auto"/>
        <w:left w:val="none" w:sz="0" w:space="0" w:color="auto"/>
        <w:bottom w:val="none" w:sz="0" w:space="0" w:color="auto"/>
        <w:right w:val="none" w:sz="0" w:space="0" w:color="auto"/>
      </w:divBdr>
    </w:div>
    <w:div w:id="52699370">
      <w:bodyDiv w:val="1"/>
      <w:marLeft w:val="0"/>
      <w:marRight w:val="0"/>
      <w:marTop w:val="0"/>
      <w:marBottom w:val="0"/>
      <w:divBdr>
        <w:top w:val="none" w:sz="0" w:space="0" w:color="auto"/>
        <w:left w:val="none" w:sz="0" w:space="0" w:color="auto"/>
        <w:bottom w:val="none" w:sz="0" w:space="0" w:color="auto"/>
        <w:right w:val="none" w:sz="0" w:space="0" w:color="auto"/>
      </w:divBdr>
    </w:div>
    <w:div w:id="117917984">
      <w:bodyDiv w:val="1"/>
      <w:marLeft w:val="0"/>
      <w:marRight w:val="0"/>
      <w:marTop w:val="0"/>
      <w:marBottom w:val="0"/>
      <w:divBdr>
        <w:top w:val="none" w:sz="0" w:space="0" w:color="auto"/>
        <w:left w:val="none" w:sz="0" w:space="0" w:color="auto"/>
        <w:bottom w:val="none" w:sz="0" w:space="0" w:color="auto"/>
        <w:right w:val="none" w:sz="0" w:space="0" w:color="auto"/>
      </w:divBdr>
    </w:div>
    <w:div w:id="139351113">
      <w:bodyDiv w:val="1"/>
      <w:marLeft w:val="0"/>
      <w:marRight w:val="0"/>
      <w:marTop w:val="0"/>
      <w:marBottom w:val="0"/>
      <w:divBdr>
        <w:top w:val="none" w:sz="0" w:space="0" w:color="auto"/>
        <w:left w:val="none" w:sz="0" w:space="0" w:color="auto"/>
        <w:bottom w:val="none" w:sz="0" w:space="0" w:color="auto"/>
        <w:right w:val="none" w:sz="0" w:space="0" w:color="auto"/>
      </w:divBdr>
    </w:div>
    <w:div w:id="322902967">
      <w:bodyDiv w:val="1"/>
      <w:marLeft w:val="0"/>
      <w:marRight w:val="0"/>
      <w:marTop w:val="0"/>
      <w:marBottom w:val="0"/>
      <w:divBdr>
        <w:top w:val="none" w:sz="0" w:space="0" w:color="auto"/>
        <w:left w:val="none" w:sz="0" w:space="0" w:color="auto"/>
        <w:bottom w:val="none" w:sz="0" w:space="0" w:color="auto"/>
        <w:right w:val="none" w:sz="0" w:space="0" w:color="auto"/>
      </w:divBdr>
    </w:div>
    <w:div w:id="381485071">
      <w:bodyDiv w:val="1"/>
      <w:marLeft w:val="0"/>
      <w:marRight w:val="0"/>
      <w:marTop w:val="0"/>
      <w:marBottom w:val="0"/>
      <w:divBdr>
        <w:top w:val="none" w:sz="0" w:space="0" w:color="auto"/>
        <w:left w:val="none" w:sz="0" w:space="0" w:color="auto"/>
        <w:bottom w:val="none" w:sz="0" w:space="0" w:color="auto"/>
        <w:right w:val="none" w:sz="0" w:space="0" w:color="auto"/>
      </w:divBdr>
    </w:div>
    <w:div w:id="528875726">
      <w:bodyDiv w:val="1"/>
      <w:marLeft w:val="0"/>
      <w:marRight w:val="0"/>
      <w:marTop w:val="0"/>
      <w:marBottom w:val="0"/>
      <w:divBdr>
        <w:top w:val="none" w:sz="0" w:space="0" w:color="auto"/>
        <w:left w:val="none" w:sz="0" w:space="0" w:color="auto"/>
        <w:bottom w:val="none" w:sz="0" w:space="0" w:color="auto"/>
        <w:right w:val="none" w:sz="0" w:space="0" w:color="auto"/>
      </w:divBdr>
    </w:div>
    <w:div w:id="574702203">
      <w:bodyDiv w:val="1"/>
      <w:marLeft w:val="0"/>
      <w:marRight w:val="0"/>
      <w:marTop w:val="0"/>
      <w:marBottom w:val="0"/>
      <w:divBdr>
        <w:top w:val="none" w:sz="0" w:space="0" w:color="auto"/>
        <w:left w:val="none" w:sz="0" w:space="0" w:color="auto"/>
        <w:bottom w:val="none" w:sz="0" w:space="0" w:color="auto"/>
        <w:right w:val="none" w:sz="0" w:space="0" w:color="auto"/>
      </w:divBdr>
    </w:div>
    <w:div w:id="580068894">
      <w:bodyDiv w:val="1"/>
      <w:marLeft w:val="0"/>
      <w:marRight w:val="0"/>
      <w:marTop w:val="0"/>
      <w:marBottom w:val="0"/>
      <w:divBdr>
        <w:top w:val="none" w:sz="0" w:space="0" w:color="auto"/>
        <w:left w:val="none" w:sz="0" w:space="0" w:color="auto"/>
        <w:bottom w:val="none" w:sz="0" w:space="0" w:color="auto"/>
        <w:right w:val="none" w:sz="0" w:space="0" w:color="auto"/>
      </w:divBdr>
    </w:div>
    <w:div w:id="628779863">
      <w:bodyDiv w:val="1"/>
      <w:marLeft w:val="0"/>
      <w:marRight w:val="0"/>
      <w:marTop w:val="0"/>
      <w:marBottom w:val="0"/>
      <w:divBdr>
        <w:top w:val="none" w:sz="0" w:space="0" w:color="auto"/>
        <w:left w:val="none" w:sz="0" w:space="0" w:color="auto"/>
        <w:bottom w:val="none" w:sz="0" w:space="0" w:color="auto"/>
        <w:right w:val="none" w:sz="0" w:space="0" w:color="auto"/>
      </w:divBdr>
    </w:div>
    <w:div w:id="686323629">
      <w:bodyDiv w:val="1"/>
      <w:marLeft w:val="0"/>
      <w:marRight w:val="0"/>
      <w:marTop w:val="0"/>
      <w:marBottom w:val="0"/>
      <w:divBdr>
        <w:top w:val="none" w:sz="0" w:space="0" w:color="auto"/>
        <w:left w:val="none" w:sz="0" w:space="0" w:color="auto"/>
        <w:bottom w:val="none" w:sz="0" w:space="0" w:color="auto"/>
        <w:right w:val="none" w:sz="0" w:space="0" w:color="auto"/>
      </w:divBdr>
    </w:div>
    <w:div w:id="1008098806">
      <w:bodyDiv w:val="1"/>
      <w:marLeft w:val="0"/>
      <w:marRight w:val="0"/>
      <w:marTop w:val="0"/>
      <w:marBottom w:val="0"/>
      <w:divBdr>
        <w:top w:val="none" w:sz="0" w:space="0" w:color="auto"/>
        <w:left w:val="none" w:sz="0" w:space="0" w:color="auto"/>
        <w:bottom w:val="none" w:sz="0" w:space="0" w:color="auto"/>
        <w:right w:val="none" w:sz="0" w:space="0" w:color="auto"/>
      </w:divBdr>
    </w:div>
    <w:div w:id="1037701338">
      <w:bodyDiv w:val="1"/>
      <w:marLeft w:val="0"/>
      <w:marRight w:val="0"/>
      <w:marTop w:val="0"/>
      <w:marBottom w:val="0"/>
      <w:divBdr>
        <w:top w:val="none" w:sz="0" w:space="0" w:color="auto"/>
        <w:left w:val="none" w:sz="0" w:space="0" w:color="auto"/>
        <w:bottom w:val="none" w:sz="0" w:space="0" w:color="auto"/>
        <w:right w:val="none" w:sz="0" w:space="0" w:color="auto"/>
      </w:divBdr>
    </w:div>
    <w:div w:id="1187139251">
      <w:bodyDiv w:val="1"/>
      <w:marLeft w:val="0"/>
      <w:marRight w:val="0"/>
      <w:marTop w:val="0"/>
      <w:marBottom w:val="0"/>
      <w:divBdr>
        <w:top w:val="none" w:sz="0" w:space="0" w:color="auto"/>
        <w:left w:val="none" w:sz="0" w:space="0" w:color="auto"/>
        <w:bottom w:val="none" w:sz="0" w:space="0" w:color="auto"/>
        <w:right w:val="none" w:sz="0" w:space="0" w:color="auto"/>
      </w:divBdr>
    </w:div>
    <w:div w:id="1195076225">
      <w:bodyDiv w:val="1"/>
      <w:marLeft w:val="0"/>
      <w:marRight w:val="0"/>
      <w:marTop w:val="0"/>
      <w:marBottom w:val="0"/>
      <w:divBdr>
        <w:top w:val="none" w:sz="0" w:space="0" w:color="auto"/>
        <w:left w:val="none" w:sz="0" w:space="0" w:color="auto"/>
        <w:bottom w:val="none" w:sz="0" w:space="0" w:color="auto"/>
        <w:right w:val="none" w:sz="0" w:space="0" w:color="auto"/>
      </w:divBdr>
    </w:div>
    <w:div w:id="1302462764">
      <w:bodyDiv w:val="1"/>
      <w:marLeft w:val="0"/>
      <w:marRight w:val="0"/>
      <w:marTop w:val="0"/>
      <w:marBottom w:val="0"/>
      <w:divBdr>
        <w:top w:val="none" w:sz="0" w:space="0" w:color="auto"/>
        <w:left w:val="none" w:sz="0" w:space="0" w:color="auto"/>
        <w:bottom w:val="none" w:sz="0" w:space="0" w:color="auto"/>
        <w:right w:val="none" w:sz="0" w:space="0" w:color="auto"/>
      </w:divBdr>
    </w:div>
    <w:div w:id="1420443582">
      <w:bodyDiv w:val="1"/>
      <w:marLeft w:val="0"/>
      <w:marRight w:val="0"/>
      <w:marTop w:val="0"/>
      <w:marBottom w:val="0"/>
      <w:divBdr>
        <w:top w:val="none" w:sz="0" w:space="0" w:color="auto"/>
        <w:left w:val="none" w:sz="0" w:space="0" w:color="auto"/>
        <w:bottom w:val="none" w:sz="0" w:space="0" w:color="auto"/>
        <w:right w:val="none" w:sz="0" w:space="0" w:color="auto"/>
      </w:divBdr>
    </w:div>
    <w:div w:id="1424763572">
      <w:bodyDiv w:val="1"/>
      <w:marLeft w:val="0"/>
      <w:marRight w:val="0"/>
      <w:marTop w:val="0"/>
      <w:marBottom w:val="0"/>
      <w:divBdr>
        <w:top w:val="none" w:sz="0" w:space="0" w:color="auto"/>
        <w:left w:val="none" w:sz="0" w:space="0" w:color="auto"/>
        <w:bottom w:val="none" w:sz="0" w:space="0" w:color="auto"/>
        <w:right w:val="none" w:sz="0" w:space="0" w:color="auto"/>
      </w:divBdr>
    </w:div>
    <w:div w:id="1435131603">
      <w:bodyDiv w:val="1"/>
      <w:marLeft w:val="0"/>
      <w:marRight w:val="0"/>
      <w:marTop w:val="0"/>
      <w:marBottom w:val="0"/>
      <w:divBdr>
        <w:top w:val="none" w:sz="0" w:space="0" w:color="auto"/>
        <w:left w:val="none" w:sz="0" w:space="0" w:color="auto"/>
        <w:bottom w:val="none" w:sz="0" w:space="0" w:color="auto"/>
        <w:right w:val="none" w:sz="0" w:space="0" w:color="auto"/>
      </w:divBdr>
    </w:div>
    <w:div w:id="1527911706">
      <w:bodyDiv w:val="1"/>
      <w:marLeft w:val="0"/>
      <w:marRight w:val="0"/>
      <w:marTop w:val="0"/>
      <w:marBottom w:val="0"/>
      <w:divBdr>
        <w:top w:val="none" w:sz="0" w:space="0" w:color="auto"/>
        <w:left w:val="none" w:sz="0" w:space="0" w:color="auto"/>
        <w:bottom w:val="none" w:sz="0" w:space="0" w:color="auto"/>
        <w:right w:val="none" w:sz="0" w:space="0" w:color="auto"/>
      </w:divBdr>
    </w:div>
    <w:div w:id="1531604125">
      <w:bodyDiv w:val="1"/>
      <w:marLeft w:val="0"/>
      <w:marRight w:val="0"/>
      <w:marTop w:val="0"/>
      <w:marBottom w:val="0"/>
      <w:divBdr>
        <w:top w:val="none" w:sz="0" w:space="0" w:color="auto"/>
        <w:left w:val="none" w:sz="0" w:space="0" w:color="auto"/>
        <w:bottom w:val="none" w:sz="0" w:space="0" w:color="auto"/>
        <w:right w:val="none" w:sz="0" w:space="0" w:color="auto"/>
      </w:divBdr>
    </w:div>
    <w:div w:id="1540584610">
      <w:bodyDiv w:val="1"/>
      <w:marLeft w:val="0"/>
      <w:marRight w:val="0"/>
      <w:marTop w:val="0"/>
      <w:marBottom w:val="0"/>
      <w:divBdr>
        <w:top w:val="none" w:sz="0" w:space="0" w:color="auto"/>
        <w:left w:val="none" w:sz="0" w:space="0" w:color="auto"/>
        <w:bottom w:val="none" w:sz="0" w:space="0" w:color="auto"/>
        <w:right w:val="none" w:sz="0" w:space="0" w:color="auto"/>
      </w:divBdr>
    </w:div>
    <w:div w:id="1653607488">
      <w:bodyDiv w:val="1"/>
      <w:marLeft w:val="0"/>
      <w:marRight w:val="0"/>
      <w:marTop w:val="0"/>
      <w:marBottom w:val="0"/>
      <w:divBdr>
        <w:top w:val="none" w:sz="0" w:space="0" w:color="auto"/>
        <w:left w:val="none" w:sz="0" w:space="0" w:color="auto"/>
        <w:bottom w:val="none" w:sz="0" w:space="0" w:color="auto"/>
        <w:right w:val="none" w:sz="0" w:space="0" w:color="auto"/>
      </w:divBdr>
    </w:div>
    <w:div w:id="1845508676">
      <w:bodyDiv w:val="1"/>
      <w:marLeft w:val="0"/>
      <w:marRight w:val="0"/>
      <w:marTop w:val="0"/>
      <w:marBottom w:val="0"/>
      <w:divBdr>
        <w:top w:val="none" w:sz="0" w:space="0" w:color="auto"/>
        <w:left w:val="none" w:sz="0" w:space="0" w:color="auto"/>
        <w:bottom w:val="none" w:sz="0" w:space="0" w:color="auto"/>
        <w:right w:val="none" w:sz="0" w:space="0" w:color="auto"/>
      </w:divBdr>
    </w:div>
    <w:div w:id="1846476962">
      <w:bodyDiv w:val="1"/>
      <w:marLeft w:val="0"/>
      <w:marRight w:val="0"/>
      <w:marTop w:val="0"/>
      <w:marBottom w:val="0"/>
      <w:divBdr>
        <w:top w:val="none" w:sz="0" w:space="0" w:color="auto"/>
        <w:left w:val="none" w:sz="0" w:space="0" w:color="auto"/>
        <w:bottom w:val="none" w:sz="0" w:space="0" w:color="auto"/>
        <w:right w:val="none" w:sz="0" w:space="0" w:color="auto"/>
      </w:divBdr>
    </w:div>
    <w:div w:id="1910069003">
      <w:bodyDiv w:val="1"/>
      <w:marLeft w:val="0"/>
      <w:marRight w:val="0"/>
      <w:marTop w:val="0"/>
      <w:marBottom w:val="0"/>
      <w:divBdr>
        <w:top w:val="none" w:sz="0" w:space="0" w:color="auto"/>
        <w:left w:val="none" w:sz="0" w:space="0" w:color="auto"/>
        <w:bottom w:val="none" w:sz="0" w:space="0" w:color="auto"/>
        <w:right w:val="none" w:sz="0" w:space="0" w:color="auto"/>
      </w:divBdr>
    </w:div>
    <w:div w:id="1947157045">
      <w:bodyDiv w:val="1"/>
      <w:marLeft w:val="0"/>
      <w:marRight w:val="0"/>
      <w:marTop w:val="0"/>
      <w:marBottom w:val="0"/>
      <w:divBdr>
        <w:top w:val="none" w:sz="0" w:space="0" w:color="auto"/>
        <w:left w:val="none" w:sz="0" w:space="0" w:color="auto"/>
        <w:bottom w:val="none" w:sz="0" w:space="0" w:color="auto"/>
        <w:right w:val="none" w:sz="0" w:space="0" w:color="auto"/>
      </w:divBdr>
    </w:div>
    <w:div w:id="2004770505">
      <w:bodyDiv w:val="1"/>
      <w:marLeft w:val="0"/>
      <w:marRight w:val="0"/>
      <w:marTop w:val="0"/>
      <w:marBottom w:val="0"/>
      <w:divBdr>
        <w:top w:val="none" w:sz="0" w:space="0" w:color="auto"/>
        <w:left w:val="none" w:sz="0" w:space="0" w:color="auto"/>
        <w:bottom w:val="none" w:sz="0" w:space="0" w:color="auto"/>
        <w:right w:val="none" w:sz="0" w:space="0" w:color="auto"/>
      </w:divBdr>
    </w:div>
    <w:div w:id="2078016570">
      <w:bodyDiv w:val="1"/>
      <w:marLeft w:val="0"/>
      <w:marRight w:val="0"/>
      <w:marTop w:val="0"/>
      <w:marBottom w:val="0"/>
      <w:divBdr>
        <w:top w:val="none" w:sz="0" w:space="0" w:color="auto"/>
        <w:left w:val="none" w:sz="0" w:space="0" w:color="auto"/>
        <w:bottom w:val="none" w:sz="0" w:space="0" w:color="auto"/>
        <w:right w:val="none" w:sz="0" w:space="0" w:color="auto"/>
      </w:divBdr>
    </w:div>
    <w:div w:id="2092433696">
      <w:bodyDiv w:val="1"/>
      <w:marLeft w:val="0"/>
      <w:marRight w:val="0"/>
      <w:marTop w:val="0"/>
      <w:marBottom w:val="0"/>
      <w:divBdr>
        <w:top w:val="none" w:sz="0" w:space="0" w:color="auto"/>
        <w:left w:val="none" w:sz="0" w:space="0" w:color="auto"/>
        <w:bottom w:val="none" w:sz="0" w:space="0" w:color="auto"/>
        <w:right w:val="none" w:sz="0" w:space="0" w:color="auto"/>
      </w:divBdr>
    </w:div>
    <w:div w:id="210333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91DA4-DDC1-45C8-8B9E-7A44EF23A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25</Pages>
  <Words>9129</Words>
  <Characters>52039</Characters>
  <Application>Microsoft Office Word</Application>
  <DocSecurity>0</DocSecurity>
  <Lines>433</Lines>
  <Paragraphs>122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61046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2024-02-16T10:16:00Z</cp:lastPrinted>
  <dcterms:created xsi:type="dcterms:W3CDTF">2024-02-16T10:24:00Z</dcterms:created>
  <dcterms:modified xsi:type="dcterms:W3CDTF">2024-02-22T12:36:00Z</dcterms:modified>
</cp:coreProperties>
</file>